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FA3" w:rsidRDefault="00FB3CF7" w:rsidP="00D51FA3">
      <w:pPr>
        <w:spacing w:line="360" w:lineRule="auto"/>
        <w:jc w:val="both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  <w:lang w:val="en-US"/>
        </w:rPr>
        <w:t>Supplementa</w:t>
      </w:r>
      <w:r w:rsidR="003C39D9">
        <w:rPr>
          <w:rFonts w:ascii="Times New Roman" w:hAnsi="Times New Roman"/>
          <w:sz w:val="24"/>
          <w:lang w:val="en-US"/>
        </w:rPr>
        <w:t>ry</w:t>
      </w:r>
      <w:bookmarkStart w:id="0" w:name="_GoBack"/>
      <w:bookmarkEnd w:id="0"/>
      <w:r>
        <w:rPr>
          <w:rFonts w:ascii="Times New Roman" w:hAnsi="Times New Roman"/>
          <w:sz w:val="24"/>
          <w:lang w:val="en-US"/>
        </w:rPr>
        <w:t xml:space="preserve"> File 3</w:t>
      </w:r>
      <w:r w:rsidR="00D51FA3">
        <w:rPr>
          <w:rFonts w:ascii="Times New Roman" w:hAnsi="Times New Roman"/>
          <w:sz w:val="24"/>
          <w:lang w:val="en-US"/>
        </w:rPr>
        <w:t xml:space="preserve">. </w:t>
      </w:r>
      <w:r w:rsidR="00D51FA3" w:rsidRPr="00FF2944">
        <w:rPr>
          <w:rFonts w:ascii="Times New Roman" w:hAnsi="Times New Roman"/>
          <w:b/>
          <w:sz w:val="24"/>
          <w:lang w:val="en-US"/>
        </w:rPr>
        <w:t>List of the pyridoxal-5’-phosphate-dependent protein sequences used in phylogenetic tree construction</w:t>
      </w:r>
      <w:r w:rsidR="00D51FA3">
        <w:rPr>
          <w:rFonts w:ascii="Times New Roman" w:hAnsi="Times New Roman"/>
          <w:sz w:val="24"/>
          <w:lang w:val="en-US"/>
        </w:rPr>
        <w:t>.</w:t>
      </w:r>
    </w:p>
    <w:tbl>
      <w:tblPr>
        <w:tblpPr w:leftFromText="180" w:rightFromText="180" w:vertAnchor="page" w:horzAnchor="margin" w:tblpY="2665"/>
        <w:tblW w:w="8472" w:type="dxa"/>
        <w:tblLayout w:type="fixed"/>
        <w:tblLook w:val="04A0" w:firstRow="1" w:lastRow="0" w:firstColumn="1" w:lastColumn="0" w:noHBand="0" w:noVBand="1"/>
      </w:tblPr>
      <w:tblGrid>
        <w:gridCol w:w="1167"/>
        <w:gridCol w:w="1918"/>
        <w:gridCol w:w="1134"/>
        <w:gridCol w:w="1985"/>
        <w:gridCol w:w="1842"/>
        <w:gridCol w:w="426"/>
      </w:tblGrid>
      <w:tr w:rsidR="00D51FA3" w:rsidRPr="00057210" w:rsidTr="0068290C">
        <w:trPr>
          <w:trHeight w:val="274"/>
        </w:trPr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b/>
                <w:sz w:val="16"/>
                <w:szCs w:val="16"/>
                <w:lang w:val="en-US"/>
              </w:rPr>
            </w:pPr>
            <w:r w:rsidRPr="00057210">
              <w:rPr>
                <w:rFonts w:ascii="Times New Roman" w:eastAsia="Cambria" w:hAnsi="Times New Roman"/>
                <w:b/>
                <w:sz w:val="16"/>
                <w:szCs w:val="16"/>
                <w:lang w:val="en-US"/>
              </w:rPr>
              <w:t>Kingdom</w:t>
            </w:r>
          </w:p>
        </w:tc>
        <w:tc>
          <w:tcPr>
            <w:tcW w:w="19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b/>
                <w:sz w:val="16"/>
                <w:szCs w:val="16"/>
                <w:lang w:val="en-US"/>
              </w:rPr>
            </w:pPr>
            <w:r w:rsidRPr="00057210">
              <w:rPr>
                <w:rFonts w:ascii="Times New Roman" w:eastAsia="Cambria" w:hAnsi="Times New Roman"/>
                <w:b/>
                <w:sz w:val="16"/>
                <w:szCs w:val="16"/>
                <w:lang w:val="en-US"/>
              </w:rPr>
              <w:t>Species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b/>
                <w:sz w:val="16"/>
                <w:szCs w:val="16"/>
                <w:lang w:val="en-US"/>
              </w:rPr>
            </w:pPr>
            <w:r w:rsidRPr="00057210">
              <w:rPr>
                <w:rFonts w:ascii="Times New Roman" w:eastAsia="Cambria" w:hAnsi="Times New Roman"/>
                <w:b/>
                <w:sz w:val="16"/>
                <w:szCs w:val="16"/>
                <w:lang w:val="en-US"/>
              </w:rPr>
              <w:t>CDD - motif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b/>
                <w:sz w:val="16"/>
                <w:szCs w:val="16"/>
                <w:lang w:val="en-US"/>
              </w:rPr>
            </w:pPr>
            <w:r w:rsidRPr="00057210">
              <w:rPr>
                <w:rFonts w:ascii="Times New Roman" w:eastAsia="Cambria" w:hAnsi="Times New Roman"/>
                <w:b/>
                <w:sz w:val="16"/>
                <w:szCs w:val="16"/>
                <w:lang w:val="en-US"/>
              </w:rPr>
              <w:t>Trivial name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b/>
                <w:sz w:val="16"/>
                <w:szCs w:val="16"/>
                <w:lang w:val="en-US"/>
              </w:rPr>
            </w:pPr>
            <w:r w:rsidRPr="00057210">
              <w:rPr>
                <w:rFonts w:ascii="Times New Roman" w:eastAsia="Cambria" w:hAnsi="Times New Roman"/>
                <w:b/>
                <w:sz w:val="16"/>
                <w:szCs w:val="16"/>
                <w:lang w:val="en-US"/>
              </w:rPr>
              <w:t>Accession #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b/>
                <w:sz w:val="16"/>
                <w:szCs w:val="16"/>
                <w:lang w:val="en-US"/>
              </w:rPr>
            </w:pPr>
            <w:r w:rsidRPr="00057210">
              <w:rPr>
                <w:rFonts w:ascii="Times New Roman" w:eastAsia="Cambria" w:hAnsi="Times New Roman"/>
                <w:b/>
                <w:sz w:val="16"/>
                <w:szCs w:val="16"/>
                <w:lang w:val="en-US"/>
              </w:rPr>
              <w:t>SL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1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Fungi</w:t>
            </w:r>
          </w:p>
        </w:tc>
        <w:tc>
          <w:tcPr>
            <w:tcW w:w="1918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Aspergillus fumigatus</w:t>
            </w:r>
          </w:p>
        </w:tc>
        <w:tc>
          <w:tcPr>
            <w:tcW w:w="1134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1985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</w:t>
            </w:r>
          </w:p>
        </w:tc>
        <w:tc>
          <w:tcPr>
            <w:tcW w:w="1842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XP_748124.1</w:t>
            </w:r>
          </w:p>
        </w:tc>
        <w:tc>
          <w:tcPr>
            <w:tcW w:w="42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M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1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Debaryomyces hansenii</w:t>
            </w:r>
          </w:p>
        </w:tc>
        <w:tc>
          <w:tcPr>
            <w:tcW w:w="1134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1985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</w:t>
            </w:r>
          </w:p>
        </w:tc>
        <w:tc>
          <w:tcPr>
            <w:tcW w:w="1842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XP_461064.1</w:t>
            </w:r>
          </w:p>
        </w:tc>
        <w:tc>
          <w:tcPr>
            <w:tcW w:w="42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M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1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D51FA3" w:rsidRPr="00057210" w:rsidRDefault="003C39D9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hyperlink r:id="rId5" w:history="1">
              <w:r w:rsidR="00D51FA3" w:rsidRPr="00057210">
                <w:rPr>
                  <w:rFonts w:ascii="Times New Roman" w:eastAsia="Cambria" w:hAnsi="Times New Roman"/>
                  <w:i/>
                  <w:sz w:val="14"/>
                  <w:szCs w:val="14"/>
                  <w:lang w:val="en-US"/>
                </w:rPr>
                <w:t>Podospora anserina</w:t>
              </w:r>
            </w:hyperlink>
          </w:p>
        </w:tc>
        <w:tc>
          <w:tcPr>
            <w:tcW w:w="1134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TIGR01137</w:t>
            </w:r>
          </w:p>
        </w:tc>
        <w:tc>
          <w:tcPr>
            <w:tcW w:w="1985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cystathionine β-synthase</w:t>
            </w:r>
          </w:p>
        </w:tc>
        <w:tc>
          <w:tcPr>
            <w:tcW w:w="1842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CAP68365.1</w:t>
            </w:r>
          </w:p>
        </w:tc>
        <w:tc>
          <w:tcPr>
            <w:tcW w:w="42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1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Rhizopus delemar</w:t>
            </w:r>
          </w:p>
        </w:tc>
        <w:tc>
          <w:tcPr>
            <w:tcW w:w="1134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1985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</w:t>
            </w:r>
          </w:p>
        </w:tc>
        <w:tc>
          <w:tcPr>
            <w:tcW w:w="1842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EIE81016.1</w:t>
            </w:r>
          </w:p>
        </w:tc>
        <w:tc>
          <w:tcPr>
            <w:tcW w:w="42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M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1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Schizosaccharomyces pombe</w:t>
            </w:r>
          </w:p>
        </w:tc>
        <w:tc>
          <w:tcPr>
            <w:tcW w:w="1134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1985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</w:t>
            </w:r>
          </w:p>
        </w:tc>
        <w:tc>
          <w:tcPr>
            <w:tcW w:w="1842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NP_595332.1</w:t>
            </w:r>
          </w:p>
        </w:tc>
        <w:tc>
          <w:tcPr>
            <w:tcW w:w="42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M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1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D51FA3" w:rsidRPr="00057210" w:rsidRDefault="003C39D9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hyperlink r:id="rId6" w:history="1">
              <w:r w:rsidR="00D51FA3" w:rsidRPr="00057210">
                <w:rPr>
                  <w:rFonts w:ascii="Times New Roman" w:eastAsia="Cambria" w:hAnsi="Times New Roman"/>
                  <w:i/>
                  <w:sz w:val="14"/>
                  <w:szCs w:val="14"/>
                  <w:lang w:val="en-US"/>
                </w:rPr>
                <w:t>Sclerotinia sclerotiorum</w:t>
              </w:r>
            </w:hyperlink>
          </w:p>
        </w:tc>
        <w:tc>
          <w:tcPr>
            <w:tcW w:w="1134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TIGR01137</w:t>
            </w:r>
          </w:p>
        </w:tc>
        <w:tc>
          <w:tcPr>
            <w:tcW w:w="1985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cystathionine β-synthase</w:t>
            </w:r>
          </w:p>
        </w:tc>
        <w:tc>
          <w:tcPr>
            <w:tcW w:w="1842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EDN93051.1</w:t>
            </w:r>
          </w:p>
        </w:tc>
        <w:tc>
          <w:tcPr>
            <w:tcW w:w="42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1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D51FA3" w:rsidRPr="00057210" w:rsidRDefault="003C39D9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hyperlink r:id="rId7" w:history="1">
              <w:r w:rsidR="00D51FA3" w:rsidRPr="00057210">
                <w:rPr>
                  <w:rFonts w:ascii="Times New Roman" w:eastAsia="Cambria" w:hAnsi="Times New Roman"/>
                  <w:i/>
                  <w:sz w:val="14"/>
                  <w:szCs w:val="14"/>
                  <w:lang w:val="en-US"/>
                </w:rPr>
                <w:t xml:space="preserve">Talaromyce stipitatus </w:t>
              </w:r>
            </w:hyperlink>
          </w:p>
        </w:tc>
        <w:tc>
          <w:tcPr>
            <w:tcW w:w="1134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TIGR01137</w:t>
            </w:r>
          </w:p>
        </w:tc>
        <w:tc>
          <w:tcPr>
            <w:tcW w:w="1985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cystathionine β-synthase</w:t>
            </w:r>
          </w:p>
        </w:tc>
        <w:tc>
          <w:tcPr>
            <w:tcW w:w="1842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B8M103</w:t>
            </w:r>
          </w:p>
        </w:tc>
        <w:tc>
          <w:tcPr>
            <w:tcW w:w="42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1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Trichoderma reesei</w:t>
            </w:r>
          </w:p>
        </w:tc>
        <w:tc>
          <w:tcPr>
            <w:tcW w:w="1134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1985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</w:t>
            </w:r>
          </w:p>
        </w:tc>
        <w:tc>
          <w:tcPr>
            <w:tcW w:w="1842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EGR50915.1</w:t>
            </w:r>
          </w:p>
        </w:tc>
        <w:tc>
          <w:tcPr>
            <w:tcW w:w="42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M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1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Chromalveolata</w:t>
            </w:r>
          </w:p>
        </w:tc>
        <w:tc>
          <w:tcPr>
            <w:tcW w:w="1918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Phytophthora infestans</w:t>
            </w:r>
          </w:p>
        </w:tc>
        <w:tc>
          <w:tcPr>
            <w:tcW w:w="1134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PLN02565</w:t>
            </w:r>
          </w:p>
        </w:tc>
        <w:tc>
          <w:tcPr>
            <w:tcW w:w="1985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</w:t>
            </w:r>
          </w:p>
        </w:tc>
        <w:tc>
          <w:tcPr>
            <w:tcW w:w="1842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XP_002900124.1</w:t>
            </w:r>
          </w:p>
        </w:tc>
        <w:tc>
          <w:tcPr>
            <w:tcW w:w="42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M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1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Phytophthora ramorum</w:t>
            </w:r>
          </w:p>
        </w:tc>
        <w:tc>
          <w:tcPr>
            <w:tcW w:w="1134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PLN02565</w:t>
            </w:r>
          </w:p>
        </w:tc>
        <w:tc>
          <w:tcPr>
            <w:tcW w:w="1985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</w:t>
            </w:r>
          </w:p>
        </w:tc>
        <w:tc>
          <w:tcPr>
            <w:tcW w:w="1842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 xml:space="preserve">Phyra1_1 library </w:t>
            </w:r>
            <w:r w:rsidRPr="00057210">
              <w:rPr>
                <w:rFonts w:ascii="Times New Roman" w:eastAsia="Cambria" w:hAnsi="Times New Roman"/>
                <w:sz w:val="14"/>
                <w:szCs w:val="14"/>
                <w:vertAlign w:val="superscript"/>
                <w:lang w:val="en-US"/>
              </w:rPr>
              <w:t>●</w:t>
            </w:r>
          </w:p>
        </w:tc>
        <w:tc>
          <w:tcPr>
            <w:tcW w:w="42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1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Phytophthora sojae</w:t>
            </w:r>
          </w:p>
        </w:tc>
        <w:tc>
          <w:tcPr>
            <w:tcW w:w="1134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PLN02565</w:t>
            </w:r>
          </w:p>
        </w:tc>
        <w:tc>
          <w:tcPr>
            <w:tcW w:w="1985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</w:t>
            </w:r>
          </w:p>
        </w:tc>
        <w:tc>
          <w:tcPr>
            <w:tcW w:w="1842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 xml:space="preserve">Physo3 </w:t>
            </w:r>
            <w:r w:rsidRPr="00057210">
              <w:rPr>
                <w:rFonts w:ascii="Times New Roman" w:eastAsia="Cambria" w:hAnsi="Times New Roman"/>
                <w:sz w:val="14"/>
                <w:szCs w:val="14"/>
                <w:vertAlign w:val="superscript"/>
                <w:lang w:val="en-US"/>
              </w:rPr>
              <w:t>●</w:t>
            </w:r>
          </w:p>
        </w:tc>
        <w:tc>
          <w:tcPr>
            <w:tcW w:w="42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M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1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Arthropoda</w:t>
            </w:r>
          </w:p>
        </w:tc>
        <w:tc>
          <w:tcPr>
            <w:tcW w:w="1918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Apis mellifera</w:t>
            </w:r>
          </w:p>
        </w:tc>
        <w:tc>
          <w:tcPr>
            <w:tcW w:w="1134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TIGR01137</w:t>
            </w:r>
          </w:p>
        </w:tc>
        <w:tc>
          <w:tcPr>
            <w:tcW w:w="1985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cystathionine β-synthase</w:t>
            </w:r>
          </w:p>
        </w:tc>
        <w:tc>
          <w:tcPr>
            <w:tcW w:w="1842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NP_001035353.1</w:t>
            </w:r>
          </w:p>
        </w:tc>
        <w:tc>
          <w:tcPr>
            <w:tcW w:w="42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1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highlight w:val="yellow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Bicyclus anynana</w:t>
            </w:r>
          </w:p>
        </w:tc>
        <w:tc>
          <w:tcPr>
            <w:tcW w:w="1134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1985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</w:t>
            </w:r>
          </w:p>
        </w:tc>
        <w:tc>
          <w:tcPr>
            <w:tcW w:w="1842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GE682124, GE682125</w:t>
            </w:r>
          </w:p>
        </w:tc>
        <w:tc>
          <w:tcPr>
            <w:tcW w:w="42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1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Bombyx mori</w:t>
            </w:r>
          </w:p>
        </w:tc>
        <w:tc>
          <w:tcPr>
            <w:tcW w:w="1134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TIGR01137</w:t>
            </w:r>
          </w:p>
        </w:tc>
        <w:tc>
          <w:tcPr>
            <w:tcW w:w="1985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cystathionine β-synthase</w:t>
            </w:r>
          </w:p>
        </w:tc>
        <w:tc>
          <w:tcPr>
            <w:tcW w:w="1842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 xml:space="preserve">BGIBMGA000065 </w:t>
            </w:r>
            <w:r w:rsidRPr="00057210">
              <w:rPr>
                <w:rFonts w:ascii="Times New Roman" w:eastAsia="Cambria" w:hAnsi="Times New Roman"/>
                <w:sz w:val="14"/>
                <w:szCs w:val="14"/>
                <w:vertAlign w:val="superscript"/>
                <w:lang w:val="en-US"/>
              </w:rPr>
              <w:t>†</w:t>
            </w:r>
          </w:p>
        </w:tc>
        <w:tc>
          <w:tcPr>
            <w:tcW w:w="42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IM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1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1985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</w:t>
            </w:r>
          </w:p>
        </w:tc>
        <w:tc>
          <w:tcPr>
            <w:tcW w:w="1842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 xml:space="preserve">BGIBMGA012123 </w:t>
            </w:r>
            <w:r w:rsidRPr="00057210">
              <w:rPr>
                <w:rFonts w:ascii="Times New Roman" w:eastAsia="Cambria" w:hAnsi="Times New Roman"/>
                <w:sz w:val="14"/>
                <w:szCs w:val="14"/>
                <w:vertAlign w:val="superscript"/>
                <w:lang w:val="en-US"/>
              </w:rPr>
              <w:t>†</w:t>
            </w:r>
          </w:p>
        </w:tc>
        <w:tc>
          <w:tcPr>
            <w:tcW w:w="42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Ex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1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Culex quinquefasciatus</w:t>
            </w:r>
          </w:p>
        </w:tc>
        <w:tc>
          <w:tcPr>
            <w:tcW w:w="1134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TIGR01137</w:t>
            </w:r>
          </w:p>
        </w:tc>
        <w:tc>
          <w:tcPr>
            <w:tcW w:w="1985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cystathionine β-synthase</w:t>
            </w:r>
          </w:p>
        </w:tc>
        <w:tc>
          <w:tcPr>
            <w:tcW w:w="1842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XP_001863044.1</w:t>
            </w:r>
          </w:p>
        </w:tc>
        <w:tc>
          <w:tcPr>
            <w:tcW w:w="42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1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Danaus plexippus</w:t>
            </w:r>
          </w:p>
        </w:tc>
        <w:tc>
          <w:tcPr>
            <w:tcW w:w="1134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TIGR01137</w:t>
            </w:r>
          </w:p>
        </w:tc>
        <w:tc>
          <w:tcPr>
            <w:tcW w:w="1985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cystathionine β-synthase</w:t>
            </w:r>
          </w:p>
        </w:tc>
        <w:tc>
          <w:tcPr>
            <w:tcW w:w="1842" w:type="dxa"/>
            <w:shd w:val="clear" w:color="auto" w:fill="auto"/>
          </w:tcPr>
          <w:p w:rsidR="00D51FA3" w:rsidRPr="00057210" w:rsidRDefault="003C39D9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hyperlink r:id="rId8" w:tgtFrame="_blank" w:history="1">
              <w:r w:rsidR="00D51FA3" w:rsidRPr="00057210">
                <w:rPr>
                  <w:rFonts w:ascii="Times New Roman" w:eastAsia="Cambria" w:hAnsi="Times New Roman"/>
                  <w:sz w:val="14"/>
                  <w:szCs w:val="14"/>
                  <w:lang w:val="en-US"/>
                </w:rPr>
                <w:t>DPOGS118427</w:t>
              </w:r>
            </w:hyperlink>
            <w:r w:rsidR="00D51FA3"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 xml:space="preserve"> </w:t>
            </w:r>
            <w:r w:rsidR="00D51FA3" w:rsidRPr="00057210">
              <w:rPr>
                <w:rFonts w:ascii="Times New Roman" w:eastAsia="Cambria" w:hAnsi="Times New Roman"/>
                <w:sz w:val="14"/>
                <w:szCs w:val="14"/>
                <w:vertAlign w:val="superscript"/>
                <w:lang w:val="en-US"/>
              </w:rPr>
              <w:t>‡</w:t>
            </w:r>
          </w:p>
        </w:tc>
        <w:tc>
          <w:tcPr>
            <w:tcW w:w="42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1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1985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 (1)</w:t>
            </w:r>
          </w:p>
        </w:tc>
        <w:tc>
          <w:tcPr>
            <w:tcW w:w="1842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 xml:space="preserve">DPOGS121959 </w:t>
            </w:r>
            <w:r w:rsidRPr="00057210">
              <w:rPr>
                <w:rFonts w:ascii="Times New Roman" w:eastAsia="Cambria" w:hAnsi="Times New Roman"/>
                <w:sz w:val="14"/>
                <w:szCs w:val="14"/>
                <w:vertAlign w:val="superscript"/>
                <w:lang w:val="en-US"/>
              </w:rPr>
              <w:t>‡</w:t>
            </w:r>
          </w:p>
        </w:tc>
        <w:tc>
          <w:tcPr>
            <w:tcW w:w="42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M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1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1985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 (2)</w:t>
            </w:r>
          </w:p>
        </w:tc>
        <w:tc>
          <w:tcPr>
            <w:tcW w:w="1842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 xml:space="preserve">DPOGS122308 </w:t>
            </w:r>
            <w:r w:rsidRPr="00057210">
              <w:rPr>
                <w:rFonts w:ascii="Times New Roman" w:eastAsia="Cambria" w:hAnsi="Times New Roman"/>
                <w:sz w:val="14"/>
                <w:szCs w:val="14"/>
                <w:vertAlign w:val="superscript"/>
                <w:lang w:val="en-US"/>
              </w:rPr>
              <w:t>‡</w:t>
            </w:r>
          </w:p>
        </w:tc>
        <w:tc>
          <w:tcPr>
            <w:tcW w:w="42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M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1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Drosophila melanogaster</w:t>
            </w:r>
          </w:p>
        </w:tc>
        <w:tc>
          <w:tcPr>
            <w:tcW w:w="1134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TIGR01137</w:t>
            </w:r>
          </w:p>
        </w:tc>
        <w:tc>
          <w:tcPr>
            <w:tcW w:w="1985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cystathionine β-synthase</w:t>
            </w:r>
          </w:p>
        </w:tc>
        <w:tc>
          <w:tcPr>
            <w:tcW w:w="1842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NP_608424.1</w:t>
            </w:r>
          </w:p>
        </w:tc>
        <w:tc>
          <w:tcPr>
            <w:tcW w:w="42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1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Heliconius erato</w:t>
            </w:r>
          </w:p>
        </w:tc>
        <w:tc>
          <w:tcPr>
            <w:tcW w:w="1134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</w:t>
            </w:r>
          </w:p>
        </w:tc>
        <w:tc>
          <w:tcPr>
            <w:tcW w:w="1842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 xml:space="preserve">IC33431AfEcon9573 </w:t>
            </w:r>
            <w:r w:rsidRPr="00057210">
              <w:rPr>
                <w:rFonts w:ascii="Times New Roman" w:eastAsia="Cambria" w:hAnsi="Times New Roman"/>
                <w:sz w:val="14"/>
                <w:szCs w:val="14"/>
                <w:vertAlign w:val="superscript"/>
                <w:lang w:val="en-US"/>
              </w:rPr>
              <w:t>◊</w:t>
            </w:r>
          </w:p>
        </w:tc>
        <w:tc>
          <w:tcPr>
            <w:tcW w:w="42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1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Heliconius melpomene</w:t>
            </w:r>
          </w:p>
        </w:tc>
        <w:tc>
          <w:tcPr>
            <w:tcW w:w="1134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TIGR01137</w:t>
            </w:r>
          </w:p>
        </w:tc>
        <w:tc>
          <w:tcPr>
            <w:tcW w:w="1985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cystathionine β-synthase</w:t>
            </w:r>
          </w:p>
        </w:tc>
        <w:tc>
          <w:tcPr>
            <w:tcW w:w="1842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 xml:space="preserve">HMEL014964 </w:t>
            </w:r>
            <w:r w:rsidRPr="00057210">
              <w:rPr>
                <w:rFonts w:ascii="Times New Roman" w:eastAsia="Cambria" w:hAnsi="Times New Roman"/>
                <w:sz w:val="14"/>
                <w:szCs w:val="14"/>
                <w:vertAlign w:val="superscript"/>
                <w:lang w:val="en-US"/>
              </w:rPr>
              <w:t>◊</w:t>
            </w:r>
          </w:p>
        </w:tc>
        <w:tc>
          <w:tcPr>
            <w:tcW w:w="42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1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1985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 (1)</w:t>
            </w:r>
          </w:p>
        </w:tc>
        <w:tc>
          <w:tcPr>
            <w:tcW w:w="1842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 xml:space="preserve">HMEL013489 </w:t>
            </w:r>
            <w:r w:rsidRPr="00057210">
              <w:rPr>
                <w:rFonts w:ascii="Times New Roman" w:eastAsia="Cambria" w:hAnsi="Times New Roman"/>
                <w:sz w:val="14"/>
                <w:szCs w:val="14"/>
                <w:vertAlign w:val="superscript"/>
                <w:lang w:val="en-US"/>
              </w:rPr>
              <w:t>◊</w:t>
            </w:r>
          </w:p>
        </w:tc>
        <w:tc>
          <w:tcPr>
            <w:tcW w:w="42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ER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1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1985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 (2)</w:t>
            </w:r>
          </w:p>
        </w:tc>
        <w:tc>
          <w:tcPr>
            <w:tcW w:w="1842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 xml:space="preserve">HMEL016300 </w:t>
            </w:r>
            <w:r w:rsidRPr="00057210">
              <w:rPr>
                <w:rFonts w:ascii="Times New Roman" w:eastAsia="Cambria" w:hAnsi="Times New Roman"/>
                <w:sz w:val="14"/>
                <w:szCs w:val="14"/>
                <w:vertAlign w:val="superscript"/>
                <w:lang w:val="en-US"/>
              </w:rPr>
              <w:t>◊</w:t>
            </w:r>
          </w:p>
        </w:tc>
        <w:tc>
          <w:tcPr>
            <w:tcW w:w="42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1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1985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 (3)</w:t>
            </w:r>
          </w:p>
        </w:tc>
        <w:tc>
          <w:tcPr>
            <w:tcW w:w="1842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 xml:space="preserve">HMEL002400 </w:t>
            </w:r>
            <w:r w:rsidRPr="00057210">
              <w:rPr>
                <w:rFonts w:ascii="Times New Roman" w:eastAsia="Cambria" w:hAnsi="Times New Roman"/>
                <w:sz w:val="14"/>
                <w:szCs w:val="14"/>
                <w:vertAlign w:val="superscript"/>
                <w:lang w:val="en-US"/>
              </w:rPr>
              <w:t>◊</w:t>
            </w:r>
          </w:p>
        </w:tc>
        <w:tc>
          <w:tcPr>
            <w:tcW w:w="42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1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Heliothis virescens</w:t>
            </w:r>
          </w:p>
        </w:tc>
        <w:tc>
          <w:tcPr>
            <w:tcW w:w="1134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1985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</w:t>
            </w:r>
          </w:p>
        </w:tc>
        <w:tc>
          <w:tcPr>
            <w:tcW w:w="1842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EY121932.1, GR959864.1</w:t>
            </w:r>
          </w:p>
        </w:tc>
        <w:tc>
          <w:tcPr>
            <w:tcW w:w="42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1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Manduca sexta</w:t>
            </w:r>
          </w:p>
        </w:tc>
        <w:tc>
          <w:tcPr>
            <w:tcW w:w="1134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1985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</w:t>
            </w:r>
          </w:p>
        </w:tc>
        <w:tc>
          <w:tcPr>
            <w:tcW w:w="1842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 xml:space="preserve">Msex007138 </w:t>
            </w:r>
            <w:r w:rsidRPr="00057210">
              <w:rPr>
                <w:rFonts w:ascii="Times New Roman" w:eastAsia="Cambria" w:hAnsi="Times New Roman"/>
                <w:sz w:val="14"/>
                <w:szCs w:val="14"/>
                <w:vertAlign w:val="superscript"/>
                <w:lang w:val="en-US"/>
              </w:rPr>
              <w:t>▲▲</w:t>
            </w:r>
          </w:p>
        </w:tc>
        <w:tc>
          <w:tcPr>
            <w:tcW w:w="42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1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TIGR01137</w:t>
            </w:r>
          </w:p>
        </w:tc>
        <w:tc>
          <w:tcPr>
            <w:tcW w:w="1985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cystathionine β-synthase</w:t>
            </w:r>
          </w:p>
        </w:tc>
        <w:tc>
          <w:tcPr>
            <w:tcW w:w="1842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 xml:space="preserve">Msex006186 </w:t>
            </w:r>
            <w:r w:rsidRPr="00057210">
              <w:rPr>
                <w:rFonts w:ascii="Times New Roman" w:eastAsia="Cambria" w:hAnsi="Times New Roman"/>
                <w:sz w:val="14"/>
                <w:szCs w:val="14"/>
                <w:vertAlign w:val="superscript"/>
                <w:lang w:val="en-US"/>
              </w:rPr>
              <w:t>▲▲</w:t>
            </w:r>
          </w:p>
        </w:tc>
        <w:tc>
          <w:tcPr>
            <w:tcW w:w="42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1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Metaseiulus occidentalis</w:t>
            </w:r>
          </w:p>
        </w:tc>
        <w:tc>
          <w:tcPr>
            <w:tcW w:w="1134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TIGR01137</w:t>
            </w:r>
          </w:p>
        </w:tc>
        <w:tc>
          <w:tcPr>
            <w:tcW w:w="1985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cystathionine β-synthase</w:t>
            </w:r>
          </w:p>
        </w:tc>
        <w:tc>
          <w:tcPr>
            <w:tcW w:w="1842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XP_003739386.1</w:t>
            </w:r>
          </w:p>
        </w:tc>
        <w:tc>
          <w:tcPr>
            <w:tcW w:w="42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1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Nasonia vitripennis</w:t>
            </w:r>
          </w:p>
        </w:tc>
        <w:tc>
          <w:tcPr>
            <w:tcW w:w="1134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TIGR01137</w:t>
            </w:r>
          </w:p>
        </w:tc>
        <w:tc>
          <w:tcPr>
            <w:tcW w:w="1985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cystathionine β-synthase</w:t>
            </w:r>
          </w:p>
        </w:tc>
        <w:tc>
          <w:tcPr>
            <w:tcW w:w="1842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XP_003424942.1</w:t>
            </w:r>
          </w:p>
        </w:tc>
        <w:tc>
          <w:tcPr>
            <w:tcW w:w="42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C/N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1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Papilio xuthus</w:t>
            </w:r>
          </w:p>
        </w:tc>
        <w:tc>
          <w:tcPr>
            <w:tcW w:w="1134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1985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</w:t>
            </w:r>
          </w:p>
        </w:tc>
        <w:tc>
          <w:tcPr>
            <w:tcW w:w="1842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AK402113.1</w:t>
            </w:r>
          </w:p>
        </w:tc>
        <w:tc>
          <w:tcPr>
            <w:tcW w:w="42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2F48B0" w:rsidRPr="00057210" w:rsidTr="0068290C">
        <w:trPr>
          <w:trHeight w:hRule="exact" w:val="170"/>
        </w:trPr>
        <w:tc>
          <w:tcPr>
            <w:tcW w:w="1167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Panonychus citri</w:t>
            </w:r>
          </w:p>
        </w:tc>
        <w:tc>
          <w:tcPr>
            <w:tcW w:w="1134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1985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</w:t>
            </w:r>
          </w:p>
        </w:tc>
        <w:tc>
          <w:tcPr>
            <w:tcW w:w="1842" w:type="dxa"/>
            <w:shd w:val="clear" w:color="auto" w:fill="auto"/>
          </w:tcPr>
          <w:p w:rsidR="002F48B0" w:rsidRPr="00057210" w:rsidRDefault="00BA46D1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BA6FF0">
              <w:rPr>
                <w:rFonts w:ascii="Times New Roman" w:hAnsi="Times New Roman"/>
                <w:sz w:val="13"/>
                <w:szCs w:val="13"/>
                <w:lang w:val="en-US"/>
              </w:rPr>
              <w:t>ERP000885</w:t>
            </w:r>
            <w:r w:rsidR="00503013" w:rsidRPr="00057210">
              <w:rPr>
                <w:rFonts w:ascii="Times New Roman" w:eastAsia="Cambria" w:hAnsi="Times New Roman"/>
                <w:sz w:val="14"/>
                <w:szCs w:val="14"/>
                <w:vertAlign w:val="superscript"/>
                <w:lang w:val="en-US"/>
              </w:rPr>
              <w:t>▲▲▲</w:t>
            </w:r>
          </w:p>
        </w:tc>
        <w:tc>
          <w:tcPr>
            <w:tcW w:w="426" w:type="dxa"/>
            <w:shd w:val="clear" w:color="auto" w:fill="auto"/>
          </w:tcPr>
          <w:p w:rsidR="002F48B0" w:rsidRPr="00057210" w:rsidRDefault="00BA46D1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2F48B0" w:rsidRPr="00057210" w:rsidTr="0068290C">
        <w:trPr>
          <w:trHeight w:hRule="exact" w:val="170"/>
        </w:trPr>
        <w:tc>
          <w:tcPr>
            <w:tcW w:w="1167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Planococcus citri</w:t>
            </w:r>
          </w:p>
        </w:tc>
        <w:tc>
          <w:tcPr>
            <w:tcW w:w="1134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1985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</w:t>
            </w:r>
          </w:p>
        </w:tc>
        <w:tc>
          <w:tcPr>
            <w:tcW w:w="1842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AGR65705.1</w:t>
            </w:r>
          </w:p>
        </w:tc>
        <w:tc>
          <w:tcPr>
            <w:tcW w:w="426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2F48B0" w:rsidRPr="00057210" w:rsidTr="0068290C">
        <w:trPr>
          <w:trHeight w:hRule="exact" w:val="170"/>
        </w:trPr>
        <w:tc>
          <w:tcPr>
            <w:tcW w:w="1167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Plutella xylostella</w:t>
            </w:r>
          </w:p>
        </w:tc>
        <w:tc>
          <w:tcPr>
            <w:tcW w:w="1134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TIGR01137</w:t>
            </w:r>
          </w:p>
        </w:tc>
        <w:tc>
          <w:tcPr>
            <w:tcW w:w="1985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cystathionine β-synthase</w:t>
            </w:r>
          </w:p>
        </w:tc>
        <w:tc>
          <w:tcPr>
            <w:tcW w:w="1842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 xml:space="preserve">Px003351 </w:t>
            </w:r>
            <w:r w:rsidRPr="00057210">
              <w:rPr>
                <w:rFonts w:ascii="Times New Roman" w:eastAsia="Cambria" w:hAnsi="Times New Roman"/>
                <w:sz w:val="14"/>
                <w:szCs w:val="14"/>
                <w:vertAlign w:val="superscript"/>
                <w:lang w:val="en-US"/>
              </w:rPr>
              <w:t>▼</w:t>
            </w:r>
          </w:p>
        </w:tc>
        <w:tc>
          <w:tcPr>
            <w:tcW w:w="426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N</w:t>
            </w:r>
          </w:p>
        </w:tc>
      </w:tr>
      <w:tr w:rsidR="002F48B0" w:rsidRPr="00057210" w:rsidTr="00A21F09">
        <w:trPr>
          <w:trHeight w:hRule="exact" w:val="170"/>
        </w:trPr>
        <w:tc>
          <w:tcPr>
            <w:tcW w:w="1167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1985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</w:t>
            </w:r>
          </w:p>
        </w:tc>
        <w:tc>
          <w:tcPr>
            <w:tcW w:w="1842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 xml:space="preserve">Px003388 </w:t>
            </w:r>
            <w:r w:rsidRPr="00057210">
              <w:rPr>
                <w:rFonts w:ascii="Times New Roman" w:eastAsia="Cambria" w:hAnsi="Times New Roman"/>
                <w:sz w:val="14"/>
                <w:szCs w:val="14"/>
                <w:vertAlign w:val="superscript"/>
                <w:lang w:val="en-US"/>
              </w:rPr>
              <w:t>▼</w:t>
            </w:r>
          </w:p>
        </w:tc>
        <w:tc>
          <w:tcPr>
            <w:tcW w:w="426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2F48B0" w:rsidRPr="00057210" w:rsidTr="00A21F09">
        <w:trPr>
          <w:trHeight w:hRule="exact" w:val="170"/>
        </w:trPr>
        <w:tc>
          <w:tcPr>
            <w:tcW w:w="1167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Spodoptera exigua</w:t>
            </w:r>
          </w:p>
        </w:tc>
        <w:tc>
          <w:tcPr>
            <w:tcW w:w="1134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1985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</w:t>
            </w:r>
          </w:p>
        </w:tc>
        <w:tc>
          <w:tcPr>
            <w:tcW w:w="1842" w:type="dxa"/>
            <w:shd w:val="clear" w:color="auto" w:fill="auto"/>
          </w:tcPr>
          <w:p w:rsidR="002F48B0" w:rsidRPr="00057210" w:rsidRDefault="003C39D9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hyperlink r:id="rId9" w:history="1">
              <w:r w:rsidR="002F48B0" w:rsidRPr="00057210">
                <w:rPr>
                  <w:rFonts w:ascii="Times New Roman" w:eastAsia="Cambria" w:hAnsi="Times New Roman"/>
                  <w:sz w:val="14"/>
                  <w:szCs w:val="14"/>
                  <w:lang w:val="en-US"/>
                </w:rPr>
                <w:t>Se1E</w:t>
              </w:r>
            </w:hyperlink>
            <w:r w:rsidR="002F48B0"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 xml:space="preserve"> library </w:t>
            </w:r>
            <w:r w:rsidR="002F48B0" w:rsidRPr="00057210">
              <w:rPr>
                <w:rFonts w:ascii="Times New Roman" w:eastAsia="Cambria" w:hAnsi="Times New Roman"/>
                <w:sz w:val="14"/>
                <w:szCs w:val="14"/>
                <w:vertAlign w:val="superscript"/>
                <w:lang w:val="en-US"/>
              </w:rPr>
              <w:t>▲</w:t>
            </w:r>
          </w:p>
        </w:tc>
        <w:tc>
          <w:tcPr>
            <w:tcW w:w="426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2F48B0" w:rsidRPr="00057210" w:rsidTr="00A21F09">
        <w:trPr>
          <w:trHeight w:hRule="exact" w:val="170"/>
        </w:trPr>
        <w:tc>
          <w:tcPr>
            <w:tcW w:w="1167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Spodoptera frugiperda</w:t>
            </w:r>
          </w:p>
        </w:tc>
        <w:tc>
          <w:tcPr>
            <w:tcW w:w="1134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1985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</w:t>
            </w:r>
          </w:p>
        </w:tc>
        <w:tc>
          <w:tcPr>
            <w:tcW w:w="1842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FP354875.1, FP359108.1</w:t>
            </w:r>
          </w:p>
        </w:tc>
        <w:tc>
          <w:tcPr>
            <w:tcW w:w="426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2F48B0" w:rsidRPr="00057210" w:rsidTr="00A21F09">
        <w:trPr>
          <w:trHeight w:hRule="exact" w:val="170"/>
        </w:trPr>
        <w:tc>
          <w:tcPr>
            <w:tcW w:w="1167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Spodoptera littoralis</w:t>
            </w:r>
          </w:p>
        </w:tc>
        <w:tc>
          <w:tcPr>
            <w:tcW w:w="1134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1985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</w:t>
            </w:r>
          </w:p>
        </w:tc>
        <w:tc>
          <w:tcPr>
            <w:tcW w:w="1842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FQ015723.1</w:t>
            </w:r>
          </w:p>
        </w:tc>
        <w:tc>
          <w:tcPr>
            <w:tcW w:w="426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2F48B0" w:rsidRPr="00057210" w:rsidTr="00A21F09">
        <w:trPr>
          <w:trHeight w:hRule="exact" w:val="170"/>
        </w:trPr>
        <w:tc>
          <w:tcPr>
            <w:tcW w:w="1167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Tetranychus evansi</w:t>
            </w:r>
          </w:p>
        </w:tc>
        <w:tc>
          <w:tcPr>
            <w:tcW w:w="1134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1985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</w:t>
            </w:r>
          </w:p>
        </w:tc>
        <w:tc>
          <w:tcPr>
            <w:tcW w:w="1842" w:type="dxa"/>
            <w:shd w:val="clear" w:color="auto" w:fill="auto"/>
          </w:tcPr>
          <w:p w:rsidR="002F48B0" w:rsidRPr="0065086D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65086D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KF981736</w:t>
            </w:r>
          </w:p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426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2F48B0" w:rsidRPr="00057210" w:rsidTr="00A21F09">
        <w:trPr>
          <w:trHeight w:hRule="exact" w:val="170"/>
        </w:trPr>
        <w:tc>
          <w:tcPr>
            <w:tcW w:w="1167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Tetranychus urticae</w:t>
            </w:r>
          </w:p>
        </w:tc>
        <w:tc>
          <w:tcPr>
            <w:tcW w:w="1134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TIGR01137</w:t>
            </w:r>
          </w:p>
        </w:tc>
        <w:tc>
          <w:tcPr>
            <w:tcW w:w="1985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cystathionine β-synthase</w:t>
            </w:r>
          </w:p>
        </w:tc>
        <w:tc>
          <w:tcPr>
            <w:tcW w:w="1842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tetur06g06721 *</w:t>
            </w:r>
          </w:p>
        </w:tc>
        <w:tc>
          <w:tcPr>
            <w:tcW w:w="426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2F48B0" w:rsidRPr="00057210" w:rsidTr="00A21F09">
        <w:trPr>
          <w:trHeight w:hRule="exact" w:val="170"/>
        </w:trPr>
        <w:tc>
          <w:tcPr>
            <w:tcW w:w="1167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1985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β-cyanoalanine synthase</w:t>
            </w:r>
          </w:p>
        </w:tc>
        <w:tc>
          <w:tcPr>
            <w:tcW w:w="1842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tetur10g01570 *</w:t>
            </w:r>
          </w:p>
        </w:tc>
        <w:tc>
          <w:tcPr>
            <w:tcW w:w="426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2F48B0" w:rsidRPr="00057210" w:rsidTr="00A21F09">
        <w:trPr>
          <w:trHeight w:hRule="exact" w:val="170"/>
        </w:trPr>
        <w:tc>
          <w:tcPr>
            <w:tcW w:w="1167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Trichoplusia ni</w:t>
            </w:r>
          </w:p>
        </w:tc>
        <w:tc>
          <w:tcPr>
            <w:tcW w:w="1134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1985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</w:t>
            </w:r>
          </w:p>
        </w:tc>
        <w:tc>
          <w:tcPr>
            <w:tcW w:w="1842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FF378281.1</w:t>
            </w:r>
          </w:p>
        </w:tc>
        <w:tc>
          <w:tcPr>
            <w:tcW w:w="426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M</w:t>
            </w:r>
          </w:p>
        </w:tc>
      </w:tr>
      <w:tr w:rsidR="002F48B0" w:rsidRPr="00057210" w:rsidTr="00A21F09">
        <w:trPr>
          <w:trHeight w:hRule="exact" w:val="170"/>
        </w:trPr>
        <w:tc>
          <w:tcPr>
            <w:tcW w:w="1167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Zygaena filipendulae</w:t>
            </w:r>
          </w:p>
        </w:tc>
        <w:tc>
          <w:tcPr>
            <w:tcW w:w="1134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1985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</w:t>
            </w:r>
          </w:p>
        </w:tc>
        <w:tc>
          <w:tcPr>
            <w:tcW w:w="1842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c271** and  c2894**</w:t>
            </w:r>
          </w:p>
        </w:tc>
        <w:tc>
          <w:tcPr>
            <w:tcW w:w="426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2F48B0" w:rsidRPr="00057210" w:rsidTr="00A21F09">
        <w:trPr>
          <w:trHeight w:hRule="exact" w:val="170"/>
        </w:trPr>
        <w:tc>
          <w:tcPr>
            <w:tcW w:w="1167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Mammalia</w:t>
            </w:r>
          </w:p>
        </w:tc>
        <w:tc>
          <w:tcPr>
            <w:tcW w:w="1918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Homo sapiens</w:t>
            </w:r>
          </w:p>
        </w:tc>
        <w:tc>
          <w:tcPr>
            <w:tcW w:w="1134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TIGR01137</w:t>
            </w:r>
          </w:p>
        </w:tc>
        <w:tc>
          <w:tcPr>
            <w:tcW w:w="1985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cystathionine β-synthase</w:t>
            </w:r>
          </w:p>
        </w:tc>
        <w:tc>
          <w:tcPr>
            <w:tcW w:w="1842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NP_000062.1</w:t>
            </w:r>
          </w:p>
        </w:tc>
        <w:tc>
          <w:tcPr>
            <w:tcW w:w="426" w:type="dxa"/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IM</w:t>
            </w:r>
          </w:p>
        </w:tc>
      </w:tr>
      <w:tr w:rsidR="002F48B0" w:rsidRPr="00057210" w:rsidTr="0068290C">
        <w:trPr>
          <w:trHeight w:hRule="exact" w:val="170"/>
        </w:trPr>
        <w:tc>
          <w:tcPr>
            <w:tcW w:w="1167" w:type="dxa"/>
            <w:tcBorders>
              <w:bottom w:val="single" w:sz="4" w:space="0" w:color="auto"/>
            </w:tcBorders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918" w:type="dxa"/>
            <w:tcBorders>
              <w:bottom w:val="single" w:sz="4" w:space="0" w:color="auto"/>
            </w:tcBorders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Mus musculus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TIGR01137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cystathionine β-synthase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NP_659104.1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2F48B0" w:rsidRPr="00057210" w:rsidRDefault="002F48B0" w:rsidP="002F48B0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</w:tbl>
    <w:p w:rsidR="00D51FA3" w:rsidRDefault="00D51FA3" w:rsidP="00D51FA3">
      <w:pPr>
        <w:spacing w:line="360" w:lineRule="auto"/>
        <w:jc w:val="both"/>
        <w:rPr>
          <w:rFonts w:ascii="Times New Roman" w:hAnsi="Times New Roman"/>
          <w:sz w:val="24"/>
          <w:lang w:val="en-US"/>
        </w:rPr>
      </w:pPr>
    </w:p>
    <w:p w:rsidR="00D51FA3" w:rsidRDefault="00D51FA3" w:rsidP="00D51FA3">
      <w:pPr>
        <w:spacing w:line="360" w:lineRule="auto"/>
        <w:jc w:val="both"/>
        <w:rPr>
          <w:rFonts w:ascii="Times New Roman" w:hAnsi="Times New Roman"/>
          <w:sz w:val="24"/>
          <w:lang w:val="en-US"/>
        </w:rPr>
      </w:pPr>
    </w:p>
    <w:p w:rsidR="00D51FA3" w:rsidRDefault="00D51FA3" w:rsidP="00D51FA3">
      <w:pPr>
        <w:spacing w:line="480" w:lineRule="auto"/>
        <w:jc w:val="both"/>
        <w:rPr>
          <w:rFonts w:ascii="Times New Roman" w:hAnsi="Times New Roman"/>
          <w:sz w:val="24"/>
          <w:lang w:val="en-US"/>
        </w:rPr>
      </w:pPr>
    </w:p>
    <w:p w:rsidR="00D51FA3" w:rsidRDefault="00D51FA3" w:rsidP="00D51FA3">
      <w:pPr>
        <w:spacing w:line="480" w:lineRule="auto"/>
        <w:jc w:val="both"/>
        <w:rPr>
          <w:rFonts w:ascii="Times New Roman" w:hAnsi="Times New Roman"/>
          <w:sz w:val="24"/>
          <w:lang w:val="en-US"/>
        </w:rPr>
      </w:pPr>
    </w:p>
    <w:p w:rsidR="00D51FA3" w:rsidRDefault="00D51FA3" w:rsidP="00D51FA3">
      <w:pPr>
        <w:spacing w:line="480" w:lineRule="auto"/>
        <w:jc w:val="both"/>
        <w:rPr>
          <w:rFonts w:ascii="Times New Roman" w:hAnsi="Times New Roman"/>
          <w:sz w:val="24"/>
          <w:lang w:val="en-US"/>
        </w:rPr>
      </w:pPr>
    </w:p>
    <w:p w:rsidR="00D51FA3" w:rsidRDefault="00D51FA3" w:rsidP="00D51FA3">
      <w:pPr>
        <w:spacing w:line="480" w:lineRule="auto"/>
        <w:jc w:val="both"/>
        <w:rPr>
          <w:rFonts w:ascii="Times New Roman" w:hAnsi="Times New Roman"/>
          <w:sz w:val="24"/>
          <w:lang w:val="en-US"/>
        </w:rPr>
      </w:pPr>
    </w:p>
    <w:p w:rsidR="00D51FA3" w:rsidRDefault="00D51FA3" w:rsidP="00D51FA3">
      <w:pPr>
        <w:spacing w:line="480" w:lineRule="auto"/>
        <w:jc w:val="both"/>
        <w:rPr>
          <w:rFonts w:ascii="Times New Roman" w:hAnsi="Times New Roman"/>
          <w:sz w:val="24"/>
          <w:lang w:val="en-US"/>
        </w:rPr>
      </w:pPr>
    </w:p>
    <w:p w:rsidR="00D51FA3" w:rsidRDefault="00D51FA3" w:rsidP="00D51FA3">
      <w:pPr>
        <w:spacing w:line="480" w:lineRule="auto"/>
        <w:jc w:val="both"/>
        <w:rPr>
          <w:rFonts w:ascii="Times New Roman" w:hAnsi="Times New Roman"/>
          <w:sz w:val="24"/>
          <w:lang w:val="en-US"/>
        </w:rPr>
      </w:pPr>
    </w:p>
    <w:p w:rsidR="00D51FA3" w:rsidRDefault="00D51FA3" w:rsidP="00D51FA3">
      <w:pPr>
        <w:spacing w:line="480" w:lineRule="auto"/>
        <w:jc w:val="both"/>
        <w:rPr>
          <w:rFonts w:ascii="Times New Roman" w:hAnsi="Times New Roman"/>
          <w:sz w:val="24"/>
          <w:lang w:val="en-US"/>
        </w:rPr>
      </w:pPr>
    </w:p>
    <w:p w:rsidR="00D51FA3" w:rsidRDefault="00D51FA3" w:rsidP="00D51FA3">
      <w:pPr>
        <w:spacing w:line="480" w:lineRule="auto"/>
        <w:jc w:val="both"/>
        <w:rPr>
          <w:rFonts w:ascii="Times New Roman" w:hAnsi="Times New Roman"/>
          <w:sz w:val="24"/>
          <w:lang w:val="en-US"/>
        </w:rPr>
      </w:pPr>
    </w:p>
    <w:p w:rsidR="00D51FA3" w:rsidRDefault="00D51FA3" w:rsidP="00D51FA3">
      <w:pPr>
        <w:spacing w:line="480" w:lineRule="auto"/>
        <w:jc w:val="both"/>
        <w:rPr>
          <w:rFonts w:ascii="Times New Roman" w:hAnsi="Times New Roman"/>
          <w:sz w:val="24"/>
          <w:lang w:val="en-US"/>
        </w:rPr>
      </w:pPr>
    </w:p>
    <w:p w:rsidR="00D51FA3" w:rsidRDefault="00D51FA3" w:rsidP="00D51FA3">
      <w:pPr>
        <w:spacing w:line="480" w:lineRule="auto"/>
        <w:jc w:val="both"/>
        <w:rPr>
          <w:rFonts w:ascii="Times New Roman" w:hAnsi="Times New Roman"/>
          <w:sz w:val="24"/>
          <w:lang w:val="en-US"/>
        </w:rPr>
      </w:pPr>
    </w:p>
    <w:p w:rsidR="00D51FA3" w:rsidRDefault="00D51FA3" w:rsidP="00D51FA3">
      <w:pPr>
        <w:spacing w:line="480" w:lineRule="auto"/>
        <w:jc w:val="both"/>
        <w:rPr>
          <w:rFonts w:ascii="Times New Roman" w:hAnsi="Times New Roman"/>
          <w:sz w:val="24"/>
          <w:lang w:val="en-US"/>
        </w:rPr>
      </w:pPr>
    </w:p>
    <w:p w:rsidR="00D51FA3" w:rsidRDefault="00D51FA3" w:rsidP="00D51FA3">
      <w:pPr>
        <w:spacing w:line="480" w:lineRule="auto"/>
        <w:jc w:val="both"/>
        <w:rPr>
          <w:rFonts w:ascii="Times New Roman" w:hAnsi="Times New Roman"/>
          <w:sz w:val="24"/>
          <w:lang w:val="en-US"/>
        </w:rPr>
      </w:pPr>
    </w:p>
    <w:p w:rsidR="00D51FA3" w:rsidRDefault="00D51FA3" w:rsidP="00D51FA3">
      <w:pPr>
        <w:spacing w:line="480" w:lineRule="auto"/>
        <w:jc w:val="both"/>
        <w:rPr>
          <w:rFonts w:ascii="Times New Roman" w:hAnsi="Times New Roman"/>
          <w:sz w:val="24"/>
          <w:lang w:val="en-US"/>
        </w:rPr>
      </w:pPr>
    </w:p>
    <w:p w:rsidR="00D51FA3" w:rsidRDefault="00D51FA3" w:rsidP="00D51FA3">
      <w:pPr>
        <w:spacing w:line="480" w:lineRule="auto"/>
        <w:jc w:val="both"/>
        <w:rPr>
          <w:rFonts w:ascii="Times New Roman" w:hAnsi="Times New Roman"/>
          <w:sz w:val="24"/>
          <w:lang w:val="en-US"/>
        </w:rPr>
      </w:pPr>
    </w:p>
    <w:p w:rsidR="00D51FA3" w:rsidRDefault="00D51FA3" w:rsidP="00D51FA3">
      <w:pPr>
        <w:spacing w:line="480" w:lineRule="auto"/>
        <w:jc w:val="both"/>
        <w:rPr>
          <w:rFonts w:ascii="Times New Roman" w:hAnsi="Times New Roman"/>
          <w:sz w:val="24"/>
          <w:lang w:val="en-US"/>
        </w:rPr>
      </w:pPr>
    </w:p>
    <w:p w:rsidR="00D51FA3" w:rsidRDefault="00D51FA3" w:rsidP="00D51FA3">
      <w:pPr>
        <w:spacing w:line="480" w:lineRule="auto"/>
        <w:jc w:val="both"/>
        <w:rPr>
          <w:rFonts w:ascii="Times New Roman" w:hAnsi="Times New Roman"/>
          <w:sz w:val="24"/>
          <w:lang w:val="en-US"/>
        </w:rPr>
      </w:pPr>
    </w:p>
    <w:tbl>
      <w:tblPr>
        <w:tblpPr w:leftFromText="180" w:rightFromText="180" w:vertAnchor="page" w:horzAnchor="margin" w:tblpY="2219"/>
        <w:tblW w:w="8755" w:type="dxa"/>
        <w:tblLayout w:type="fixed"/>
        <w:tblLook w:val="04A0" w:firstRow="1" w:lastRow="0" w:firstColumn="1" w:lastColumn="0" w:noHBand="0" w:noVBand="1"/>
      </w:tblPr>
      <w:tblGrid>
        <w:gridCol w:w="891"/>
        <w:gridCol w:w="2333"/>
        <w:gridCol w:w="1096"/>
        <w:gridCol w:w="2167"/>
        <w:gridCol w:w="1701"/>
        <w:gridCol w:w="567"/>
      </w:tblGrid>
      <w:tr w:rsidR="00D51FA3" w:rsidRPr="00057210" w:rsidTr="0068290C">
        <w:trPr>
          <w:trHeight w:hRule="exact" w:val="255"/>
        </w:trPr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b/>
                <w:sz w:val="16"/>
                <w:szCs w:val="16"/>
                <w:lang w:val="en-US"/>
              </w:rPr>
            </w:pPr>
            <w:r w:rsidRPr="00057210">
              <w:rPr>
                <w:rFonts w:ascii="Times New Roman" w:eastAsia="Cambria" w:hAnsi="Times New Roman"/>
                <w:b/>
                <w:sz w:val="16"/>
                <w:szCs w:val="16"/>
                <w:lang w:val="en-US"/>
              </w:rPr>
              <w:lastRenderedPageBreak/>
              <w:t>Kingdom</w:t>
            </w:r>
          </w:p>
        </w:tc>
        <w:tc>
          <w:tcPr>
            <w:tcW w:w="23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b/>
                <w:sz w:val="16"/>
                <w:szCs w:val="16"/>
                <w:lang w:val="en-US"/>
              </w:rPr>
            </w:pPr>
            <w:r w:rsidRPr="00057210">
              <w:rPr>
                <w:rFonts w:ascii="Times New Roman" w:eastAsia="Cambria" w:hAnsi="Times New Roman"/>
                <w:b/>
                <w:sz w:val="16"/>
                <w:szCs w:val="16"/>
                <w:lang w:val="en-US"/>
              </w:rPr>
              <w:t>Species</w:t>
            </w:r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b/>
                <w:sz w:val="16"/>
                <w:szCs w:val="16"/>
                <w:lang w:val="en-US"/>
              </w:rPr>
            </w:pPr>
            <w:r w:rsidRPr="00057210">
              <w:rPr>
                <w:rFonts w:ascii="Times New Roman" w:eastAsia="Cambria" w:hAnsi="Times New Roman"/>
                <w:b/>
                <w:sz w:val="16"/>
                <w:szCs w:val="16"/>
                <w:lang w:val="en-US"/>
              </w:rPr>
              <w:t>CDD-motif</w:t>
            </w:r>
          </w:p>
        </w:tc>
        <w:tc>
          <w:tcPr>
            <w:tcW w:w="2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b/>
                <w:sz w:val="16"/>
                <w:szCs w:val="16"/>
                <w:lang w:val="en-US"/>
              </w:rPr>
            </w:pPr>
            <w:r w:rsidRPr="00057210">
              <w:rPr>
                <w:rFonts w:ascii="Times New Roman" w:eastAsia="Cambria" w:hAnsi="Times New Roman"/>
                <w:b/>
                <w:sz w:val="16"/>
                <w:szCs w:val="16"/>
                <w:lang w:val="en-US"/>
              </w:rPr>
              <w:t>Trivial name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b/>
                <w:sz w:val="16"/>
                <w:szCs w:val="16"/>
                <w:lang w:val="en-US"/>
              </w:rPr>
            </w:pPr>
            <w:r w:rsidRPr="00057210">
              <w:rPr>
                <w:rFonts w:ascii="Times New Roman" w:eastAsia="Cambria" w:hAnsi="Times New Roman"/>
                <w:b/>
                <w:sz w:val="16"/>
                <w:szCs w:val="16"/>
                <w:lang w:val="en-US"/>
              </w:rPr>
              <w:t>Accession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b/>
                <w:sz w:val="16"/>
                <w:szCs w:val="16"/>
                <w:lang w:val="en-US"/>
              </w:rPr>
            </w:pPr>
            <w:r w:rsidRPr="00057210">
              <w:rPr>
                <w:rFonts w:ascii="Times New Roman" w:eastAsia="Cambria" w:hAnsi="Times New Roman"/>
                <w:b/>
                <w:sz w:val="16"/>
                <w:szCs w:val="16"/>
                <w:lang w:val="en-US"/>
              </w:rPr>
              <w:t>SL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Nematoda</w:t>
            </w: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Bursaphelenchus xylophilus</w:t>
            </w: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cystathionine β-synthase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BUX_s00713.518.1 ***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PLN02565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(1)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BUX_s01144.311 ***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PLN02565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(2)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BUX_s01109.131.1 ***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(3)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BUX_s00083.34.1 ***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(4)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BUX_s01063.67.1 ***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(5)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BUX_s00083.35.1 ***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Caenorhabditis elegans</w:t>
            </w: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cystathionine β-synthase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 xml:space="preserve">NP_001257091.1 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PLN02565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 (</w:t>
            </w: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 xml:space="preserve">cysl </w:t>
            </w: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1)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 xml:space="preserve">C17G1.7 </w:t>
            </w:r>
            <w:r w:rsidRPr="00057210">
              <w:rPr>
                <w:rFonts w:ascii="Times New Roman" w:eastAsia="Cambria" w:hAnsi="Times New Roman"/>
                <w:sz w:val="14"/>
                <w:szCs w:val="14"/>
                <w:vertAlign w:val="superscript"/>
                <w:lang w:val="en-US"/>
              </w:rPr>
              <w:t>▐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β-cyanoalanine synthase (</w:t>
            </w: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 xml:space="preserve">cysl </w:t>
            </w: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2)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 xml:space="preserve">K10H10.2 </w:t>
            </w:r>
            <w:r w:rsidRPr="00057210">
              <w:rPr>
                <w:rFonts w:ascii="Times New Roman" w:eastAsia="Cambria" w:hAnsi="Times New Roman"/>
                <w:sz w:val="14"/>
                <w:szCs w:val="14"/>
                <w:vertAlign w:val="superscript"/>
                <w:lang w:val="en-US"/>
              </w:rPr>
              <w:t>▐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C/N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</w:t>
            </w: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 xml:space="preserve">cysl </w:t>
            </w: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3)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 xml:space="preserve">R08E5.2 </w:t>
            </w:r>
            <w:r w:rsidRPr="00057210">
              <w:rPr>
                <w:rFonts w:ascii="Times New Roman" w:eastAsia="Cambria" w:hAnsi="Times New Roman"/>
                <w:sz w:val="14"/>
                <w:szCs w:val="14"/>
                <w:vertAlign w:val="superscript"/>
                <w:lang w:val="en-US"/>
              </w:rPr>
              <w:t>▐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</w:t>
            </w: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 xml:space="preserve">cysl </w:t>
            </w: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4)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 xml:space="preserve">F59A7.9 </w:t>
            </w:r>
            <w:r w:rsidRPr="00057210">
              <w:rPr>
                <w:rFonts w:ascii="Times New Roman" w:eastAsia="Cambria" w:hAnsi="Times New Roman"/>
                <w:sz w:val="14"/>
                <w:szCs w:val="14"/>
                <w:vertAlign w:val="superscript"/>
                <w:lang w:val="en-US"/>
              </w:rPr>
              <w:t>▐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Meloidogyne incognita</w:t>
            </w: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cystathionine β-synthase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 xml:space="preserve">Minc16543 </w:t>
            </w:r>
            <w:r w:rsidRPr="00057210">
              <w:rPr>
                <w:rFonts w:ascii="Times New Roman" w:eastAsia="Cambria" w:hAnsi="Times New Roman"/>
                <w:sz w:val="14"/>
                <w:szCs w:val="14"/>
                <w:vertAlign w:val="superscript"/>
                <w:lang w:val="en-US"/>
              </w:rPr>
              <w:t>▬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PLN02565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 xml:space="preserve">Minc16056 </w:t>
            </w:r>
            <w:r w:rsidRPr="00057210">
              <w:rPr>
                <w:rFonts w:ascii="Times New Roman" w:eastAsia="Cambria" w:hAnsi="Times New Roman"/>
                <w:sz w:val="14"/>
                <w:szCs w:val="14"/>
                <w:vertAlign w:val="superscript"/>
                <w:lang w:val="en-US"/>
              </w:rPr>
              <w:t>▬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Plantae</w:t>
            </w: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Arabidopsis thaliana</w:t>
            </w: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PLN02565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NP_193224.1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C/Ch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PLN02565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β-cyanoalanine synthase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NP_191703.1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M/Ch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Glycine max</w:t>
            </w: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PLN02565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AAL66291.1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PLN02565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β-cyanoalanine synthase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XP_003534555.1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M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Solanum tuberosum</w:t>
            </w: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PLN02565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O81154.1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PLN02565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β-cyanoalanine synthase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Q76MX2.1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M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Zea mays</w:t>
            </w: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PLN02565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NP_001105469.1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PLN02565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β-cyanoalanine synthase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ADG60236.1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M</w:t>
            </w: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Bacteria</w:t>
            </w: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Achromobacter xylosoxidans</w:t>
            </w: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EGP46495.1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Achromobacter xylosoxidans</w:t>
            </w: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TIGR01138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(CysM)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YP_003977776.1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Burkholderia pseudomallei</w:t>
            </w: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TIGR01138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(CysM)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CAH36513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Clostridium difficile</w:t>
            </w: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YP_001088167.1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Desulfosporosinus orientis</w:t>
            </w: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YP_004970592.1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Desulfotomaculum reducens</w:t>
            </w: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YP_001112720.1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Desulfotomaculum ruminis</w:t>
            </w: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YP_004546168.1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 xml:space="preserve">Enterobacter </w:t>
            </w: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sp. Ag1</w:t>
            </w: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WP_008459590.1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Escherichia coli</w:t>
            </w: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TIGR01138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(CysM)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ZP_06649856.1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Leptospirillum ferrodiazotrophum</w:t>
            </w: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EES53648.1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Mesorhizobium opportunistum</w:t>
            </w: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YP_004613037.1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Methylobacterium radiotolerans</w:t>
            </w: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YP_001756672.1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 xml:space="preserve">Methylobacterium </w:t>
            </w: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sp. GXF4</w:t>
            </w: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ZP_10356649.1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 xml:space="preserve">Pantoea </w:t>
            </w: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sp. At-9b</w:t>
            </w: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YP_004116693.1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Photorhabdus luminescens</w:t>
            </w: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TIGR01138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(CysM)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NP_928691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Pseudomonas putida</w:t>
            </w: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TIGR01138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(CysM)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YP_005931751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Roseovarius nubinhibens</w:t>
            </w: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ZP_00959725.1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Sagittula stellate</w:t>
            </w: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ZP_01743962.1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 xml:space="preserve">Singulisphaera acidiphila </w:t>
            </w: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ZP_09573263.1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Sodalis glossinidius morsitans</w:t>
            </w: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YP_455380.1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Thermosinus carboxydivorans</w:t>
            </w: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ZP_01666588.1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  <w:t>Thermovirga lienii</w:t>
            </w: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YP_004933490.1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α-proteobacterium BAL199</w:t>
            </w:r>
          </w:p>
        </w:tc>
        <w:tc>
          <w:tcPr>
            <w:tcW w:w="1096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21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</w:t>
            </w:r>
          </w:p>
        </w:tc>
        <w:tc>
          <w:tcPr>
            <w:tcW w:w="1701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ZP_02191584.1</w:t>
            </w:r>
          </w:p>
        </w:tc>
        <w:tc>
          <w:tcPr>
            <w:tcW w:w="567" w:type="dxa"/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</w:tr>
      <w:tr w:rsidR="00D51FA3" w:rsidRPr="00057210" w:rsidTr="0068290C">
        <w:trPr>
          <w:trHeight w:hRule="exact" w:val="170"/>
        </w:trPr>
        <w:tc>
          <w:tcPr>
            <w:tcW w:w="891" w:type="dxa"/>
            <w:tcBorders>
              <w:bottom w:val="single" w:sz="4" w:space="0" w:color="auto"/>
            </w:tcBorders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i/>
                <w:sz w:val="14"/>
                <w:szCs w:val="14"/>
                <w:lang w:val="en-US"/>
              </w:rPr>
            </w:pPr>
          </w:p>
        </w:tc>
        <w:tc>
          <w:tcPr>
            <w:tcW w:w="2333" w:type="dxa"/>
            <w:tcBorders>
              <w:bottom w:val="single" w:sz="4" w:space="0" w:color="auto"/>
            </w:tcBorders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γ-proteobacterium HIMB55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COG0031</w:t>
            </w:r>
          </w:p>
        </w:tc>
        <w:tc>
          <w:tcPr>
            <w:tcW w:w="2167" w:type="dxa"/>
            <w:tcBorders>
              <w:bottom w:val="single" w:sz="4" w:space="0" w:color="auto"/>
            </w:tcBorders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cysteine synthase (CysK)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  <w:r w:rsidRPr="00057210">
              <w:rPr>
                <w:rFonts w:ascii="Times New Roman" w:eastAsia="Cambria" w:hAnsi="Times New Roman"/>
                <w:sz w:val="14"/>
                <w:szCs w:val="14"/>
                <w:lang w:val="en-US"/>
              </w:rPr>
              <w:t>ZP_09692532.1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D51FA3" w:rsidRPr="00057210" w:rsidRDefault="00D51FA3" w:rsidP="0068290C">
            <w:pPr>
              <w:spacing w:after="0" w:line="480" w:lineRule="auto"/>
              <w:rPr>
                <w:rFonts w:ascii="Times New Roman" w:eastAsia="Cambria" w:hAnsi="Times New Roman"/>
                <w:sz w:val="14"/>
                <w:szCs w:val="14"/>
                <w:lang w:val="en-US"/>
              </w:rPr>
            </w:pPr>
          </w:p>
        </w:tc>
      </w:tr>
    </w:tbl>
    <w:p w:rsidR="00D51FA3" w:rsidRDefault="00EE64A2" w:rsidP="00D51FA3">
      <w:pPr>
        <w:spacing w:line="480" w:lineRule="auto"/>
        <w:jc w:val="both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  <w:lang w:val="en-US"/>
        </w:rPr>
        <w:t>C</w:t>
      </w:r>
      <w:r w:rsidR="00D51FA3">
        <w:rPr>
          <w:rFonts w:ascii="Times New Roman" w:hAnsi="Times New Roman"/>
          <w:sz w:val="24"/>
          <w:lang w:val="en-US"/>
        </w:rPr>
        <w:t>ontinued.</w:t>
      </w:r>
    </w:p>
    <w:p w:rsidR="00D51FA3" w:rsidRDefault="00D51FA3" w:rsidP="00D51FA3">
      <w:pPr>
        <w:spacing w:line="240" w:lineRule="auto"/>
        <w:jc w:val="both"/>
        <w:rPr>
          <w:rFonts w:ascii="Times New Roman" w:hAnsi="Times New Roman"/>
          <w:lang w:val="en-US"/>
        </w:rPr>
      </w:pPr>
    </w:p>
    <w:p w:rsidR="00D51FA3" w:rsidRPr="00B74980" w:rsidRDefault="00D51FA3" w:rsidP="00D51FA3">
      <w:pPr>
        <w:spacing w:line="240" w:lineRule="auto"/>
        <w:jc w:val="both"/>
        <w:rPr>
          <w:rFonts w:ascii="Times New Roman" w:hAnsi="Times New Roman"/>
          <w:lang w:val="en-US"/>
        </w:rPr>
      </w:pPr>
      <w:r w:rsidRPr="00B74980">
        <w:rPr>
          <w:rFonts w:ascii="Times New Roman" w:hAnsi="Times New Roman"/>
          <w:lang w:val="en-US"/>
        </w:rPr>
        <w:t>Conserved Domain Database (CDD)-motifs, trivial names, accession numbers and subcellular localization of protein sequences used for phylogenetic analysis. CDD- motifs were iden</w:t>
      </w:r>
      <w:r>
        <w:rPr>
          <w:rFonts w:ascii="Times New Roman" w:hAnsi="Times New Roman"/>
          <w:lang w:val="en-US"/>
        </w:rPr>
        <w:t>tified using the CDD-server</w:t>
      </w:r>
      <w:r w:rsidR="00A348D2">
        <w:rPr>
          <w:rFonts w:ascii="Times New Roman" w:hAnsi="Times New Roman"/>
          <w:lang w:val="en-US"/>
        </w:rPr>
        <w:t xml:space="preserve"> (3</w:t>
      </w:r>
      <w:r w:rsidR="009345F9">
        <w:rPr>
          <w:rFonts w:ascii="Times New Roman" w:hAnsi="Times New Roman"/>
          <w:lang w:val="en-US"/>
        </w:rPr>
        <w:t>2</w:t>
      </w:r>
      <w:r w:rsidR="00A348D2">
        <w:rPr>
          <w:rFonts w:ascii="Times New Roman" w:hAnsi="Times New Roman"/>
          <w:lang w:val="en-US"/>
        </w:rPr>
        <w:t>)</w:t>
      </w:r>
      <w:r w:rsidRPr="00B74980">
        <w:rPr>
          <w:rFonts w:ascii="Times New Roman" w:hAnsi="Times New Roman"/>
          <w:lang w:val="en-US"/>
        </w:rPr>
        <w:t>. Subcellular localization (SL) of protein sequences was predicted with WoLF PSORT</w:t>
      </w:r>
      <w:r w:rsidR="005372E8">
        <w:rPr>
          <w:rFonts w:ascii="Times New Roman" w:hAnsi="Times New Roman"/>
          <w:lang w:val="en-US"/>
        </w:rPr>
        <w:t xml:space="preserve"> (3</w:t>
      </w:r>
      <w:r w:rsidR="009345F9">
        <w:rPr>
          <w:rFonts w:ascii="Times New Roman" w:hAnsi="Times New Roman"/>
          <w:lang w:val="en-US"/>
        </w:rPr>
        <w:t>3</w:t>
      </w:r>
      <w:r w:rsidR="005372E8">
        <w:rPr>
          <w:rFonts w:ascii="Times New Roman" w:hAnsi="Times New Roman"/>
          <w:lang w:val="en-US"/>
        </w:rPr>
        <w:t>)</w:t>
      </w:r>
      <w:r w:rsidRPr="00B74980">
        <w:rPr>
          <w:rFonts w:ascii="Times New Roman" w:hAnsi="Times New Roman"/>
          <w:lang w:val="en-US"/>
        </w:rPr>
        <w:t>: C, cytoplasmic; Ch, chloroplast; ER, endoplasmic reticulum; Ex, extracellular; M, mitochondrial; N, nuclear; IM, integral membrane. Protein sequences were either retrieved from the NCBI/Uniprot database or from individual genome/transcriptome portals. In case of the latter the accession number is followed by a superscript symbol to indicate the genome/transcriptome portal that has been consulted:</w:t>
      </w:r>
    </w:p>
    <w:p w:rsidR="0064002A" w:rsidRPr="00D51FA3" w:rsidRDefault="00D51FA3" w:rsidP="00D51FA3">
      <w:pPr>
        <w:spacing w:line="240" w:lineRule="auto"/>
        <w:rPr>
          <w:lang w:val="en-US"/>
        </w:rPr>
      </w:pPr>
      <w:r w:rsidRPr="001B0C26">
        <w:rPr>
          <w:sz w:val="16"/>
          <w:vertAlign w:val="superscript"/>
          <w:lang w:val="en-US"/>
        </w:rPr>
        <w:t>●</w:t>
      </w:r>
      <w:r w:rsidRPr="001B0C26">
        <w:rPr>
          <w:sz w:val="16"/>
          <w:lang w:val="en-US"/>
        </w:rPr>
        <w:t xml:space="preserve"> </w:t>
      </w:r>
      <w:hyperlink r:id="rId10" w:history="1">
        <w:r w:rsidRPr="001B0C26">
          <w:rPr>
            <w:rStyle w:val="Hyperlink1"/>
            <w:sz w:val="16"/>
            <w:lang w:val="en-US"/>
          </w:rPr>
          <w:t>http://genome.jgi.doe.gov/</w:t>
        </w:r>
      </w:hyperlink>
      <w:r w:rsidRPr="001B0C26">
        <w:rPr>
          <w:sz w:val="16"/>
          <w:lang w:val="en-US"/>
        </w:rPr>
        <w:t xml:space="preserve">; </w:t>
      </w:r>
      <w:r w:rsidRPr="001B0C26">
        <w:rPr>
          <w:sz w:val="16"/>
          <w:vertAlign w:val="superscript"/>
          <w:lang w:val="en-US"/>
        </w:rPr>
        <w:t>†</w:t>
      </w:r>
      <w:r w:rsidRPr="001B0C26">
        <w:rPr>
          <w:sz w:val="16"/>
          <w:lang w:val="en-US"/>
        </w:rPr>
        <w:t xml:space="preserve"> </w:t>
      </w:r>
      <w:hyperlink r:id="rId11" w:anchor="http://www.silkdb.org/silkdb" w:history="1">
        <w:r w:rsidRPr="001B0C26">
          <w:rPr>
            <w:rStyle w:val="Hyperlink1"/>
            <w:sz w:val="16"/>
            <w:lang w:val="en-US"/>
          </w:rPr>
          <w:t>http://www.silkdb.org/silkdb</w:t>
        </w:r>
      </w:hyperlink>
      <w:r w:rsidRPr="001B0C26">
        <w:rPr>
          <w:sz w:val="16"/>
          <w:lang w:val="en-US"/>
        </w:rPr>
        <w:t xml:space="preserve">, </w:t>
      </w:r>
      <w:hyperlink r:id="rId12" w:history="1">
        <w:r w:rsidRPr="001B0C26">
          <w:rPr>
            <w:rStyle w:val="Hyperlink1"/>
            <w:sz w:val="16"/>
            <w:lang w:val="en-US"/>
          </w:rPr>
          <w:t>http://silkdb.genomics.org.cn/silkworm/</w:t>
        </w:r>
      </w:hyperlink>
      <w:r w:rsidRPr="001B0C26">
        <w:rPr>
          <w:sz w:val="16"/>
          <w:lang w:val="en-US"/>
        </w:rPr>
        <w:t xml:space="preserve"> and </w:t>
      </w:r>
      <w:hyperlink r:id="rId13" w:history="1">
        <w:r w:rsidRPr="001B0C26">
          <w:rPr>
            <w:rStyle w:val="Hyperlink1"/>
            <w:sz w:val="16"/>
            <w:lang w:val="en-US"/>
          </w:rPr>
          <w:t>http://silkworm.genomics.org.cn/</w:t>
        </w:r>
      </w:hyperlink>
      <w:r w:rsidRPr="001B0C26">
        <w:rPr>
          <w:sz w:val="16"/>
          <w:lang w:val="en-US"/>
        </w:rPr>
        <w:t>;</w:t>
      </w:r>
      <w:r w:rsidRPr="001B0C26">
        <w:rPr>
          <w:sz w:val="16"/>
          <w:vertAlign w:val="superscript"/>
          <w:lang w:val="en-US"/>
        </w:rPr>
        <w:t>‡</w:t>
      </w:r>
      <w:r w:rsidRPr="001B0C26">
        <w:rPr>
          <w:sz w:val="16"/>
          <w:lang w:val="en-US"/>
        </w:rPr>
        <w:t xml:space="preserve"> </w:t>
      </w:r>
      <w:hyperlink r:id="rId14" w:history="1">
        <w:r w:rsidRPr="001B0C26">
          <w:rPr>
            <w:rStyle w:val="Hyperlink1"/>
            <w:sz w:val="16"/>
            <w:lang w:val="en-US"/>
          </w:rPr>
          <w:t>http://monarch.umassmed.edu/</w:t>
        </w:r>
      </w:hyperlink>
      <w:r w:rsidRPr="001B0C26">
        <w:rPr>
          <w:sz w:val="16"/>
          <w:lang w:val="en-US"/>
        </w:rPr>
        <w:t xml:space="preserve">; </w:t>
      </w:r>
      <w:r w:rsidRPr="001B0C26">
        <w:rPr>
          <w:sz w:val="16"/>
          <w:vertAlign w:val="superscript"/>
          <w:lang w:val="en-US"/>
        </w:rPr>
        <w:t>◊</w:t>
      </w:r>
      <w:r w:rsidRPr="001B0C26">
        <w:rPr>
          <w:sz w:val="16"/>
          <w:lang w:val="en-US"/>
        </w:rPr>
        <w:t xml:space="preserve"> </w:t>
      </w:r>
      <w:hyperlink r:id="rId15" w:history="1">
        <w:r w:rsidRPr="001B0C26">
          <w:rPr>
            <w:rStyle w:val="Hyperlink1"/>
            <w:sz w:val="16"/>
            <w:lang w:val="en-US"/>
          </w:rPr>
          <w:t>http://www.butterflygenome.org</w:t>
        </w:r>
      </w:hyperlink>
      <w:r w:rsidRPr="001B0C26">
        <w:rPr>
          <w:sz w:val="16"/>
          <w:lang w:val="en-US"/>
        </w:rPr>
        <w:t>;</w:t>
      </w:r>
      <w:r>
        <w:rPr>
          <w:sz w:val="16"/>
          <w:lang w:val="en-US"/>
        </w:rPr>
        <w:br/>
      </w:r>
      <w:r w:rsidRPr="001B0C26">
        <w:rPr>
          <w:sz w:val="16"/>
          <w:vertAlign w:val="superscript"/>
          <w:lang w:val="en-US"/>
        </w:rPr>
        <w:t xml:space="preserve">▼ </w:t>
      </w:r>
      <w:hyperlink r:id="rId16" w:history="1">
        <w:r w:rsidRPr="001B0C26">
          <w:rPr>
            <w:rStyle w:val="Hyperlink1"/>
            <w:sz w:val="16"/>
            <w:lang w:val="en-US"/>
          </w:rPr>
          <w:t>http://iae.fafu.edu.cn/DBM/index.php</w:t>
        </w:r>
      </w:hyperlink>
      <w:r w:rsidRPr="001B0C26">
        <w:rPr>
          <w:sz w:val="16"/>
          <w:lang w:val="en-US"/>
        </w:rPr>
        <w:t xml:space="preserve">; </w:t>
      </w:r>
      <w:r w:rsidRPr="001B0C26">
        <w:rPr>
          <w:sz w:val="16"/>
          <w:vertAlign w:val="superscript"/>
          <w:lang w:val="en-US"/>
        </w:rPr>
        <w:t xml:space="preserve">▲ </w:t>
      </w:r>
      <w:hyperlink r:id="rId17" w:history="1">
        <w:r w:rsidRPr="001B0C26">
          <w:rPr>
            <w:rStyle w:val="Hyperlink1"/>
            <w:sz w:val="16"/>
            <w:lang w:val="en-US"/>
          </w:rPr>
          <w:t>http://bioweb.ensam.inra.fr/spodobase</w:t>
        </w:r>
      </w:hyperlink>
      <w:r w:rsidRPr="001B0C26">
        <w:rPr>
          <w:sz w:val="16"/>
          <w:lang w:val="en-US"/>
        </w:rPr>
        <w:t>;</w:t>
      </w:r>
      <w:r w:rsidRPr="001B0C26">
        <w:rPr>
          <w:sz w:val="16"/>
          <w:vertAlign w:val="superscript"/>
          <w:lang w:val="en-US"/>
        </w:rPr>
        <w:t xml:space="preserve">▲▲ </w:t>
      </w:r>
      <w:hyperlink r:id="rId18" w:history="1">
        <w:r w:rsidRPr="001B0C26">
          <w:rPr>
            <w:rStyle w:val="Hyperlink1"/>
            <w:sz w:val="16"/>
            <w:lang w:val="en-US"/>
          </w:rPr>
          <w:t>http://agripestbase.org/manduca/</w:t>
        </w:r>
      </w:hyperlink>
      <w:r w:rsidRPr="001B0C26">
        <w:rPr>
          <w:sz w:val="16"/>
          <w:lang w:val="en-US"/>
        </w:rPr>
        <w:t>;</w:t>
      </w:r>
      <w:r w:rsidR="00E32E94">
        <w:rPr>
          <w:sz w:val="16"/>
          <w:lang w:val="en-US"/>
        </w:rPr>
        <w:t xml:space="preserve"> </w:t>
      </w:r>
      <w:r w:rsidR="00E32E94" w:rsidRPr="00057210">
        <w:rPr>
          <w:rFonts w:ascii="Times New Roman" w:eastAsia="Cambria" w:hAnsi="Times New Roman"/>
          <w:sz w:val="14"/>
          <w:szCs w:val="14"/>
          <w:vertAlign w:val="superscript"/>
          <w:lang w:val="en-US"/>
        </w:rPr>
        <w:t>▲▲▲</w:t>
      </w:r>
      <w:r w:rsidR="00E32E94">
        <w:rPr>
          <w:rFonts w:ascii="Times New Roman" w:eastAsia="Cambria" w:hAnsi="Times New Roman"/>
          <w:sz w:val="14"/>
          <w:szCs w:val="14"/>
          <w:vertAlign w:val="superscript"/>
          <w:lang w:val="en-US"/>
        </w:rPr>
        <w:t xml:space="preserve"> </w:t>
      </w:r>
      <w:hyperlink r:id="rId19" w:history="1">
        <w:r w:rsidR="00E32E94" w:rsidRPr="00AC3A5D">
          <w:rPr>
            <w:rStyle w:val="Hyperlink1"/>
            <w:sz w:val="16"/>
            <w:lang w:val="en-US"/>
          </w:rPr>
          <w:t>http://www.ebi.ac.uk/</w:t>
        </w:r>
      </w:hyperlink>
      <w:r w:rsidR="00E32E94" w:rsidRPr="00AC3A5D">
        <w:rPr>
          <w:rFonts w:ascii="Times New Roman" w:hAnsi="Times New Roman"/>
          <w:sz w:val="13"/>
          <w:szCs w:val="13"/>
          <w:lang w:val="en-US"/>
        </w:rPr>
        <w:t>;</w:t>
      </w:r>
      <w:r w:rsidRPr="001B0C26">
        <w:rPr>
          <w:sz w:val="16"/>
          <w:lang w:val="en-US"/>
        </w:rPr>
        <w:t xml:space="preserve"> * </w:t>
      </w:r>
      <w:hyperlink r:id="rId20" w:history="1">
        <w:r w:rsidRPr="001B0C26">
          <w:rPr>
            <w:rStyle w:val="Hyperlink1"/>
            <w:sz w:val="16"/>
            <w:lang w:val="en-US"/>
          </w:rPr>
          <w:t>http://bioinformatics.psb.ugent.be/orcae/overview/Tetur</w:t>
        </w:r>
      </w:hyperlink>
      <w:r w:rsidRPr="001B0C26">
        <w:rPr>
          <w:sz w:val="16"/>
          <w:lang w:val="en-US"/>
        </w:rPr>
        <w:t>;</w:t>
      </w:r>
      <w:r w:rsidRPr="005F2A7F">
        <w:rPr>
          <w:sz w:val="14"/>
          <w:lang w:val="en-US"/>
        </w:rPr>
        <w:t>**</w:t>
      </w:r>
      <w:r w:rsidRPr="005F2A7F">
        <w:rPr>
          <w:rStyle w:val="Hyperlink1"/>
          <w:sz w:val="16"/>
          <w:lang w:val="en-US"/>
        </w:rPr>
        <w:t>http://genome.ku.dk/resources/zygaena/</w:t>
      </w:r>
      <w:r w:rsidRPr="005F2A7F">
        <w:rPr>
          <w:lang w:val="en-US"/>
        </w:rPr>
        <w:t>;</w:t>
      </w:r>
      <w:r w:rsidRPr="005F2A7F">
        <w:rPr>
          <w:sz w:val="16"/>
          <w:lang w:val="en-US"/>
        </w:rPr>
        <w:t xml:space="preserve">*** </w:t>
      </w:r>
      <w:hyperlink r:id="rId21" w:history="1">
        <w:r w:rsidRPr="005F2A7F">
          <w:rPr>
            <w:rStyle w:val="Hyperlink1"/>
            <w:sz w:val="16"/>
            <w:lang w:val="en-US"/>
          </w:rPr>
          <w:t>http://www.genedb.org/Homepage/Bxylophilus</w:t>
        </w:r>
      </w:hyperlink>
      <w:r w:rsidRPr="005F2A7F">
        <w:rPr>
          <w:sz w:val="16"/>
          <w:lang w:val="en-US"/>
        </w:rPr>
        <w:t xml:space="preserve">; </w:t>
      </w:r>
      <w:r w:rsidRPr="005F2A7F">
        <w:rPr>
          <w:rFonts w:ascii="Arial" w:hAnsi="Arial"/>
          <w:sz w:val="14"/>
          <w:vertAlign w:val="superscript"/>
          <w:lang w:val="en-US"/>
        </w:rPr>
        <w:t>▐</w:t>
      </w:r>
      <w:r w:rsidRPr="005F2A7F">
        <w:rPr>
          <w:sz w:val="14"/>
          <w:lang w:val="en-US"/>
        </w:rPr>
        <w:t xml:space="preserve"> </w:t>
      </w:r>
      <w:hyperlink r:id="rId22" w:anchor="01-23-6" w:history="1">
        <w:r w:rsidRPr="005F2A7F">
          <w:rPr>
            <w:rStyle w:val="Hyperlink1"/>
            <w:sz w:val="16"/>
            <w:lang w:val="en-US"/>
          </w:rPr>
          <w:t>http://www.wormbase.org/#01-23-6</w:t>
        </w:r>
      </w:hyperlink>
      <w:r w:rsidRPr="005F2A7F">
        <w:rPr>
          <w:sz w:val="16"/>
          <w:lang w:val="en-US"/>
        </w:rPr>
        <w:t xml:space="preserve">; </w:t>
      </w:r>
      <w:r w:rsidRPr="005F2A7F">
        <w:rPr>
          <w:rFonts w:ascii="Arial" w:hAnsi="Arial"/>
          <w:sz w:val="16"/>
          <w:vertAlign w:val="superscript"/>
          <w:lang w:val="en-US"/>
        </w:rPr>
        <w:t>▬</w:t>
      </w:r>
      <w:r w:rsidRPr="005F2A7F">
        <w:rPr>
          <w:sz w:val="16"/>
          <w:lang w:val="en-US"/>
        </w:rPr>
        <w:t xml:space="preserve"> </w:t>
      </w:r>
      <w:hyperlink r:id="rId23" w:history="1">
        <w:r w:rsidRPr="005F2A7F">
          <w:rPr>
            <w:rStyle w:val="Hyperlink1"/>
            <w:sz w:val="16"/>
            <w:lang w:val="en-US"/>
          </w:rPr>
          <w:t>http://www.inra.fr/meloidogyne_incognita/</w:t>
        </w:r>
      </w:hyperlink>
      <w:r w:rsidRPr="005F2A7F">
        <w:rPr>
          <w:sz w:val="16"/>
          <w:lang w:val="en-US"/>
        </w:rPr>
        <w:t>.</w:t>
      </w:r>
    </w:p>
    <w:sectPr w:rsidR="0064002A" w:rsidRPr="00D51F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FA3"/>
    <w:rsid w:val="000D7FC0"/>
    <w:rsid w:val="001436AF"/>
    <w:rsid w:val="002D0943"/>
    <w:rsid w:val="002F48B0"/>
    <w:rsid w:val="003C39D9"/>
    <w:rsid w:val="00503013"/>
    <w:rsid w:val="005372E8"/>
    <w:rsid w:val="0065086D"/>
    <w:rsid w:val="006B6B15"/>
    <w:rsid w:val="006F25EB"/>
    <w:rsid w:val="009345F9"/>
    <w:rsid w:val="00A21F09"/>
    <w:rsid w:val="00A348D2"/>
    <w:rsid w:val="00A94647"/>
    <w:rsid w:val="00AC3A5D"/>
    <w:rsid w:val="00B07F31"/>
    <w:rsid w:val="00B50A12"/>
    <w:rsid w:val="00BA46D1"/>
    <w:rsid w:val="00D51FA3"/>
    <w:rsid w:val="00DA4361"/>
    <w:rsid w:val="00E144DC"/>
    <w:rsid w:val="00E32E94"/>
    <w:rsid w:val="00EE64A2"/>
    <w:rsid w:val="00FB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FA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yperlink1">
    <w:name w:val="Hyperlink1"/>
    <w:autoRedefine/>
    <w:rsid w:val="00D51FA3"/>
    <w:rPr>
      <w:color w:val="0000FF"/>
      <w:sz w:val="20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508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B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5086D"/>
    <w:rPr>
      <w:rFonts w:ascii="Courier New" w:eastAsia="Times New Roman" w:hAnsi="Courier New" w:cs="Courier New"/>
      <w:sz w:val="20"/>
      <w:szCs w:val="20"/>
      <w:lang w:eastAsia="nl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FA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yperlink1">
    <w:name w:val="Hyperlink1"/>
    <w:autoRedefine/>
    <w:rsid w:val="00D51FA3"/>
    <w:rPr>
      <w:color w:val="0000FF"/>
      <w:sz w:val="20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508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B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5086D"/>
    <w:rPr>
      <w:rFonts w:ascii="Courier New" w:eastAsia="Times New Roman" w:hAnsi="Courier New" w:cs="Courier New"/>
      <w:sz w:val="20"/>
      <w:szCs w:val="20"/>
      <w:lang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narchbase.umassmed.edu/tools/Get_gene.cgi?id=DPOGS118427-PA" TargetMode="External"/><Relationship Id="rId13" Type="http://schemas.openxmlformats.org/officeDocument/2006/relationships/hyperlink" Target="http://silkworm.genomics.org.cn/" TargetMode="External"/><Relationship Id="rId18" Type="http://schemas.openxmlformats.org/officeDocument/2006/relationships/hyperlink" Target="http://agripestbase.org/manduca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genedb.org/Homepage/Bxylophilus" TargetMode="External"/><Relationship Id="rId7" Type="http://schemas.openxmlformats.org/officeDocument/2006/relationships/hyperlink" Target="http://www.uniprot.org/taxonomy/441959" TargetMode="External"/><Relationship Id="rId12" Type="http://schemas.openxmlformats.org/officeDocument/2006/relationships/hyperlink" Target="http://silkdb.genomics.org.cn/silkworm/" TargetMode="External"/><Relationship Id="rId17" Type="http://schemas.openxmlformats.org/officeDocument/2006/relationships/hyperlink" Target="http://bioweb.ensam.inra.fr/spodobase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iae.fafu.edu.cn/DBM/index.php" TargetMode="External"/><Relationship Id="rId20" Type="http://schemas.openxmlformats.org/officeDocument/2006/relationships/hyperlink" Target="http://bioinformatics.psb.ugent.be/orcae/overview/Tetur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uniprot.org/taxonomy/665079" TargetMode="External"/><Relationship Id="rId11" Type="http://schemas.openxmlformats.org/officeDocument/2006/relationships/hyperlink" Target="http://www.silkdb.org/silkdb/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uniprot.org/taxonomy/515849" TargetMode="External"/><Relationship Id="rId15" Type="http://schemas.openxmlformats.org/officeDocument/2006/relationships/hyperlink" Target="http://www.butterflygenome.org/" TargetMode="External"/><Relationship Id="rId23" Type="http://schemas.openxmlformats.org/officeDocument/2006/relationships/hyperlink" Target="http://www.inra.fr/meloidogyne_incognita/" TargetMode="External"/><Relationship Id="rId10" Type="http://schemas.openxmlformats.org/officeDocument/2006/relationships/hyperlink" Target="http://genome.jgi.doe.gov/" TargetMode="External"/><Relationship Id="rId19" Type="http://schemas.openxmlformats.org/officeDocument/2006/relationships/hyperlink" Target="http://www.ebi.ac.u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oweb.ensam.inra.fr/Spodopterav3/tree?name=Se1E&amp;class=Library" TargetMode="External"/><Relationship Id="rId14" Type="http://schemas.openxmlformats.org/officeDocument/2006/relationships/hyperlink" Target="http://monarch.umassmed.edu/" TargetMode="External"/><Relationship Id="rId22" Type="http://schemas.openxmlformats.org/officeDocument/2006/relationships/hyperlink" Target="http://www.wormbas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1342</Words>
  <Characters>7383</Characters>
  <Application>Microsoft Office Word</Application>
  <DocSecurity>0</DocSecurity>
  <Lines>61</Lines>
  <Paragraphs>17</Paragraphs>
  <ScaleCrop>false</ScaleCrop>
  <Company>UGent</Company>
  <LinksUpToDate>false</LinksUpToDate>
  <CharactersWithSpaces>8708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Nicky Wybouw</dc:creator>
  <cp:lastModifiedBy>LA03-LT</cp:lastModifiedBy>
  <cp:revision>23</cp:revision>
  <dcterms:created xsi:type="dcterms:W3CDTF">2013-09-27T14:42:00Z</dcterms:created>
  <dcterms:modified xsi:type="dcterms:W3CDTF">2014-03-11T14:27:00Z</dcterms:modified>
</cp:coreProperties>
</file>