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15987" w14:textId="77777777" w:rsidR="00B426EE" w:rsidRDefault="00B426EE" w:rsidP="00B426E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file </w:t>
      </w:r>
      <w:r w:rsidR="00426BB9">
        <w:rPr>
          <w:rFonts w:ascii="Times New Roman" w:hAnsi="Times New Roman" w:cs="Times New Roman"/>
          <w:b/>
        </w:rPr>
        <w:t>4</w:t>
      </w:r>
    </w:p>
    <w:p w14:paraId="7C844B88" w14:textId="18629F96" w:rsidR="00B426EE" w:rsidRPr="005305AF" w:rsidRDefault="00B426EE" w:rsidP="00B426EE">
      <w:pPr>
        <w:spacing w:after="0"/>
        <w:rPr>
          <w:rFonts w:ascii="Times New Roman" w:hAnsi="Times New Roman" w:cs="Times New Roman"/>
          <w:b/>
        </w:rPr>
      </w:pPr>
      <w:r w:rsidRPr="007723A4">
        <w:rPr>
          <w:rFonts w:ascii="Times New Roman" w:hAnsi="Times New Roman" w:cs="Times New Roman"/>
          <w:b/>
        </w:rPr>
        <w:t>2x2 table comparing the number of patients with different times to 50 and 400 copy/m</w:t>
      </w:r>
      <w:r>
        <w:rPr>
          <w:rFonts w:ascii="Times New Roman" w:hAnsi="Times New Roman" w:cs="Times New Roman"/>
          <w:b/>
        </w:rPr>
        <w:t>l</w:t>
      </w:r>
      <w:r w:rsidRPr="007723A4">
        <w:rPr>
          <w:rFonts w:ascii="Times New Roman" w:hAnsi="Times New Roman" w:cs="Times New Roman"/>
          <w:b/>
        </w:rPr>
        <w:t xml:space="preserve"> rebound and their total and integrate</w:t>
      </w:r>
      <w:r>
        <w:rPr>
          <w:rFonts w:ascii="Times New Roman" w:hAnsi="Times New Roman" w:cs="Times New Roman"/>
          <w:b/>
        </w:rPr>
        <w:t>d pre-TI HIV-1 DNA levels</w:t>
      </w:r>
      <w:r w:rsidRPr="007723A4">
        <w:rPr>
          <w:rFonts w:ascii="Times New Roman" w:hAnsi="Times New Roman" w:cs="Times New Roman"/>
          <w:b/>
        </w:rPr>
        <w:t xml:space="preserve"> </w:t>
      </w:r>
    </w:p>
    <w:p w14:paraId="7A52A926" w14:textId="77777777" w:rsidR="00B426EE" w:rsidRPr="005305AF" w:rsidRDefault="00B426EE" w:rsidP="00B426EE">
      <w:pPr>
        <w:spacing w:after="0"/>
        <w:rPr>
          <w:rFonts w:ascii="Times New Roman" w:hAnsi="Times New Roman" w:cs="Times New Roman"/>
          <w:b/>
        </w:rPr>
      </w:pPr>
    </w:p>
    <w:p w14:paraId="503003AD" w14:textId="77777777" w:rsidR="00B426EE" w:rsidRPr="00A77FB8" w:rsidRDefault="00B426EE" w:rsidP="00B426EE">
      <w:pPr>
        <w:rPr>
          <w:rFonts w:ascii="Times New Roman" w:hAnsi="Times New Roman" w:cs="Times New Roman"/>
        </w:rPr>
      </w:pPr>
      <w:bookmarkStart w:id="0" w:name="_GoBack"/>
      <w:bookmarkEnd w:id="0"/>
    </w:p>
    <w:p w14:paraId="5D09DAD7" w14:textId="77777777" w:rsidR="00B426EE" w:rsidRPr="00A77FB8" w:rsidRDefault="00B426EE" w:rsidP="00B426EE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page" w:tblpX="1909" w:tblpY="-48"/>
        <w:tblW w:w="0" w:type="auto"/>
        <w:tblLook w:val="00A0" w:firstRow="1" w:lastRow="0" w:firstColumn="1" w:lastColumn="0" w:noHBand="0" w:noVBand="0"/>
      </w:tblPr>
      <w:tblGrid>
        <w:gridCol w:w="4644"/>
        <w:gridCol w:w="1985"/>
        <w:gridCol w:w="1843"/>
      </w:tblGrid>
      <w:tr w:rsidR="00B426EE" w:rsidRPr="00A77FB8" w14:paraId="1FB4235E" w14:textId="77777777" w:rsidTr="004413D5">
        <w:tc>
          <w:tcPr>
            <w:tcW w:w="4644" w:type="dxa"/>
          </w:tcPr>
          <w:p w14:paraId="5E1D3F86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85" w:type="dxa"/>
          </w:tcPr>
          <w:p w14:paraId="231AD438" w14:textId="77777777" w:rsidR="00B426EE" w:rsidRPr="00C217D3" w:rsidRDefault="00B426EE" w:rsidP="004413D5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C217D3">
              <w:rPr>
                <w:rFonts w:ascii="Times New Roman" w:hAnsi="Times New Roman" w:cs="Times New Roman"/>
                <w:b/>
                <w:lang w:val="en-GB"/>
              </w:rPr>
              <w:t xml:space="preserve">High Integrated </w:t>
            </w:r>
            <w:r>
              <w:rPr>
                <w:rFonts w:ascii="Times New Roman" w:hAnsi="Times New Roman" w:cs="Times New Roman"/>
                <w:b/>
                <w:lang w:val="en-GB"/>
              </w:rPr>
              <w:t>HIV-1</w:t>
            </w:r>
            <w:r w:rsidRPr="00C217D3">
              <w:rPr>
                <w:rFonts w:ascii="Times New Roman" w:hAnsi="Times New Roman" w:cs="Times New Roman"/>
                <w:b/>
                <w:lang w:val="en-GB"/>
              </w:rPr>
              <w:t>-DNA</w:t>
            </w:r>
          </w:p>
        </w:tc>
        <w:tc>
          <w:tcPr>
            <w:tcW w:w="1843" w:type="dxa"/>
          </w:tcPr>
          <w:p w14:paraId="574C2855" w14:textId="77777777" w:rsidR="00B426EE" w:rsidRPr="00C217D3" w:rsidRDefault="00B426EE" w:rsidP="004413D5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C217D3">
              <w:rPr>
                <w:rFonts w:ascii="Times New Roman" w:hAnsi="Times New Roman" w:cs="Times New Roman"/>
                <w:b/>
                <w:lang w:val="en-GB"/>
              </w:rPr>
              <w:t xml:space="preserve">Low Integrated </w:t>
            </w:r>
            <w:r>
              <w:rPr>
                <w:rFonts w:ascii="Times New Roman" w:hAnsi="Times New Roman" w:cs="Times New Roman"/>
                <w:b/>
                <w:lang w:val="en-GB"/>
              </w:rPr>
              <w:t>HIV-1</w:t>
            </w:r>
            <w:r w:rsidRPr="00C217D3">
              <w:rPr>
                <w:rFonts w:ascii="Times New Roman" w:hAnsi="Times New Roman" w:cs="Times New Roman"/>
                <w:b/>
                <w:lang w:val="en-GB"/>
              </w:rPr>
              <w:t>-DNA</w:t>
            </w:r>
          </w:p>
        </w:tc>
      </w:tr>
      <w:tr w:rsidR="00B426EE" w:rsidRPr="00A77FB8" w14:paraId="08B193F3" w14:textId="77777777" w:rsidTr="004413D5">
        <w:tc>
          <w:tcPr>
            <w:tcW w:w="4644" w:type="dxa"/>
          </w:tcPr>
          <w:p w14:paraId="5CBD827F" w14:textId="33B98BEF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First detectable VL rebound </w:t>
            </w:r>
            <w:r w:rsidR="00143765">
              <w:rPr>
                <w:rFonts w:ascii="Times New Roman" w:hAnsi="Times New Roman" w:cs="Times New Roman"/>
                <w:lang w:val="en-GB"/>
              </w:rPr>
              <w:t xml:space="preserve">&gt;50 and </w:t>
            </w:r>
            <w:r>
              <w:rPr>
                <w:rFonts w:ascii="Times New Roman" w:hAnsi="Times New Roman" w:cs="Times New Roman"/>
                <w:lang w:val="en-GB"/>
              </w:rPr>
              <w:t>&lt;400 copies/ml</w:t>
            </w:r>
          </w:p>
        </w:tc>
        <w:tc>
          <w:tcPr>
            <w:tcW w:w="1985" w:type="dxa"/>
          </w:tcPr>
          <w:p w14:paraId="6D442890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A77FB8">
              <w:rPr>
                <w:rFonts w:ascii="Times New Roman" w:hAnsi="Times New Roman" w:cs="Times New Roman"/>
                <w:lang w:val="en-GB"/>
              </w:rPr>
              <w:t>N=3</w:t>
            </w:r>
          </w:p>
        </w:tc>
        <w:tc>
          <w:tcPr>
            <w:tcW w:w="1843" w:type="dxa"/>
          </w:tcPr>
          <w:p w14:paraId="6AD501C3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A77FB8">
              <w:rPr>
                <w:rFonts w:ascii="Times New Roman" w:hAnsi="Times New Roman" w:cs="Times New Roman"/>
                <w:lang w:val="en-GB"/>
              </w:rPr>
              <w:t>N=9</w:t>
            </w:r>
          </w:p>
        </w:tc>
      </w:tr>
      <w:tr w:rsidR="00B426EE" w:rsidRPr="00A77FB8" w14:paraId="4542FC8D" w14:textId="77777777" w:rsidTr="004413D5">
        <w:tc>
          <w:tcPr>
            <w:tcW w:w="4644" w:type="dxa"/>
            <w:tcBorders>
              <w:bottom w:val="single" w:sz="4" w:space="0" w:color="000000" w:themeColor="text1"/>
            </w:tcBorders>
          </w:tcPr>
          <w:p w14:paraId="1F85795E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First detectable VL rebound &gt;400 copies/ml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14:paraId="5E8DC571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A77FB8">
              <w:rPr>
                <w:rFonts w:ascii="Times New Roman" w:hAnsi="Times New Roman" w:cs="Times New Roman"/>
                <w:lang w:val="en-GB"/>
              </w:rPr>
              <w:t>N=19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14:paraId="7FDC6606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A77FB8">
              <w:rPr>
                <w:rFonts w:ascii="Times New Roman" w:hAnsi="Times New Roman" w:cs="Times New Roman"/>
                <w:lang w:val="en-GB"/>
              </w:rPr>
              <w:t>N=14</w:t>
            </w:r>
          </w:p>
        </w:tc>
      </w:tr>
      <w:tr w:rsidR="00B426EE" w:rsidRPr="00A77FB8" w14:paraId="5C0CF3ED" w14:textId="77777777" w:rsidTr="004413D5">
        <w:tc>
          <w:tcPr>
            <w:tcW w:w="4644" w:type="dxa"/>
            <w:shd w:val="clear" w:color="auto" w:fill="auto"/>
          </w:tcPr>
          <w:p w14:paraId="35DF772E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14:paraId="58EBDDE6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14:paraId="6BACB79D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426EE" w:rsidRPr="00A77FB8" w14:paraId="2EFEBDC3" w14:textId="77777777" w:rsidTr="004413D5">
        <w:tc>
          <w:tcPr>
            <w:tcW w:w="4644" w:type="dxa"/>
            <w:shd w:val="clear" w:color="auto" w:fill="auto"/>
          </w:tcPr>
          <w:p w14:paraId="77F6A888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14:paraId="4CAC56A7" w14:textId="77777777" w:rsidR="00B426EE" w:rsidRPr="00C217D3" w:rsidRDefault="00B426EE" w:rsidP="004413D5">
            <w:pPr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C217D3">
              <w:rPr>
                <w:rFonts w:ascii="Times New Roman" w:hAnsi="Times New Roman" w:cs="Times New Roman"/>
                <w:b/>
                <w:lang w:val="en-GB"/>
              </w:rPr>
              <w:t xml:space="preserve">High Total </w:t>
            </w:r>
            <w:r>
              <w:rPr>
                <w:rFonts w:ascii="Times New Roman" w:hAnsi="Times New Roman" w:cs="Times New Roman"/>
                <w:b/>
                <w:lang w:val="en-GB"/>
              </w:rPr>
              <w:t>HIV-1</w:t>
            </w:r>
            <w:r w:rsidRPr="00C217D3">
              <w:rPr>
                <w:rFonts w:ascii="Times New Roman" w:hAnsi="Times New Roman" w:cs="Times New Roman"/>
                <w:b/>
                <w:lang w:val="en-GB"/>
              </w:rPr>
              <w:t>-DNA</w:t>
            </w:r>
          </w:p>
        </w:tc>
        <w:tc>
          <w:tcPr>
            <w:tcW w:w="1843" w:type="dxa"/>
            <w:shd w:val="clear" w:color="auto" w:fill="auto"/>
          </w:tcPr>
          <w:p w14:paraId="0A851837" w14:textId="77777777" w:rsidR="00B426EE" w:rsidRPr="00C217D3" w:rsidRDefault="00B426EE" w:rsidP="004413D5">
            <w:pPr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C217D3">
              <w:rPr>
                <w:rFonts w:ascii="Times New Roman" w:hAnsi="Times New Roman" w:cs="Times New Roman"/>
                <w:b/>
                <w:lang w:val="en-GB"/>
              </w:rPr>
              <w:t xml:space="preserve">Low Total </w:t>
            </w:r>
            <w:r>
              <w:rPr>
                <w:rFonts w:ascii="Times New Roman" w:hAnsi="Times New Roman" w:cs="Times New Roman"/>
                <w:b/>
                <w:lang w:val="en-GB"/>
              </w:rPr>
              <w:t>HIV-1</w:t>
            </w:r>
            <w:r w:rsidRPr="00C217D3">
              <w:rPr>
                <w:rFonts w:ascii="Times New Roman" w:hAnsi="Times New Roman" w:cs="Times New Roman"/>
                <w:b/>
                <w:lang w:val="en-GB"/>
              </w:rPr>
              <w:t>-DNA</w:t>
            </w:r>
          </w:p>
        </w:tc>
      </w:tr>
      <w:tr w:rsidR="00B426EE" w:rsidRPr="00A77FB8" w14:paraId="59CEB737" w14:textId="77777777" w:rsidTr="004413D5">
        <w:tc>
          <w:tcPr>
            <w:tcW w:w="4644" w:type="dxa"/>
            <w:shd w:val="clear" w:color="auto" w:fill="auto"/>
          </w:tcPr>
          <w:p w14:paraId="7DC2BC20" w14:textId="7BC59EE8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First detectable VL rebound </w:t>
            </w:r>
            <w:r w:rsidR="00143765">
              <w:rPr>
                <w:rFonts w:ascii="Times New Roman" w:hAnsi="Times New Roman" w:cs="Times New Roman"/>
                <w:lang w:val="en-GB"/>
              </w:rPr>
              <w:t xml:space="preserve">&gt;50 and </w:t>
            </w:r>
            <w:r>
              <w:rPr>
                <w:rFonts w:ascii="Times New Roman" w:hAnsi="Times New Roman" w:cs="Times New Roman"/>
                <w:lang w:val="en-GB"/>
              </w:rPr>
              <w:t>&lt;400 copies/ml</w:t>
            </w:r>
          </w:p>
        </w:tc>
        <w:tc>
          <w:tcPr>
            <w:tcW w:w="1985" w:type="dxa"/>
            <w:shd w:val="clear" w:color="auto" w:fill="auto"/>
          </w:tcPr>
          <w:p w14:paraId="32B8131C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A77FB8">
              <w:rPr>
                <w:rFonts w:ascii="Times New Roman" w:hAnsi="Times New Roman" w:cs="Times New Roman"/>
                <w:lang w:val="en-GB"/>
              </w:rPr>
              <w:t>N=2</w:t>
            </w:r>
          </w:p>
        </w:tc>
        <w:tc>
          <w:tcPr>
            <w:tcW w:w="1843" w:type="dxa"/>
            <w:shd w:val="clear" w:color="auto" w:fill="auto"/>
          </w:tcPr>
          <w:p w14:paraId="5AC1D9D5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A77FB8">
              <w:rPr>
                <w:rFonts w:ascii="Times New Roman" w:hAnsi="Times New Roman" w:cs="Times New Roman"/>
                <w:lang w:val="en-GB"/>
              </w:rPr>
              <w:t>N=10</w:t>
            </w:r>
          </w:p>
        </w:tc>
      </w:tr>
      <w:tr w:rsidR="00B426EE" w:rsidRPr="00A77FB8" w14:paraId="3A325238" w14:textId="77777777" w:rsidTr="004413D5">
        <w:tc>
          <w:tcPr>
            <w:tcW w:w="4644" w:type="dxa"/>
            <w:shd w:val="clear" w:color="auto" w:fill="auto"/>
          </w:tcPr>
          <w:p w14:paraId="6A5795F7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First detectable VL rebound &gt;400 copies/ml</w:t>
            </w:r>
          </w:p>
        </w:tc>
        <w:tc>
          <w:tcPr>
            <w:tcW w:w="1985" w:type="dxa"/>
            <w:shd w:val="clear" w:color="auto" w:fill="auto"/>
          </w:tcPr>
          <w:p w14:paraId="3D210E88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A77FB8">
              <w:rPr>
                <w:rFonts w:ascii="Times New Roman" w:hAnsi="Times New Roman" w:cs="Times New Roman"/>
                <w:lang w:val="en-GB"/>
              </w:rPr>
              <w:t>N=21</w:t>
            </w:r>
          </w:p>
        </w:tc>
        <w:tc>
          <w:tcPr>
            <w:tcW w:w="1843" w:type="dxa"/>
            <w:shd w:val="clear" w:color="auto" w:fill="auto"/>
          </w:tcPr>
          <w:p w14:paraId="38373D2A" w14:textId="77777777" w:rsidR="00B426EE" w:rsidRPr="00A77FB8" w:rsidRDefault="00B426EE" w:rsidP="004413D5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A77FB8">
              <w:rPr>
                <w:rFonts w:ascii="Times New Roman" w:hAnsi="Times New Roman" w:cs="Times New Roman"/>
                <w:lang w:val="en-GB"/>
              </w:rPr>
              <w:t>N=12</w:t>
            </w:r>
          </w:p>
        </w:tc>
      </w:tr>
    </w:tbl>
    <w:p w14:paraId="0F1E392E" w14:textId="34980F38" w:rsidR="00BB6E22" w:rsidRPr="0087588E" w:rsidRDefault="00BB6E22" w:rsidP="00BB6E22">
      <w:pPr>
        <w:spacing w:after="0" w:line="480" w:lineRule="auto"/>
        <w:rPr>
          <w:rFonts w:ascii="Times New Roman" w:hAnsi="Times New Roman" w:cs="Times New Roman"/>
          <w:lang w:val="en-GB"/>
        </w:rPr>
      </w:pPr>
    </w:p>
    <w:p w14:paraId="51E225B4" w14:textId="77777777" w:rsidR="00BB6E22" w:rsidRDefault="00BB6E22"/>
    <w:sectPr w:rsidR="00BB6E22" w:rsidSect="004413D5">
      <w:footerReference w:type="even" r:id="rId7"/>
      <w:footerReference w:type="default" r:id="rId8"/>
      <w:pgSz w:w="11899" w:h="16838"/>
      <w:pgMar w:top="1797" w:right="1409" w:bottom="1797" w:left="1440" w:header="709" w:footer="709" w:gutter="0"/>
      <w:lnNumType w:countBy="1" w:restart="continuous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B5319" w14:textId="77777777" w:rsidR="00143765" w:rsidRDefault="00143765">
      <w:pPr>
        <w:spacing w:after="0"/>
      </w:pPr>
      <w:r>
        <w:separator/>
      </w:r>
    </w:p>
  </w:endnote>
  <w:endnote w:type="continuationSeparator" w:id="0">
    <w:p w14:paraId="2D658D3C" w14:textId="77777777" w:rsidR="00143765" w:rsidRDefault="001437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CE351" w14:textId="77777777" w:rsidR="00143765" w:rsidRDefault="00143765" w:rsidP="004413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799922" w14:textId="77777777" w:rsidR="00143765" w:rsidRDefault="00143765" w:rsidP="004413D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96C57" w14:textId="77777777" w:rsidR="00143765" w:rsidRDefault="00143765" w:rsidP="004413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66BC">
      <w:rPr>
        <w:rStyle w:val="PageNumber"/>
        <w:noProof/>
      </w:rPr>
      <w:t>1</w:t>
    </w:r>
    <w:r>
      <w:rPr>
        <w:rStyle w:val="PageNumber"/>
      </w:rPr>
      <w:fldChar w:fldCharType="end"/>
    </w:r>
  </w:p>
  <w:p w14:paraId="605E2E94" w14:textId="77777777" w:rsidR="00143765" w:rsidRDefault="00143765" w:rsidP="004413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C853F" w14:textId="77777777" w:rsidR="00143765" w:rsidRDefault="00143765">
      <w:pPr>
        <w:spacing w:after="0"/>
      </w:pPr>
      <w:r>
        <w:separator/>
      </w:r>
    </w:p>
  </w:footnote>
  <w:footnote w:type="continuationSeparator" w:id="0">
    <w:p w14:paraId="2B3EFE01" w14:textId="77777777" w:rsidR="00143765" w:rsidRDefault="0014376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EE"/>
    <w:rsid w:val="00143765"/>
    <w:rsid w:val="002966BC"/>
    <w:rsid w:val="003A5809"/>
    <w:rsid w:val="00426BB9"/>
    <w:rsid w:val="004413D5"/>
    <w:rsid w:val="008A37AA"/>
    <w:rsid w:val="009732FD"/>
    <w:rsid w:val="00A410F2"/>
    <w:rsid w:val="00B426EE"/>
    <w:rsid w:val="00BB6E22"/>
    <w:rsid w:val="00E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4919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6EE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426E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426EE"/>
    <w:rPr>
      <w:rFonts w:eastAsiaTheme="minorHAnsi"/>
    </w:rPr>
  </w:style>
  <w:style w:type="character" w:styleId="PageNumber">
    <w:name w:val="page number"/>
    <w:basedOn w:val="DefaultParagraphFont"/>
    <w:uiPriority w:val="99"/>
    <w:unhideWhenUsed/>
    <w:rsid w:val="00B426EE"/>
  </w:style>
  <w:style w:type="table" w:styleId="TableGrid">
    <w:name w:val="Table Grid"/>
    <w:basedOn w:val="TableNormal"/>
    <w:uiPriority w:val="59"/>
    <w:rsid w:val="00B426EE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B426EE"/>
  </w:style>
  <w:style w:type="paragraph" w:styleId="BalloonText">
    <w:name w:val="Balloon Text"/>
    <w:basedOn w:val="Normal"/>
    <w:link w:val="BalloonTextChar"/>
    <w:uiPriority w:val="99"/>
    <w:semiHidden/>
    <w:unhideWhenUsed/>
    <w:rsid w:val="00B426E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6EE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6EE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426E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426EE"/>
    <w:rPr>
      <w:rFonts w:eastAsiaTheme="minorHAnsi"/>
    </w:rPr>
  </w:style>
  <w:style w:type="character" w:styleId="PageNumber">
    <w:name w:val="page number"/>
    <w:basedOn w:val="DefaultParagraphFont"/>
    <w:uiPriority w:val="99"/>
    <w:unhideWhenUsed/>
    <w:rsid w:val="00B426EE"/>
  </w:style>
  <w:style w:type="table" w:styleId="TableGrid">
    <w:name w:val="Table Grid"/>
    <w:basedOn w:val="TableNormal"/>
    <w:uiPriority w:val="59"/>
    <w:rsid w:val="00B426EE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B426EE"/>
  </w:style>
  <w:style w:type="paragraph" w:styleId="BalloonText">
    <w:name w:val="Balloon Text"/>
    <w:basedOn w:val="Normal"/>
    <w:link w:val="BalloonTextChar"/>
    <w:uiPriority w:val="99"/>
    <w:semiHidden/>
    <w:unhideWhenUsed/>
    <w:rsid w:val="00B426E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6EE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</Words>
  <Characters>430</Characters>
  <Application>Microsoft Macintosh Word</Application>
  <DocSecurity>0</DocSecurity>
  <Lines>3</Lines>
  <Paragraphs>1</Paragraphs>
  <ScaleCrop>false</ScaleCrop>
  <Company>University of Oxford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Frater</dc:creator>
  <cp:keywords/>
  <dc:description/>
  <cp:lastModifiedBy>John Frater</cp:lastModifiedBy>
  <cp:revision>6</cp:revision>
  <dcterms:created xsi:type="dcterms:W3CDTF">2014-08-27T10:06:00Z</dcterms:created>
  <dcterms:modified xsi:type="dcterms:W3CDTF">2014-09-02T16:16:00Z</dcterms:modified>
</cp:coreProperties>
</file>