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109" w:rsidRPr="006E5498" w:rsidRDefault="00AF6109" w:rsidP="00AF6109">
      <w:pPr>
        <w:bidi w:val="0"/>
        <w:spacing w:after="0" w:line="240" w:lineRule="auto"/>
        <w:jc w:val="left"/>
        <w:rPr>
          <w:rFonts w:ascii="Arial" w:hAnsi="Arial" w:cs="Arial"/>
          <w:b/>
          <w:sz w:val="20"/>
          <w:szCs w:val="20"/>
        </w:rPr>
      </w:pPr>
      <w:r w:rsidRPr="006E5498">
        <w:rPr>
          <w:rFonts w:ascii="Arial" w:hAnsi="Arial" w:cs="Arial"/>
          <w:b/>
          <w:sz w:val="20"/>
          <w:szCs w:val="20"/>
        </w:rPr>
        <w:t>Figure 4- source data 1</w:t>
      </w:r>
    </w:p>
    <w:p w:rsidR="00AF6109" w:rsidRPr="006E5498" w:rsidRDefault="00AF6109" w:rsidP="00AF6109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</w:p>
    <w:p w:rsidR="00AF6109" w:rsidRPr="006E5498" w:rsidRDefault="00AF6109" w:rsidP="00AF6109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proofErr w:type="gramStart"/>
      <w:r w:rsidRPr="006E5498">
        <w:rPr>
          <w:rFonts w:ascii="Arial" w:hAnsi="Arial" w:cs="Arial"/>
          <w:b/>
          <w:bCs/>
          <w:sz w:val="20"/>
          <w:szCs w:val="20"/>
        </w:rPr>
        <w:t>Figure 4A.</w:t>
      </w:r>
      <w:proofErr w:type="gramEnd"/>
      <w:r w:rsidRPr="006E5498">
        <w:rPr>
          <w:rFonts w:ascii="Arial" w:hAnsi="Arial" w:cs="Arial"/>
          <w:sz w:val="20"/>
          <w:szCs w:val="20"/>
        </w:rPr>
        <w:t xml:space="preserve"> GluA1/β-Tubulin; n = water, 37 and novel taste, 38; T (61.256) = -3.982, P = 0.0001. </w:t>
      </w:r>
      <w:proofErr w:type="gramStart"/>
      <w:r w:rsidRPr="006E5498">
        <w:rPr>
          <w:rFonts w:ascii="Arial" w:hAnsi="Arial" w:cs="Arial"/>
          <w:sz w:val="20"/>
          <w:szCs w:val="20"/>
        </w:rPr>
        <w:t>pS831GluA1/GluA1</w:t>
      </w:r>
      <w:proofErr w:type="gramEnd"/>
      <w:r w:rsidRPr="006E5498">
        <w:rPr>
          <w:rFonts w:ascii="Arial" w:hAnsi="Arial" w:cs="Arial"/>
          <w:sz w:val="20"/>
          <w:szCs w:val="20"/>
        </w:rPr>
        <w:t>; T (73) = -0.117, P = 0.907.</w:t>
      </w:r>
    </w:p>
    <w:p w:rsidR="00AF6109" w:rsidRPr="006E5498" w:rsidRDefault="00AF6109" w:rsidP="00AF6109">
      <w:pPr>
        <w:bidi w:val="0"/>
        <w:spacing w:after="0" w:line="240" w:lineRule="auto"/>
        <w:jc w:val="left"/>
        <w:rPr>
          <w:rFonts w:ascii="Arial" w:hAnsi="Arial" w:cs="Arial"/>
          <w:b/>
          <w:bCs/>
          <w:sz w:val="20"/>
          <w:szCs w:val="20"/>
        </w:rPr>
      </w:pPr>
    </w:p>
    <w:p w:rsidR="00AF6109" w:rsidRPr="006E5498" w:rsidRDefault="00AF6109" w:rsidP="00AF6109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proofErr w:type="gramStart"/>
      <w:r w:rsidRPr="006E5498">
        <w:rPr>
          <w:rFonts w:ascii="Arial" w:hAnsi="Arial" w:cs="Arial"/>
          <w:b/>
          <w:bCs/>
          <w:sz w:val="20"/>
          <w:szCs w:val="20"/>
        </w:rPr>
        <w:t>Figure 4B.</w:t>
      </w:r>
      <w:proofErr w:type="gramEnd"/>
      <w:r w:rsidRPr="006E5498">
        <w:rPr>
          <w:rFonts w:ascii="Arial" w:hAnsi="Arial" w:cs="Arial"/>
          <w:sz w:val="20"/>
          <w:szCs w:val="20"/>
        </w:rPr>
        <w:t xml:space="preserve"> Pearson correlation: water, R = 0.120, P = 0.478 and novel taste, R = 0.370, P = 0.020.</w:t>
      </w:r>
    </w:p>
    <w:p w:rsidR="00AF6109" w:rsidRPr="006E5498" w:rsidRDefault="00AF6109" w:rsidP="00AF6109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</w:p>
    <w:p w:rsidR="00AF6109" w:rsidRPr="006E5498" w:rsidRDefault="00AF6109" w:rsidP="00AF6109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r w:rsidRPr="006E5498">
        <w:rPr>
          <w:rFonts w:ascii="Arial" w:hAnsi="Arial" w:cs="Arial"/>
          <w:b/>
          <w:bCs/>
          <w:sz w:val="20"/>
          <w:szCs w:val="20"/>
        </w:rPr>
        <w:t>Figure 4C.</w:t>
      </w:r>
      <w:r w:rsidRPr="006E5498">
        <w:rPr>
          <w:rFonts w:ascii="Arial" w:hAnsi="Arial" w:cs="Arial"/>
          <w:sz w:val="20"/>
          <w:szCs w:val="20"/>
        </w:rPr>
        <w:t xml:space="preserve"> n = Water+ </w:t>
      </w:r>
      <w:proofErr w:type="spellStart"/>
      <w:r w:rsidRPr="006E5498">
        <w:rPr>
          <w:rFonts w:ascii="Arial" w:hAnsi="Arial" w:cs="Arial"/>
          <w:sz w:val="20"/>
          <w:szCs w:val="20"/>
        </w:rPr>
        <w:t>Tatcont</w:t>
      </w:r>
      <w:proofErr w:type="spellEnd"/>
      <w:r w:rsidRPr="006E5498">
        <w:rPr>
          <w:rFonts w:ascii="Arial" w:hAnsi="Arial" w:cs="Arial"/>
          <w:sz w:val="20"/>
          <w:szCs w:val="20"/>
        </w:rPr>
        <w:t xml:space="preserve">, 9, Novel taste+ </w:t>
      </w:r>
      <w:proofErr w:type="spellStart"/>
      <w:r w:rsidRPr="006E5498">
        <w:rPr>
          <w:rFonts w:ascii="Arial" w:hAnsi="Arial" w:cs="Arial"/>
          <w:sz w:val="20"/>
          <w:szCs w:val="20"/>
        </w:rPr>
        <w:t>Tatcont</w:t>
      </w:r>
      <w:proofErr w:type="spellEnd"/>
      <w:r w:rsidRPr="006E5498">
        <w:rPr>
          <w:rFonts w:ascii="Arial" w:hAnsi="Arial" w:cs="Arial"/>
          <w:sz w:val="20"/>
          <w:szCs w:val="20"/>
        </w:rPr>
        <w:t xml:space="preserve">, 10, Novel taste+ TatCN21 10; between </w:t>
      </w:r>
      <w:proofErr w:type="spellStart"/>
      <w:r w:rsidRPr="006E5498">
        <w:rPr>
          <w:rFonts w:ascii="Arial" w:hAnsi="Arial" w:cs="Arial"/>
          <w:sz w:val="20"/>
          <w:szCs w:val="20"/>
        </w:rPr>
        <w:t>Tatcont</w:t>
      </w:r>
      <w:proofErr w:type="spellEnd"/>
      <w:r w:rsidRPr="006E5498">
        <w:rPr>
          <w:rFonts w:ascii="Arial" w:hAnsi="Arial" w:cs="Arial"/>
          <w:sz w:val="20"/>
          <w:szCs w:val="20"/>
        </w:rPr>
        <w:t xml:space="preserve"> injected water and novel taste; T (12.117) = -2.773, P = 0.014. </w:t>
      </w:r>
      <w:proofErr w:type="gramStart"/>
      <w:r w:rsidRPr="006E5498">
        <w:rPr>
          <w:rFonts w:ascii="Arial" w:hAnsi="Arial" w:cs="Arial"/>
          <w:sz w:val="20"/>
          <w:szCs w:val="20"/>
        </w:rPr>
        <w:t>between</w:t>
      </w:r>
      <w:proofErr w:type="gramEnd"/>
      <w:r w:rsidRPr="006E54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5498">
        <w:rPr>
          <w:rFonts w:ascii="Arial" w:hAnsi="Arial" w:cs="Arial"/>
          <w:sz w:val="20"/>
          <w:szCs w:val="20"/>
        </w:rPr>
        <w:t>Tatcont+water</w:t>
      </w:r>
      <w:proofErr w:type="spellEnd"/>
      <w:r w:rsidRPr="006E5498">
        <w:rPr>
          <w:rFonts w:ascii="Arial" w:hAnsi="Arial" w:cs="Arial"/>
          <w:sz w:val="20"/>
          <w:szCs w:val="20"/>
        </w:rPr>
        <w:t xml:space="preserve"> and TatCN21+novel taste T (17) = -0.806, P = 0.431.</w:t>
      </w:r>
    </w:p>
    <w:p w:rsidR="00AF6109" w:rsidRPr="006E5498" w:rsidRDefault="00AF6109" w:rsidP="00AF6109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</w:p>
    <w:p w:rsidR="00AF6109" w:rsidRPr="006E5498" w:rsidRDefault="00AF6109" w:rsidP="00AF6109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r w:rsidRPr="006E5498">
        <w:rPr>
          <w:rFonts w:ascii="Arial" w:hAnsi="Arial" w:cs="Arial"/>
          <w:b/>
          <w:bCs/>
          <w:sz w:val="20"/>
          <w:szCs w:val="20"/>
        </w:rPr>
        <w:t>Figure 4D.</w:t>
      </w:r>
      <w:r w:rsidRPr="006E5498">
        <w:rPr>
          <w:rFonts w:ascii="Arial" w:hAnsi="Arial" w:cs="Arial"/>
          <w:sz w:val="20"/>
          <w:szCs w:val="20"/>
        </w:rPr>
        <w:t xml:space="preserve"> n = saline, 11 and CNQX, 14; T (14.363) = 3.275, P = 0.005.</w:t>
      </w:r>
    </w:p>
    <w:p w:rsidR="00AF6109" w:rsidRPr="006E5498" w:rsidRDefault="00AF6109" w:rsidP="00AF6109">
      <w:pPr>
        <w:bidi w:val="0"/>
        <w:spacing w:after="0" w:line="240" w:lineRule="auto"/>
        <w:jc w:val="left"/>
        <w:rPr>
          <w:rFonts w:ascii="Arial" w:hAnsi="Arial" w:cs="Arial"/>
          <w:b/>
          <w:bCs/>
          <w:sz w:val="20"/>
          <w:szCs w:val="20"/>
        </w:rPr>
      </w:pPr>
    </w:p>
    <w:p w:rsidR="00AF6109" w:rsidRPr="006E5498" w:rsidRDefault="00AF6109" w:rsidP="00AF6109">
      <w:pPr>
        <w:bidi w:val="0"/>
        <w:spacing w:after="0" w:line="240" w:lineRule="auto"/>
        <w:jc w:val="left"/>
        <w:rPr>
          <w:rFonts w:ascii="Arial" w:hAnsi="Arial" w:cs="Arial"/>
          <w:b/>
          <w:bCs/>
          <w:sz w:val="20"/>
          <w:szCs w:val="20"/>
        </w:rPr>
      </w:pPr>
      <w:proofErr w:type="gramStart"/>
      <w:r w:rsidRPr="006E5498">
        <w:rPr>
          <w:rFonts w:ascii="Arial" w:hAnsi="Arial" w:cs="Arial"/>
          <w:b/>
          <w:bCs/>
          <w:sz w:val="20"/>
          <w:szCs w:val="20"/>
        </w:rPr>
        <w:t>Figure 4E.</w:t>
      </w:r>
      <w:proofErr w:type="gramEnd"/>
      <w:r w:rsidRPr="006E5498">
        <w:rPr>
          <w:rFonts w:ascii="Arial" w:hAnsi="Arial" w:cs="Arial"/>
          <w:bCs/>
          <w:sz w:val="20"/>
          <w:szCs w:val="20"/>
        </w:rPr>
        <w:t xml:space="preserve"> n= saline, 10 and CNQX, 12; T (14.55) = 2.09, P = 0.041.</w:t>
      </w:r>
    </w:p>
    <w:p w:rsidR="00AF6109" w:rsidRPr="006E5498" w:rsidRDefault="00AF6109" w:rsidP="00AF6109">
      <w:pPr>
        <w:bidi w:val="0"/>
        <w:spacing w:after="0" w:line="240" w:lineRule="auto"/>
        <w:jc w:val="left"/>
        <w:rPr>
          <w:rFonts w:ascii="Arial" w:hAnsi="Arial" w:cs="Arial"/>
          <w:b/>
          <w:bCs/>
          <w:sz w:val="20"/>
          <w:szCs w:val="20"/>
        </w:rPr>
      </w:pPr>
    </w:p>
    <w:p w:rsidR="00AF6109" w:rsidRPr="006C5DFE" w:rsidRDefault="00AF6109" w:rsidP="00AF6109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proofErr w:type="gramStart"/>
      <w:r w:rsidRPr="006C5DFE">
        <w:rPr>
          <w:rFonts w:ascii="Arial" w:hAnsi="Arial" w:cs="Arial"/>
          <w:b/>
          <w:bCs/>
          <w:sz w:val="20"/>
          <w:szCs w:val="20"/>
        </w:rPr>
        <w:t>Figure 4F.</w:t>
      </w:r>
      <w:proofErr w:type="gramEnd"/>
      <w:r w:rsidRPr="006C5DFE">
        <w:rPr>
          <w:rFonts w:ascii="Arial" w:hAnsi="Arial" w:cs="Arial"/>
          <w:sz w:val="20"/>
          <w:szCs w:val="20"/>
        </w:rPr>
        <w:t xml:space="preserve"> n = saline, </w:t>
      </w:r>
      <w:r>
        <w:rPr>
          <w:rFonts w:ascii="Arial" w:hAnsi="Arial" w:cs="Arial"/>
          <w:sz w:val="20"/>
          <w:szCs w:val="20"/>
        </w:rPr>
        <w:t>9 and CNQX, 9; T (16</w:t>
      </w:r>
      <w:r w:rsidRPr="006C5DFE">
        <w:rPr>
          <w:rFonts w:ascii="Arial" w:hAnsi="Arial" w:cs="Arial"/>
          <w:sz w:val="20"/>
          <w:szCs w:val="20"/>
        </w:rPr>
        <w:t xml:space="preserve">) = </w:t>
      </w:r>
      <w:r>
        <w:rPr>
          <w:rFonts w:ascii="Arial" w:hAnsi="Arial" w:cs="Arial"/>
          <w:sz w:val="20"/>
          <w:szCs w:val="20"/>
        </w:rPr>
        <w:t>2.227, P = 0.049</w:t>
      </w:r>
      <w:r w:rsidRPr="006C5DFE">
        <w:rPr>
          <w:rFonts w:ascii="Arial" w:hAnsi="Arial" w:cs="Arial"/>
          <w:sz w:val="20"/>
          <w:szCs w:val="20"/>
        </w:rPr>
        <w:t>.</w:t>
      </w:r>
    </w:p>
    <w:p w:rsidR="00AF6109" w:rsidRDefault="00AF6109" w:rsidP="00AF6109">
      <w:pPr>
        <w:bidi w:val="0"/>
        <w:spacing w:after="0" w:line="240" w:lineRule="auto"/>
        <w:jc w:val="left"/>
        <w:rPr>
          <w:rFonts w:ascii="Arial" w:hAnsi="Arial" w:cs="Arial"/>
          <w:b/>
          <w:bCs/>
          <w:sz w:val="20"/>
          <w:szCs w:val="20"/>
        </w:rPr>
      </w:pPr>
    </w:p>
    <w:p w:rsidR="00AF6109" w:rsidRDefault="00AF6109" w:rsidP="00AF6109">
      <w:pPr>
        <w:bidi w:val="0"/>
        <w:spacing w:after="0" w:line="240" w:lineRule="auto"/>
        <w:jc w:val="left"/>
        <w:rPr>
          <w:rFonts w:ascii="Arial" w:hAnsi="Arial" w:cs="Arial"/>
          <w:sz w:val="20"/>
          <w:szCs w:val="20"/>
        </w:rPr>
      </w:pPr>
      <w:r w:rsidRPr="006E5498">
        <w:rPr>
          <w:rFonts w:ascii="Arial" w:hAnsi="Arial" w:cs="Arial"/>
          <w:b/>
          <w:bCs/>
          <w:sz w:val="20"/>
          <w:szCs w:val="20"/>
        </w:rPr>
        <w:t>Figure 4</w:t>
      </w:r>
      <w:r>
        <w:rPr>
          <w:rFonts w:ascii="Arial" w:hAnsi="Arial" w:cs="Arial"/>
          <w:b/>
          <w:bCs/>
          <w:sz w:val="20"/>
          <w:szCs w:val="20"/>
        </w:rPr>
        <w:t>G</w:t>
      </w:r>
      <w:r w:rsidRPr="006E5498">
        <w:rPr>
          <w:rFonts w:ascii="Arial" w:hAnsi="Arial" w:cs="Arial"/>
          <w:b/>
          <w:bCs/>
          <w:sz w:val="20"/>
          <w:szCs w:val="20"/>
        </w:rPr>
        <w:t>.</w:t>
      </w:r>
      <w:r w:rsidRPr="006E5498">
        <w:rPr>
          <w:rFonts w:ascii="Arial" w:hAnsi="Arial" w:cs="Arial"/>
          <w:sz w:val="20"/>
          <w:szCs w:val="20"/>
        </w:rPr>
        <w:t xml:space="preserve"> n = saline, 13 and CNQX, 13; T (24) = 0.136, P = 0.893.</w:t>
      </w:r>
    </w:p>
    <w:p w:rsidR="008745FD" w:rsidRDefault="008745FD">
      <w:bookmarkStart w:id="0" w:name="_GoBack"/>
      <w:bookmarkEnd w:id="0"/>
    </w:p>
    <w:sectPr w:rsidR="008745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AEC"/>
    <w:rsid w:val="008745FD"/>
    <w:rsid w:val="00AF6109"/>
    <w:rsid w:val="00D3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109"/>
    <w:pPr>
      <w:bidi/>
      <w:spacing w:line="480" w:lineRule="auto"/>
      <w:jc w:val="both"/>
    </w:pPr>
    <w:rPr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109"/>
    <w:pPr>
      <w:bidi/>
      <w:spacing w:line="480" w:lineRule="auto"/>
      <w:jc w:val="both"/>
    </w:pPr>
    <w:rPr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Sarumathi M.</dc:creator>
  <cp:keywords/>
  <dc:description/>
  <cp:lastModifiedBy>Sarumathi M.</cp:lastModifiedBy>
  <cp:revision>2</cp:revision>
  <dcterms:created xsi:type="dcterms:W3CDTF">2015-10-09T06:19:00Z</dcterms:created>
  <dcterms:modified xsi:type="dcterms:W3CDTF">2015-10-09T06:19:00Z</dcterms:modified>
</cp:coreProperties>
</file>