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189" w:tblpY="2341"/>
        <w:tblW w:w="13421" w:type="dxa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539"/>
        <w:gridCol w:w="2268"/>
        <w:gridCol w:w="2280"/>
        <w:gridCol w:w="2398"/>
      </w:tblGrid>
      <w:tr w:rsidR="00530F6A" w:rsidRPr="00C64EE1" w:rsidTr="00530F6A">
        <w:trPr>
          <w:trHeight w:val="1397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H-</w:t>
            </w:r>
            <w:proofErr w:type="spellStart"/>
            <w:r w:rsidRPr="00C64EE1">
              <w:t>ras</w:t>
            </w:r>
            <w:proofErr w:type="spellEnd"/>
          </w:p>
        </w:tc>
        <w:tc>
          <w:tcPr>
            <w:tcW w:w="2410" w:type="dxa"/>
          </w:tcPr>
          <w:p w:rsidR="00530F6A" w:rsidRPr="00C64EE1" w:rsidRDefault="00530F6A" w:rsidP="00530F6A">
            <w:pPr>
              <w:jc w:val="center"/>
            </w:pPr>
            <w:r w:rsidRPr="00C64EE1">
              <w:t xml:space="preserve">Background corrected </w:t>
            </w:r>
            <w:proofErr w:type="spellStart"/>
            <w:r w:rsidRPr="00C64EE1">
              <w:t>Kon</w:t>
            </w:r>
            <w:proofErr w:type="spellEnd"/>
            <w:r w:rsidRPr="00C64EE1">
              <w:t xml:space="preserve"> (M</w:t>
            </w:r>
            <w:r w:rsidRPr="00C64EE1">
              <w:rPr>
                <w:vertAlign w:val="superscript"/>
              </w:rPr>
              <w:t>-1</w:t>
            </w:r>
            <w:r w:rsidRPr="00C64EE1">
              <w:t xml:space="preserve"> s</w:t>
            </w:r>
            <w:r w:rsidRPr="00C64EE1">
              <w:rPr>
                <w:vertAlign w:val="superscript"/>
              </w:rPr>
              <w:t>-1</w:t>
            </w:r>
            <w:r w:rsidRPr="00C64EE1">
              <w:t>)</w:t>
            </w:r>
          </w:p>
          <w:p w:rsidR="00530F6A" w:rsidRPr="00C64EE1" w:rsidRDefault="00530F6A" w:rsidP="00530F6A">
            <w:pPr>
              <w:jc w:val="center"/>
            </w:pPr>
          </w:p>
          <w:p w:rsidR="00530F6A" w:rsidRPr="00C64EE1" w:rsidRDefault="00530F6A" w:rsidP="00530F6A">
            <w:pPr>
              <w:jc w:val="center"/>
            </w:pPr>
            <w:r w:rsidRPr="00C64EE1">
              <w:t>H-</w:t>
            </w:r>
            <w:proofErr w:type="spellStart"/>
            <w:r w:rsidRPr="00C64EE1">
              <w:t>ras</w:t>
            </w:r>
            <w:proofErr w:type="spellEnd"/>
            <w:r w:rsidRPr="00C64EE1">
              <w:t>/ Eu</w:t>
            </w:r>
            <w:r w:rsidRPr="007C4F87">
              <w:rPr>
                <w:vertAlign w:val="superscript"/>
              </w:rPr>
              <w:t>3+</w:t>
            </w:r>
            <w:r>
              <w:t>-G</w:t>
            </w:r>
            <w:r w:rsidRPr="00C64EE1">
              <w:t>TP (10</w:t>
            </w:r>
            <w:r>
              <w:t xml:space="preserve"> </w:t>
            </w:r>
            <w:proofErr w:type="spellStart"/>
            <w:r w:rsidRPr="00C64EE1">
              <w:t>nM</w:t>
            </w:r>
            <w:proofErr w:type="spellEnd"/>
            <w:r w:rsidRPr="00C64EE1">
              <w:t>)</w:t>
            </w:r>
          </w:p>
          <w:p w:rsidR="00530F6A" w:rsidRPr="00C64EE1" w:rsidRDefault="00530F6A" w:rsidP="00530F6A">
            <w:pPr>
              <w:jc w:val="center"/>
            </w:pPr>
          </w:p>
          <w:p w:rsidR="00530F6A" w:rsidRPr="00FE3A17" w:rsidRDefault="00530F6A" w:rsidP="00530F6A">
            <w:pPr>
              <w:jc w:val="center"/>
            </w:pPr>
            <w:r w:rsidRPr="00C64EE1">
              <w:t>(</w:t>
            </w:r>
            <w:r>
              <w:t>+</w:t>
            </w:r>
            <w:r w:rsidRPr="00FE3A17">
              <w:t>GEF)</w:t>
            </w:r>
          </w:p>
        </w:tc>
        <w:tc>
          <w:tcPr>
            <w:tcW w:w="2539" w:type="dxa"/>
          </w:tcPr>
          <w:p w:rsidR="00530F6A" w:rsidRPr="00C64EE1" w:rsidRDefault="00530F6A" w:rsidP="00530F6A">
            <w:pPr>
              <w:jc w:val="center"/>
            </w:pPr>
            <w:r w:rsidRPr="00E65021">
              <w:t xml:space="preserve">Background corrected </w:t>
            </w:r>
            <w:proofErr w:type="spellStart"/>
            <w:r w:rsidRPr="00E65021">
              <w:t>Koff</w:t>
            </w:r>
            <w:proofErr w:type="spellEnd"/>
            <w:r w:rsidRPr="00E65021">
              <w:t xml:space="preserve"> (s</w:t>
            </w:r>
            <w:r w:rsidRPr="00C64EE1">
              <w:rPr>
                <w:vertAlign w:val="superscript"/>
              </w:rPr>
              <w:t>-1</w:t>
            </w:r>
            <w:r w:rsidRPr="00C64EE1">
              <w:t>)</w:t>
            </w:r>
          </w:p>
          <w:p w:rsidR="00530F6A" w:rsidRPr="00C64EE1" w:rsidRDefault="00530F6A" w:rsidP="00530F6A">
            <w:pPr>
              <w:jc w:val="center"/>
            </w:pPr>
          </w:p>
          <w:p w:rsidR="00530F6A" w:rsidRPr="00C64EE1" w:rsidRDefault="00530F6A" w:rsidP="00530F6A">
            <w:pPr>
              <w:jc w:val="center"/>
            </w:pPr>
            <w:r w:rsidRPr="00C64EE1">
              <w:t>H-</w:t>
            </w:r>
            <w:proofErr w:type="spellStart"/>
            <w:r w:rsidRPr="00C64EE1">
              <w:t>ras</w:t>
            </w:r>
            <w:proofErr w:type="spellEnd"/>
            <w:r w:rsidRPr="00C64EE1">
              <w:t>/ Eu</w:t>
            </w:r>
            <w:r w:rsidRPr="007C4F87">
              <w:rPr>
                <w:vertAlign w:val="superscript"/>
              </w:rPr>
              <w:t>3+</w:t>
            </w:r>
            <w:r>
              <w:t>-G</w:t>
            </w:r>
            <w:r w:rsidRPr="00C64EE1">
              <w:t>TP (10</w:t>
            </w:r>
            <w:r>
              <w:t xml:space="preserve"> </w:t>
            </w:r>
            <w:proofErr w:type="spellStart"/>
            <w:r w:rsidRPr="00C64EE1">
              <w:t>nM</w:t>
            </w:r>
            <w:proofErr w:type="spellEnd"/>
            <w:r w:rsidRPr="00C64EE1">
              <w:t>)</w:t>
            </w:r>
          </w:p>
          <w:p w:rsidR="00530F6A" w:rsidRPr="00C64EE1" w:rsidRDefault="00530F6A" w:rsidP="00530F6A">
            <w:pPr>
              <w:jc w:val="center"/>
            </w:pPr>
            <w:r w:rsidRPr="00C64EE1">
              <w:t>+100</w:t>
            </w:r>
            <w:r w:rsidRPr="00C64EE1">
              <w:rPr>
                <w:rFonts w:ascii="Symbol" w:hAnsi="Symbol"/>
              </w:rPr>
              <w:t></w:t>
            </w:r>
            <w:r w:rsidRPr="00C64EE1">
              <w:t>M GTP</w:t>
            </w:r>
          </w:p>
          <w:p w:rsidR="00530F6A" w:rsidRPr="00FE3A17" w:rsidRDefault="00530F6A" w:rsidP="00530F6A">
            <w:pPr>
              <w:jc w:val="center"/>
            </w:pPr>
            <w:r w:rsidRPr="00C64EE1">
              <w:t>(</w:t>
            </w:r>
            <w:r>
              <w:t>+</w:t>
            </w:r>
            <w:r w:rsidRPr="00FE3A17">
              <w:t>GEF)</w:t>
            </w:r>
          </w:p>
        </w:tc>
        <w:tc>
          <w:tcPr>
            <w:tcW w:w="2268" w:type="dxa"/>
          </w:tcPr>
          <w:p w:rsidR="00530F6A" w:rsidRPr="00C64EE1" w:rsidRDefault="00530F6A" w:rsidP="00530F6A">
            <w:pPr>
              <w:jc w:val="center"/>
            </w:pPr>
            <w:proofErr w:type="spellStart"/>
            <w:r w:rsidRPr="00E65021">
              <w:t>Kd</w:t>
            </w:r>
            <w:proofErr w:type="spellEnd"/>
            <w:r w:rsidRPr="00E65021">
              <w:t xml:space="preserve"> (</w:t>
            </w:r>
            <w:proofErr w:type="spellStart"/>
            <w:r w:rsidRPr="00E65021">
              <w:t>nM</w:t>
            </w:r>
            <w:proofErr w:type="spellEnd"/>
            <w:r w:rsidRPr="00E65021">
              <w:t xml:space="preserve">) derived from </w:t>
            </w:r>
            <w:proofErr w:type="spellStart"/>
            <w:r w:rsidRPr="00E65021">
              <w:t>Koff</w:t>
            </w:r>
            <w:proofErr w:type="spellEnd"/>
            <w:r w:rsidRPr="00E65021">
              <w:t>/</w:t>
            </w:r>
            <w:proofErr w:type="spellStart"/>
            <w:r w:rsidRPr="00E65021">
              <w:t>Kon</w:t>
            </w:r>
            <w:proofErr w:type="spellEnd"/>
          </w:p>
          <w:p w:rsidR="00530F6A" w:rsidRPr="00C64EE1" w:rsidRDefault="00530F6A" w:rsidP="00530F6A">
            <w:pPr>
              <w:jc w:val="center"/>
            </w:pPr>
          </w:p>
          <w:p w:rsidR="00530F6A" w:rsidRPr="00C64EE1" w:rsidRDefault="00530F6A" w:rsidP="00530F6A">
            <w:pPr>
              <w:jc w:val="center"/>
            </w:pPr>
            <w:r w:rsidRPr="00C64EE1">
              <w:t>H-</w:t>
            </w:r>
            <w:proofErr w:type="spellStart"/>
            <w:r w:rsidRPr="00C64EE1">
              <w:t>ras</w:t>
            </w:r>
            <w:proofErr w:type="spellEnd"/>
            <w:r w:rsidRPr="00C64EE1">
              <w:t>/ Eu</w:t>
            </w:r>
            <w:r w:rsidRPr="007C4F87">
              <w:rPr>
                <w:vertAlign w:val="superscript"/>
              </w:rPr>
              <w:t>3+</w:t>
            </w:r>
            <w:r>
              <w:t>-G</w:t>
            </w:r>
            <w:r w:rsidRPr="00C64EE1">
              <w:t>TP</w:t>
            </w:r>
          </w:p>
          <w:p w:rsidR="00530F6A" w:rsidRPr="00C64EE1" w:rsidRDefault="00530F6A" w:rsidP="00530F6A">
            <w:pPr>
              <w:jc w:val="center"/>
            </w:pPr>
          </w:p>
          <w:p w:rsidR="00530F6A" w:rsidRPr="00FE3A17" w:rsidRDefault="00530F6A" w:rsidP="00530F6A">
            <w:pPr>
              <w:jc w:val="center"/>
            </w:pPr>
            <w:r w:rsidRPr="00C64EE1">
              <w:t>(</w:t>
            </w:r>
            <w:r>
              <w:t>+</w:t>
            </w:r>
            <w:r w:rsidRPr="00FE3A17">
              <w:t>GEF)</w:t>
            </w:r>
          </w:p>
        </w:tc>
        <w:tc>
          <w:tcPr>
            <w:tcW w:w="2280" w:type="dxa"/>
          </w:tcPr>
          <w:p w:rsidR="00530F6A" w:rsidRPr="00E65021" w:rsidRDefault="00530F6A" w:rsidP="00530F6A">
            <w:pPr>
              <w:jc w:val="center"/>
            </w:pPr>
            <w:proofErr w:type="spellStart"/>
            <w:r w:rsidRPr="00E65021">
              <w:t>Kd</w:t>
            </w:r>
            <w:proofErr w:type="spellEnd"/>
            <w:r w:rsidRPr="00E65021">
              <w:t xml:space="preserve"> (</w:t>
            </w:r>
            <w:proofErr w:type="spellStart"/>
            <w:r w:rsidRPr="00E65021">
              <w:t>nM</w:t>
            </w:r>
            <w:proofErr w:type="spellEnd"/>
            <w:r w:rsidRPr="00E65021">
              <w:t>)</w:t>
            </w:r>
          </w:p>
          <w:p w:rsidR="00530F6A" w:rsidRPr="00C64EE1" w:rsidRDefault="00530F6A" w:rsidP="00530F6A">
            <w:pPr>
              <w:jc w:val="center"/>
            </w:pPr>
          </w:p>
          <w:p w:rsidR="00530F6A" w:rsidRPr="00C64EE1" w:rsidRDefault="00530F6A" w:rsidP="00530F6A">
            <w:pPr>
              <w:jc w:val="center"/>
            </w:pPr>
            <w:proofErr w:type="spellStart"/>
            <w:proofErr w:type="gramStart"/>
            <w:r w:rsidRPr="00C64EE1">
              <w:t>mantGTP</w:t>
            </w:r>
            <w:r w:rsidRPr="00C64EE1">
              <w:rPr>
                <w:rFonts w:ascii="Symbol" w:hAnsi="Symbol"/>
              </w:rPr>
              <w:t></w:t>
            </w:r>
            <w:r w:rsidRPr="00C64EE1">
              <w:t>S</w:t>
            </w:r>
            <w:proofErr w:type="spellEnd"/>
            <w:proofErr w:type="gramEnd"/>
            <w:r w:rsidRPr="00C64EE1">
              <w:t xml:space="preserve"> (100</w:t>
            </w:r>
            <w:r>
              <w:t xml:space="preserve"> </w:t>
            </w:r>
            <w:proofErr w:type="spellStart"/>
            <w:r w:rsidRPr="00C64EE1">
              <w:t>nM</w:t>
            </w:r>
            <w:proofErr w:type="spellEnd"/>
            <w:r w:rsidRPr="00C64EE1">
              <w:t>) / H-</w:t>
            </w:r>
            <w:proofErr w:type="spellStart"/>
            <w:r w:rsidRPr="00C64EE1">
              <w:t>ras</w:t>
            </w:r>
            <w:proofErr w:type="spellEnd"/>
          </w:p>
          <w:p w:rsidR="00530F6A" w:rsidRPr="00C64EE1" w:rsidRDefault="00530F6A" w:rsidP="00530F6A">
            <w:pPr>
              <w:jc w:val="center"/>
            </w:pPr>
          </w:p>
          <w:p w:rsidR="00530F6A" w:rsidRPr="00C64EE1" w:rsidRDefault="00530F6A" w:rsidP="00530F6A">
            <w:pPr>
              <w:jc w:val="center"/>
            </w:pPr>
            <w:r w:rsidRPr="00C64EE1">
              <w:t>(</w:t>
            </w:r>
            <w:r>
              <w:t>+</w:t>
            </w:r>
            <w:r w:rsidRPr="005722A0">
              <w:t>EDTA</w:t>
            </w:r>
            <w:r>
              <w:t>, -Mg</w:t>
            </w:r>
            <w:r w:rsidRPr="003666E2">
              <w:rPr>
                <w:vertAlign w:val="superscript"/>
              </w:rPr>
              <w:t>2+</w:t>
            </w:r>
            <w:r w:rsidRPr="005722A0">
              <w:t>)</w:t>
            </w:r>
          </w:p>
        </w:tc>
        <w:tc>
          <w:tcPr>
            <w:tcW w:w="2398" w:type="dxa"/>
          </w:tcPr>
          <w:p w:rsidR="00530F6A" w:rsidRPr="00B1653E" w:rsidRDefault="00530F6A" w:rsidP="00530F6A">
            <w:pPr>
              <w:jc w:val="center"/>
            </w:pPr>
            <w:proofErr w:type="spellStart"/>
            <w:r w:rsidRPr="00B1653E">
              <w:t>Kd</w:t>
            </w:r>
            <w:proofErr w:type="spellEnd"/>
            <w:r w:rsidRPr="00B1653E">
              <w:t xml:space="preserve"> (</w:t>
            </w:r>
            <w:proofErr w:type="spellStart"/>
            <w:r w:rsidRPr="00B1653E">
              <w:t>nM</w:t>
            </w:r>
            <w:proofErr w:type="spellEnd"/>
            <w:r w:rsidRPr="00B1653E">
              <w:t>)</w:t>
            </w:r>
          </w:p>
          <w:p w:rsidR="00530F6A" w:rsidRPr="005722A0" w:rsidRDefault="00530F6A" w:rsidP="00530F6A">
            <w:pPr>
              <w:jc w:val="center"/>
            </w:pPr>
          </w:p>
          <w:p w:rsidR="00530F6A" w:rsidRPr="003A0EB6" w:rsidRDefault="00530F6A" w:rsidP="00530F6A">
            <w:pPr>
              <w:jc w:val="center"/>
            </w:pPr>
            <w:r w:rsidRPr="003A0EB6">
              <w:t>H-</w:t>
            </w:r>
            <w:proofErr w:type="spellStart"/>
            <w:r w:rsidRPr="003A0EB6">
              <w:t>ras</w:t>
            </w:r>
            <w:proofErr w:type="spellEnd"/>
            <w:r w:rsidRPr="003A0EB6">
              <w:t xml:space="preserve"> </w:t>
            </w:r>
            <w:proofErr w:type="spellStart"/>
            <w:proofErr w:type="gramStart"/>
            <w:r w:rsidRPr="003A0EB6">
              <w:t>mantGTP</w:t>
            </w:r>
            <w:r w:rsidRPr="003A0EB6">
              <w:rPr>
                <w:rFonts w:ascii="Symbol" w:hAnsi="Symbol"/>
              </w:rPr>
              <w:t></w:t>
            </w:r>
            <w:r w:rsidRPr="003A0EB6">
              <w:t>S</w:t>
            </w:r>
            <w:proofErr w:type="spellEnd"/>
            <w:r w:rsidRPr="003A0EB6">
              <w:t>(</w:t>
            </w:r>
            <w:proofErr w:type="gramEnd"/>
            <w:r w:rsidRPr="003A0EB6">
              <w:t>100</w:t>
            </w:r>
            <w:r>
              <w:t xml:space="preserve"> </w:t>
            </w:r>
            <w:proofErr w:type="spellStart"/>
            <w:r w:rsidRPr="003A0EB6">
              <w:t>nM</w:t>
            </w:r>
            <w:proofErr w:type="spellEnd"/>
            <w:r w:rsidRPr="003A0EB6">
              <w:t>)</w:t>
            </w:r>
            <w:r>
              <w:t xml:space="preserve"> </w:t>
            </w:r>
            <w:r w:rsidRPr="003A0EB6">
              <w:t>/ RBD</w:t>
            </w:r>
          </w:p>
          <w:p w:rsidR="00530F6A" w:rsidRPr="003A0EB6" w:rsidRDefault="00530F6A" w:rsidP="00530F6A"/>
        </w:tc>
      </w:tr>
      <w:tr w:rsidR="00530F6A" w:rsidRPr="00C64EE1" w:rsidTr="00530F6A">
        <w:trPr>
          <w:trHeight w:val="243"/>
        </w:trPr>
        <w:tc>
          <w:tcPr>
            <w:tcW w:w="1526" w:type="dxa"/>
          </w:tcPr>
          <w:p w:rsidR="00530F6A" w:rsidRPr="00C64EE1" w:rsidRDefault="00530F6A" w:rsidP="00530F6A">
            <w:proofErr w:type="spellStart"/>
            <w:proofErr w:type="gramStart"/>
            <w:r w:rsidRPr="00C64EE1">
              <w:t>wt</w:t>
            </w:r>
            <w:proofErr w:type="spellEnd"/>
            <w:proofErr w:type="gramEnd"/>
          </w:p>
        </w:tc>
        <w:tc>
          <w:tcPr>
            <w:tcW w:w="241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3.76±0.11 *10</w:t>
            </w:r>
            <w:r w:rsidRPr="00C64EE1">
              <w:rPr>
                <w:vertAlign w:val="superscript"/>
              </w:rPr>
              <w:t>5</w:t>
            </w:r>
          </w:p>
        </w:tc>
        <w:tc>
          <w:tcPr>
            <w:tcW w:w="2539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0.00342±0.00009</w:t>
            </w:r>
          </w:p>
        </w:tc>
        <w:tc>
          <w:tcPr>
            <w:tcW w:w="226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9.1±0.4</w:t>
            </w:r>
          </w:p>
        </w:tc>
        <w:tc>
          <w:tcPr>
            <w:tcW w:w="228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207±19</w:t>
            </w:r>
          </w:p>
        </w:tc>
        <w:tc>
          <w:tcPr>
            <w:tcW w:w="239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417±52</w:t>
            </w:r>
          </w:p>
        </w:tc>
      </w:tr>
      <w:tr w:rsidR="00530F6A" w:rsidRPr="00C64EE1" w:rsidTr="00530F6A">
        <w:trPr>
          <w:trHeight w:val="250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D47A/E49A</w:t>
            </w:r>
          </w:p>
        </w:tc>
        <w:tc>
          <w:tcPr>
            <w:tcW w:w="241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4.29±0.17 *10</w:t>
            </w:r>
            <w:r w:rsidRPr="00C64EE1">
              <w:rPr>
                <w:vertAlign w:val="superscript"/>
              </w:rPr>
              <w:t>5</w:t>
            </w:r>
          </w:p>
        </w:tc>
        <w:tc>
          <w:tcPr>
            <w:tcW w:w="2539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0.00140±0.00011</w:t>
            </w:r>
          </w:p>
        </w:tc>
        <w:tc>
          <w:tcPr>
            <w:tcW w:w="226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3.3±0.3</w:t>
            </w:r>
          </w:p>
        </w:tc>
        <w:tc>
          <w:tcPr>
            <w:tcW w:w="228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854±110</w:t>
            </w:r>
          </w:p>
        </w:tc>
        <w:tc>
          <w:tcPr>
            <w:tcW w:w="239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636±98</w:t>
            </w:r>
          </w:p>
        </w:tc>
      </w:tr>
      <w:tr w:rsidR="00530F6A" w:rsidRPr="00C64EE1" w:rsidTr="00530F6A">
        <w:trPr>
          <w:trHeight w:val="243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G48R</w:t>
            </w:r>
          </w:p>
        </w:tc>
        <w:tc>
          <w:tcPr>
            <w:tcW w:w="241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3.76±0.11 *10</w:t>
            </w:r>
            <w:r w:rsidRPr="00C64EE1">
              <w:rPr>
                <w:vertAlign w:val="superscript"/>
              </w:rPr>
              <w:t>5</w:t>
            </w:r>
          </w:p>
        </w:tc>
        <w:tc>
          <w:tcPr>
            <w:tcW w:w="2539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0.00310±0.00005</w:t>
            </w:r>
          </w:p>
        </w:tc>
        <w:tc>
          <w:tcPr>
            <w:tcW w:w="226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8.2±0.3</w:t>
            </w:r>
          </w:p>
        </w:tc>
        <w:tc>
          <w:tcPr>
            <w:tcW w:w="228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251±19</w:t>
            </w:r>
          </w:p>
        </w:tc>
        <w:tc>
          <w:tcPr>
            <w:tcW w:w="239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534±74</w:t>
            </w:r>
          </w:p>
        </w:tc>
      </w:tr>
      <w:tr w:rsidR="00530F6A" w:rsidRPr="00C64EE1" w:rsidTr="00530F6A">
        <w:trPr>
          <w:trHeight w:val="263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G48R/D92N</w:t>
            </w:r>
          </w:p>
        </w:tc>
        <w:tc>
          <w:tcPr>
            <w:tcW w:w="2410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3.36±0.08 *10</w:t>
            </w:r>
            <w:r w:rsidRPr="00C64EE1">
              <w:rPr>
                <w:vertAlign w:val="superscript"/>
              </w:rPr>
              <w:t>5</w:t>
            </w:r>
          </w:p>
        </w:tc>
        <w:tc>
          <w:tcPr>
            <w:tcW w:w="2539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0.00224±0.00004</w:t>
            </w:r>
          </w:p>
        </w:tc>
        <w:tc>
          <w:tcPr>
            <w:tcW w:w="2268" w:type="dxa"/>
          </w:tcPr>
          <w:p w:rsidR="00530F6A" w:rsidRPr="00C64EE1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6.7±0.2</w:t>
            </w:r>
          </w:p>
        </w:tc>
        <w:tc>
          <w:tcPr>
            <w:tcW w:w="2280" w:type="dxa"/>
          </w:tcPr>
          <w:p w:rsidR="00530F6A" w:rsidRPr="00B1653E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C64EE1">
              <w:t>439±46</w:t>
            </w:r>
          </w:p>
        </w:tc>
        <w:tc>
          <w:tcPr>
            <w:tcW w:w="2398" w:type="dxa"/>
          </w:tcPr>
          <w:p w:rsidR="00530F6A" w:rsidRPr="003A0EB6" w:rsidRDefault="00530F6A" w:rsidP="00530F6A">
            <w:pPr>
              <w:jc w:val="center"/>
              <w:rPr>
                <w:rFonts w:eastAsiaTheme="majorEastAsia"/>
                <w:b/>
                <w:bCs/>
                <w:i/>
                <w:iCs/>
                <w:color w:val="4F81BD" w:themeColor="accent1"/>
              </w:rPr>
            </w:pPr>
            <w:r w:rsidRPr="005722A0">
              <w:t>410±80</w:t>
            </w:r>
          </w:p>
        </w:tc>
      </w:tr>
    </w:tbl>
    <w:tbl>
      <w:tblPr>
        <w:tblStyle w:val="TableGrid"/>
        <w:tblpPr w:leftFromText="180" w:rightFromText="180" w:vertAnchor="page" w:horzAnchor="page" w:tblpX="1189" w:tblpY="7201"/>
        <w:tblW w:w="13433" w:type="dxa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551"/>
        <w:gridCol w:w="2268"/>
        <w:gridCol w:w="2268"/>
        <w:gridCol w:w="2410"/>
      </w:tblGrid>
      <w:tr w:rsidR="00530F6A" w:rsidRPr="00C64EE1" w:rsidTr="00530F6A">
        <w:trPr>
          <w:trHeight w:val="1211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H-</w:t>
            </w:r>
            <w:proofErr w:type="spellStart"/>
            <w:r w:rsidRPr="00C64EE1">
              <w:t>ras</w:t>
            </w:r>
            <w:proofErr w:type="spellEnd"/>
          </w:p>
        </w:tc>
        <w:tc>
          <w:tcPr>
            <w:tcW w:w="2410" w:type="dxa"/>
          </w:tcPr>
          <w:p w:rsidR="00530F6A" w:rsidRDefault="00530F6A" w:rsidP="00530F6A">
            <w:pPr>
              <w:jc w:val="center"/>
            </w:pPr>
            <w:proofErr w:type="spellStart"/>
            <w:r w:rsidRPr="00C64EE1">
              <w:t>Kon</w:t>
            </w:r>
            <w:proofErr w:type="spellEnd"/>
            <w:r w:rsidRPr="00C64EE1">
              <w:t xml:space="preserve"> </w:t>
            </w:r>
          </w:p>
          <w:p w:rsidR="00530F6A" w:rsidRPr="003A0EB6" w:rsidRDefault="00530F6A" w:rsidP="00530F6A">
            <w:pPr>
              <w:jc w:val="center"/>
            </w:pPr>
            <w:r w:rsidRPr="003A0EB6">
              <w:t>(</w:t>
            </w:r>
            <w:proofErr w:type="gramStart"/>
            <w:r w:rsidRPr="003A0EB6">
              <w:t>normalized</w:t>
            </w:r>
            <w:proofErr w:type="gramEnd"/>
            <w:r w:rsidRPr="003A0EB6">
              <w:t xml:space="preserve"> to </w:t>
            </w:r>
            <w:proofErr w:type="spellStart"/>
            <w:r w:rsidRPr="003A0EB6">
              <w:t>wt</w:t>
            </w:r>
            <w:proofErr w:type="spellEnd"/>
            <w:r w:rsidRPr="003A0EB6">
              <w:t>)</w:t>
            </w:r>
          </w:p>
          <w:p w:rsidR="00530F6A" w:rsidRPr="003A0EB6" w:rsidRDefault="00530F6A" w:rsidP="00530F6A">
            <w:pPr>
              <w:jc w:val="center"/>
            </w:pPr>
            <w:r w:rsidRPr="003A0EB6">
              <w:t>H-</w:t>
            </w:r>
            <w:proofErr w:type="spellStart"/>
            <w:r w:rsidRPr="003A0EB6">
              <w:t>ras</w:t>
            </w:r>
            <w:proofErr w:type="spellEnd"/>
            <w:r w:rsidRPr="003A0EB6">
              <w:t>/ Eu</w:t>
            </w:r>
            <w:r w:rsidRPr="007C4F87">
              <w:rPr>
                <w:vertAlign w:val="superscript"/>
              </w:rPr>
              <w:t>3+</w:t>
            </w:r>
            <w:r>
              <w:t>-G</w:t>
            </w:r>
            <w:r w:rsidRPr="003A0EB6">
              <w:t>TP (10</w:t>
            </w:r>
            <w:r>
              <w:t xml:space="preserve"> </w:t>
            </w:r>
            <w:proofErr w:type="spellStart"/>
            <w:r w:rsidRPr="003A0EB6">
              <w:t>nM</w:t>
            </w:r>
            <w:proofErr w:type="spellEnd"/>
            <w:r w:rsidRPr="003A0EB6">
              <w:t>)</w:t>
            </w:r>
          </w:p>
          <w:p w:rsidR="00530F6A" w:rsidRPr="00FE3A17" w:rsidRDefault="00530F6A" w:rsidP="00530F6A">
            <w:pPr>
              <w:jc w:val="center"/>
            </w:pPr>
            <w:r w:rsidRPr="00FE3A17">
              <w:t>(</w:t>
            </w:r>
            <w:r>
              <w:t>+</w:t>
            </w:r>
            <w:r w:rsidRPr="00FE3A17">
              <w:t>GEF)</w:t>
            </w:r>
          </w:p>
        </w:tc>
        <w:tc>
          <w:tcPr>
            <w:tcW w:w="2551" w:type="dxa"/>
          </w:tcPr>
          <w:p w:rsidR="00530F6A" w:rsidRDefault="00530F6A" w:rsidP="00530F6A">
            <w:pPr>
              <w:jc w:val="center"/>
            </w:pPr>
            <w:proofErr w:type="spellStart"/>
            <w:r w:rsidRPr="00FE3A17">
              <w:t>Koff</w:t>
            </w:r>
            <w:proofErr w:type="spellEnd"/>
            <w:r w:rsidRPr="00FE3A17">
              <w:t xml:space="preserve"> </w:t>
            </w:r>
          </w:p>
          <w:p w:rsidR="00530F6A" w:rsidRDefault="00530F6A" w:rsidP="00530F6A">
            <w:pPr>
              <w:jc w:val="center"/>
            </w:pPr>
            <w:r>
              <w:t>(</w:t>
            </w:r>
            <w:proofErr w:type="gramStart"/>
            <w:r>
              <w:t>normalized</w:t>
            </w:r>
            <w:proofErr w:type="gramEnd"/>
            <w:r>
              <w:t xml:space="preserve"> to </w:t>
            </w:r>
            <w:proofErr w:type="spellStart"/>
            <w:r>
              <w:t>wt</w:t>
            </w:r>
            <w:proofErr w:type="spellEnd"/>
            <w:r>
              <w:t>)</w:t>
            </w:r>
          </w:p>
          <w:p w:rsidR="00530F6A" w:rsidRPr="003A0EB6" w:rsidRDefault="00530F6A" w:rsidP="00530F6A">
            <w:pPr>
              <w:jc w:val="center"/>
            </w:pPr>
            <w:r w:rsidRPr="003A0EB6">
              <w:t>H-</w:t>
            </w:r>
            <w:proofErr w:type="spellStart"/>
            <w:r w:rsidRPr="003A0EB6">
              <w:t>ras</w:t>
            </w:r>
            <w:proofErr w:type="spellEnd"/>
            <w:r w:rsidRPr="003A0EB6">
              <w:t>/ Eu</w:t>
            </w:r>
            <w:r w:rsidRPr="007C4F87">
              <w:rPr>
                <w:vertAlign w:val="superscript"/>
              </w:rPr>
              <w:t>3+</w:t>
            </w:r>
            <w:r>
              <w:t>-G</w:t>
            </w:r>
            <w:r w:rsidRPr="003A0EB6">
              <w:t>TP (10</w:t>
            </w:r>
            <w:r>
              <w:t xml:space="preserve"> </w:t>
            </w:r>
            <w:proofErr w:type="spellStart"/>
            <w:r w:rsidRPr="003A0EB6">
              <w:t>nM</w:t>
            </w:r>
            <w:proofErr w:type="spellEnd"/>
            <w:r w:rsidRPr="003A0EB6">
              <w:t>)</w:t>
            </w:r>
          </w:p>
          <w:p w:rsidR="00530F6A" w:rsidRPr="003A0EB6" w:rsidRDefault="00530F6A" w:rsidP="00530F6A">
            <w:pPr>
              <w:jc w:val="center"/>
            </w:pPr>
            <w:r w:rsidRPr="003A0EB6">
              <w:t>(</w:t>
            </w:r>
            <w:r>
              <w:t>+</w:t>
            </w:r>
            <w:r w:rsidRPr="003A0EB6">
              <w:t>GEF)</w:t>
            </w:r>
          </w:p>
        </w:tc>
        <w:tc>
          <w:tcPr>
            <w:tcW w:w="2268" w:type="dxa"/>
          </w:tcPr>
          <w:p w:rsidR="00530F6A" w:rsidRDefault="00530F6A" w:rsidP="00530F6A">
            <w:pPr>
              <w:jc w:val="center"/>
            </w:pPr>
            <w:proofErr w:type="spellStart"/>
            <w:r w:rsidRPr="003A0EB6">
              <w:t>Kd</w:t>
            </w:r>
            <w:proofErr w:type="spellEnd"/>
            <w:r w:rsidRPr="003A0EB6">
              <w:t xml:space="preserve"> derived from </w:t>
            </w:r>
            <w:proofErr w:type="spellStart"/>
            <w:r w:rsidRPr="003A0EB6">
              <w:t>Koff</w:t>
            </w:r>
            <w:proofErr w:type="spellEnd"/>
            <w:r w:rsidRPr="003A0EB6">
              <w:t>/</w:t>
            </w:r>
            <w:proofErr w:type="spellStart"/>
            <w:r w:rsidRPr="003A0EB6">
              <w:t>Kon</w:t>
            </w:r>
            <w:proofErr w:type="spellEnd"/>
            <w:r w:rsidRPr="003A0EB6">
              <w:t xml:space="preserve"> </w:t>
            </w:r>
          </w:p>
          <w:p w:rsidR="00530F6A" w:rsidRPr="00C64EE1" w:rsidRDefault="00530F6A" w:rsidP="00530F6A">
            <w:pPr>
              <w:jc w:val="center"/>
            </w:pPr>
            <w:r w:rsidRPr="003A0EB6">
              <w:t>(</w:t>
            </w:r>
            <w:proofErr w:type="gramStart"/>
            <w:r w:rsidRPr="003A0EB6">
              <w:t>normalized</w:t>
            </w:r>
            <w:proofErr w:type="gramEnd"/>
            <w:r w:rsidRPr="003A0EB6">
              <w:t xml:space="preserve"> to </w:t>
            </w:r>
            <w:proofErr w:type="spellStart"/>
            <w:r w:rsidRPr="003A0EB6">
              <w:t>wt</w:t>
            </w:r>
            <w:proofErr w:type="spellEnd"/>
            <w:r w:rsidRPr="003A0EB6">
              <w:t>)H-</w:t>
            </w:r>
            <w:proofErr w:type="spellStart"/>
            <w:r w:rsidRPr="003A0EB6">
              <w:t>ras</w:t>
            </w:r>
            <w:proofErr w:type="spellEnd"/>
            <w:r w:rsidRPr="003A0EB6">
              <w:t>/ Eu</w:t>
            </w:r>
            <w:r w:rsidRPr="007C4F87">
              <w:rPr>
                <w:vertAlign w:val="superscript"/>
              </w:rPr>
              <w:t>3+</w:t>
            </w:r>
            <w:r>
              <w:t>-G</w:t>
            </w:r>
            <w:r w:rsidRPr="003A0EB6">
              <w:t>TP</w:t>
            </w:r>
          </w:p>
          <w:p w:rsidR="00530F6A" w:rsidRPr="00FE3A17" w:rsidRDefault="00530F6A" w:rsidP="00530F6A">
            <w:pPr>
              <w:jc w:val="center"/>
            </w:pPr>
            <w:r w:rsidRPr="00C64EE1">
              <w:t>(</w:t>
            </w:r>
            <w:r>
              <w:t>+</w:t>
            </w:r>
            <w:r w:rsidRPr="00FE3A17">
              <w:t>GEF)</w:t>
            </w:r>
          </w:p>
        </w:tc>
        <w:tc>
          <w:tcPr>
            <w:tcW w:w="2268" w:type="dxa"/>
          </w:tcPr>
          <w:p w:rsidR="00530F6A" w:rsidRDefault="00530F6A" w:rsidP="00530F6A">
            <w:pPr>
              <w:jc w:val="center"/>
            </w:pPr>
            <w:proofErr w:type="spellStart"/>
            <w:r w:rsidRPr="00E65021">
              <w:t>Kd</w:t>
            </w:r>
            <w:proofErr w:type="spellEnd"/>
            <w:r w:rsidRPr="00E65021">
              <w:t xml:space="preserve"> </w:t>
            </w:r>
          </w:p>
          <w:p w:rsidR="00530F6A" w:rsidRPr="003A0EB6" w:rsidRDefault="00530F6A" w:rsidP="00530F6A">
            <w:pPr>
              <w:jc w:val="center"/>
            </w:pPr>
            <w:r w:rsidRPr="003A0EB6">
              <w:t>(</w:t>
            </w:r>
            <w:proofErr w:type="gramStart"/>
            <w:r w:rsidRPr="003A0EB6">
              <w:t>normalized</w:t>
            </w:r>
            <w:proofErr w:type="gramEnd"/>
            <w:r w:rsidRPr="003A0EB6">
              <w:t xml:space="preserve"> to </w:t>
            </w:r>
            <w:proofErr w:type="spellStart"/>
            <w:r w:rsidRPr="003A0EB6">
              <w:t>wt</w:t>
            </w:r>
            <w:proofErr w:type="spellEnd"/>
            <w:r w:rsidRPr="003A0EB6">
              <w:t>)</w:t>
            </w:r>
          </w:p>
          <w:p w:rsidR="00530F6A" w:rsidRPr="003A0EB6" w:rsidRDefault="00530F6A" w:rsidP="00530F6A">
            <w:pPr>
              <w:jc w:val="center"/>
            </w:pPr>
            <w:proofErr w:type="spellStart"/>
            <w:proofErr w:type="gramStart"/>
            <w:r w:rsidRPr="003A0EB6">
              <w:t>mantGTP</w:t>
            </w:r>
            <w:r w:rsidRPr="003A0EB6">
              <w:rPr>
                <w:rFonts w:ascii="Symbol" w:hAnsi="Symbol"/>
              </w:rPr>
              <w:t></w:t>
            </w:r>
            <w:r w:rsidRPr="003A0EB6">
              <w:t>S</w:t>
            </w:r>
            <w:proofErr w:type="spellEnd"/>
            <w:proofErr w:type="gramEnd"/>
            <w:r w:rsidRPr="003A0EB6">
              <w:t xml:space="preserve"> (100</w:t>
            </w:r>
            <w:r>
              <w:t xml:space="preserve"> </w:t>
            </w:r>
            <w:proofErr w:type="spellStart"/>
            <w:r w:rsidRPr="003A0EB6">
              <w:t>nM</w:t>
            </w:r>
            <w:proofErr w:type="spellEnd"/>
            <w:r w:rsidRPr="003A0EB6">
              <w:t>) /H-</w:t>
            </w:r>
            <w:proofErr w:type="spellStart"/>
            <w:r w:rsidRPr="003A0EB6">
              <w:t>ras</w:t>
            </w:r>
            <w:proofErr w:type="spellEnd"/>
          </w:p>
          <w:p w:rsidR="00530F6A" w:rsidRPr="005722A0" w:rsidRDefault="00530F6A" w:rsidP="00530F6A">
            <w:pPr>
              <w:jc w:val="center"/>
            </w:pPr>
            <w:r w:rsidRPr="003A0EB6">
              <w:t>(</w:t>
            </w:r>
            <w:r>
              <w:t>+</w:t>
            </w:r>
            <w:r w:rsidRPr="005722A0">
              <w:t>EDTA</w:t>
            </w:r>
            <w:r>
              <w:t>, -Mg</w:t>
            </w:r>
            <w:r w:rsidRPr="001522A1">
              <w:rPr>
                <w:vertAlign w:val="superscript"/>
              </w:rPr>
              <w:t>2+</w:t>
            </w:r>
            <w:r w:rsidRPr="005722A0">
              <w:t>)</w:t>
            </w:r>
            <w:r w:rsidRPr="003A0EB6" w:rsidDel="00FE3A17">
              <w:t xml:space="preserve"> </w:t>
            </w:r>
          </w:p>
        </w:tc>
        <w:tc>
          <w:tcPr>
            <w:tcW w:w="2410" w:type="dxa"/>
          </w:tcPr>
          <w:p w:rsidR="00530F6A" w:rsidRDefault="00530F6A" w:rsidP="00530F6A">
            <w:pPr>
              <w:jc w:val="center"/>
            </w:pPr>
            <w:proofErr w:type="spellStart"/>
            <w:r w:rsidRPr="003A0EB6">
              <w:t>Kd</w:t>
            </w:r>
            <w:proofErr w:type="spellEnd"/>
          </w:p>
          <w:p w:rsidR="00530F6A" w:rsidRDefault="00530F6A" w:rsidP="00530F6A">
            <w:pPr>
              <w:jc w:val="center"/>
            </w:pPr>
            <w:r w:rsidRPr="003A0EB6">
              <w:t xml:space="preserve"> (</w:t>
            </w:r>
            <w:proofErr w:type="gramStart"/>
            <w:r w:rsidRPr="003A0EB6">
              <w:t>normalized</w:t>
            </w:r>
            <w:proofErr w:type="gramEnd"/>
            <w:r w:rsidRPr="003A0EB6">
              <w:t xml:space="preserve"> to </w:t>
            </w:r>
            <w:proofErr w:type="spellStart"/>
            <w:r w:rsidRPr="003A0EB6">
              <w:t>wt</w:t>
            </w:r>
            <w:proofErr w:type="spellEnd"/>
            <w:r w:rsidRPr="003A0EB6">
              <w:t>)</w:t>
            </w:r>
          </w:p>
          <w:p w:rsidR="00530F6A" w:rsidRPr="003A0EB6" w:rsidRDefault="00530F6A" w:rsidP="00530F6A">
            <w:pPr>
              <w:jc w:val="center"/>
            </w:pPr>
            <w:r w:rsidRPr="003A0EB6">
              <w:t>H-</w:t>
            </w:r>
            <w:proofErr w:type="spellStart"/>
            <w:r w:rsidRPr="003A0EB6">
              <w:t>ras</w:t>
            </w:r>
            <w:proofErr w:type="spellEnd"/>
            <w:r w:rsidRPr="003A0EB6">
              <w:t xml:space="preserve"> </w:t>
            </w:r>
            <w:proofErr w:type="spellStart"/>
            <w:r w:rsidRPr="003A0EB6">
              <w:t>mantGTP</w:t>
            </w:r>
            <w:r w:rsidRPr="003A0EB6">
              <w:rPr>
                <w:rFonts w:ascii="Symbol" w:hAnsi="Symbol"/>
              </w:rPr>
              <w:t></w:t>
            </w:r>
            <w:r w:rsidRPr="003A0EB6">
              <w:t>S</w:t>
            </w:r>
            <w:proofErr w:type="spellEnd"/>
            <w:r w:rsidRPr="003A0EB6">
              <w:t xml:space="preserve"> (100</w:t>
            </w:r>
            <w:r>
              <w:t xml:space="preserve"> </w:t>
            </w:r>
            <w:proofErr w:type="spellStart"/>
            <w:r w:rsidRPr="003A0EB6">
              <w:t>nM</w:t>
            </w:r>
            <w:proofErr w:type="spellEnd"/>
            <w:r w:rsidRPr="003A0EB6">
              <w:t>)/ RBD</w:t>
            </w:r>
            <w:r w:rsidRPr="003A0EB6" w:rsidDel="00FE3A17">
              <w:t xml:space="preserve"> </w:t>
            </w:r>
          </w:p>
        </w:tc>
      </w:tr>
      <w:tr w:rsidR="00530F6A" w:rsidRPr="00C64EE1" w:rsidTr="00530F6A">
        <w:trPr>
          <w:trHeight w:val="243"/>
        </w:trPr>
        <w:tc>
          <w:tcPr>
            <w:tcW w:w="1526" w:type="dxa"/>
          </w:tcPr>
          <w:p w:rsidR="00530F6A" w:rsidRPr="00C64EE1" w:rsidRDefault="00530F6A" w:rsidP="00530F6A">
            <w:proofErr w:type="spellStart"/>
            <w:proofErr w:type="gramStart"/>
            <w:r w:rsidRPr="00C64EE1">
              <w:t>wt</w:t>
            </w:r>
            <w:proofErr w:type="spellEnd"/>
            <w:proofErr w:type="gramEnd"/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1.00±0.04</w:t>
            </w:r>
          </w:p>
        </w:tc>
        <w:tc>
          <w:tcPr>
            <w:tcW w:w="2551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1.00±0.04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1.00±0.05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1.00±0.13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1.00±0.18</w:t>
            </w:r>
          </w:p>
        </w:tc>
      </w:tr>
      <w:tr w:rsidR="00530F6A" w:rsidRPr="00C64EE1" w:rsidTr="00530F6A">
        <w:trPr>
          <w:trHeight w:val="243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D47A/E49A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1.14±0.06</w:t>
            </w:r>
          </w:p>
        </w:tc>
        <w:tc>
          <w:tcPr>
            <w:tcW w:w="2551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0.41±0.04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0.36±0.04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4.13±0.65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1.53±0.30</w:t>
            </w:r>
          </w:p>
        </w:tc>
      </w:tr>
      <w:tr w:rsidR="00530F6A" w:rsidRPr="00C64EE1" w:rsidTr="00530F6A">
        <w:trPr>
          <w:trHeight w:val="243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G48R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1.00±0.04</w:t>
            </w:r>
          </w:p>
        </w:tc>
        <w:tc>
          <w:tcPr>
            <w:tcW w:w="2551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0.91±0.03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0.91±0.05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1.21±0.14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1.28±0.24</w:t>
            </w:r>
          </w:p>
        </w:tc>
      </w:tr>
      <w:tr w:rsidR="00530F6A" w:rsidRPr="00C64EE1" w:rsidTr="00530F6A">
        <w:trPr>
          <w:trHeight w:val="263"/>
        </w:trPr>
        <w:tc>
          <w:tcPr>
            <w:tcW w:w="1526" w:type="dxa"/>
          </w:tcPr>
          <w:p w:rsidR="00530F6A" w:rsidRPr="00C64EE1" w:rsidRDefault="00530F6A" w:rsidP="00530F6A">
            <w:r w:rsidRPr="00C64EE1">
              <w:t>G48R/D92N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0.89±0.03</w:t>
            </w:r>
          </w:p>
        </w:tc>
        <w:tc>
          <w:tcPr>
            <w:tcW w:w="2551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0.65±0.03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</w:pPr>
            <w:r w:rsidRPr="00C64EE1">
              <w:t>0.73±0.04</w:t>
            </w:r>
          </w:p>
        </w:tc>
        <w:tc>
          <w:tcPr>
            <w:tcW w:w="2268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2.12±0.30</w:t>
            </w:r>
          </w:p>
        </w:tc>
        <w:tc>
          <w:tcPr>
            <w:tcW w:w="2410" w:type="dxa"/>
            <w:vAlign w:val="bottom"/>
          </w:tcPr>
          <w:p w:rsidR="00530F6A" w:rsidRPr="00C64EE1" w:rsidRDefault="00530F6A" w:rsidP="00530F6A">
            <w:pPr>
              <w:jc w:val="center"/>
              <w:rPr>
                <w:color w:val="000000"/>
              </w:rPr>
            </w:pPr>
            <w:r w:rsidRPr="00C64EE1">
              <w:t>0.98±0.23</w:t>
            </w:r>
          </w:p>
        </w:tc>
      </w:tr>
    </w:tbl>
    <w:p w:rsidR="00530F6A" w:rsidRPr="004B75A9" w:rsidRDefault="00530F6A" w:rsidP="00530F6A">
      <w:pPr>
        <w:rPr>
          <w:b/>
          <w:color w:val="000000" w:themeColor="text1"/>
        </w:rPr>
      </w:pPr>
      <w:proofErr w:type="gramStart"/>
      <w:r>
        <w:rPr>
          <w:b/>
        </w:rPr>
        <w:t xml:space="preserve">Supplementary file </w:t>
      </w:r>
      <w:r w:rsidRPr="004B75A9">
        <w:rPr>
          <w:b/>
        </w:rPr>
        <w:t>1.</w:t>
      </w:r>
      <w:proofErr w:type="gramEnd"/>
      <w:r w:rsidRPr="004B75A9">
        <w:rPr>
          <w:b/>
        </w:rPr>
        <w:t xml:space="preserve"> Thermodynamic and kinetic parameters of H-</w:t>
      </w:r>
      <w:proofErr w:type="spellStart"/>
      <w:r w:rsidRPr="004B75A9">
        <w:rPr>
          <w:b/>
        </w:rPr>
        <w:t>ras</w:t>
      </w:r>
      <w:proofErr w:type="spellEnd"/>
      <w:r w:rsidRPr="004B75A9">
        <w:rPr>
          <w:b/>
        </w:rPr>
        <w:t xml:space="preserve"> mutant </w:t>
      </w:r>
      <w:r w:rsidRPr="004B75A9">
        <w:rPr>
          <w:b/>
          <w:i/>
        </w:rPr>
        <w:t>in vitro</w:t>
      </w:r>
      <w:r w:rsidRPr="004B75A9">
        <w:rPr>
          <w:b/>
        </w:rPr>
        <w:t xml:space="preserve"> experiments</w:t>
      </w:r>
    </w:p>
    <w:p w:rsidR="002E7C37" w:rsidRDefault="002E7C37">
      <w:bookmarkStart w:id="0" w:name="_GoBack"/>
      <w:bookmarkEnd w:id="0"/>
    </w:p>
    <w:sectPr w:rsidR="002E7C37" w:rsidSect="00530F6A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6A"/>
    <w:rsid w:val="002E7C37"/>
    <w:rsid w:val="00530F6A"/>
    <w:rsid w:val="0086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7F8D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F6A"/>
    <w:pPr>
      <w:spacing w:line="360" w:lineRule="auto"/>
      <w:contextualSpacing/>
      <w:jc w:val="both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F6A"/>
    <w:pPr>
      <w:spacing w:line="360" w:lineRule="auto"/>
      <w:contextualSpacing/>
      <w:jc w:val="both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Macintosh Word</Application>
  <DocSecurity>0</DocSecurity>
  <Lines>8</Lines>
  <Paragraphs>2</Paragraphs>
  <ScaleCrop>false</ScaleCrop>
  <Company>BTK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Solman</dc:creator>
  <cp:keywords/>
  <dc:description/>
  <cp:lastModifiedBy>Maja Solman</cp:lastModifiedBy>
  <cp:revision>1</cp:revision>
  <dcterms:created xsi:type="dcterms:W3CDTF">2015-05-30T13:31:00Z</dcterms:created>
  <dcterms:modified xsi:type="dcterms:W3CDTF">2015-05-30T13:33:00Z</dcterms:modified>
</cp:coreProperties>
</file>