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60" w:type="dxa"/>
        <w:tblInd w:w="93" w:type="dxa"/>
        <w:tblLook w:val="0420" w:firstRow="1" w:lastRow="0" w:firstColumn="0" w:lastColumn="0" w:noHBand="0" w:noVBand="1"/>
      </w:tblPr>
      <w:tblGrid>
        <w:gridCol w:w="1300"/>
        <w:gridCol w:w="1300"/>
        <w:gridCol w:w="1300"/>
        <w:gridCol w:w="2360"/>
        <w:gridCol w:w="1500"/>
        <w:gridCol w:w="1300"/>
      </w:tblGrid>
      <w:tr w:rsidR="007619D6" w:rsidRPr="00563415" w:rsidTr="00E951D2">
        <w:trPr>
          <w:trHeight w:val="97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FFFFFF"/>
              </w:rPr>
              <w:t>Patient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FFFFFF"/>
              </w:rPr>
              <w:t>Sex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FFFFFF"/>
              </w:rPr>
              <w:t>Age (years)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FFFFFF"/>
              </w:rPr>
              <w:t>Pathology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FFFFFF"/>
              </w:rPr>
              <w:t>Time since pathology (months)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000000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FFFFFF"/>
              </w:rPr>
              <w:t>VFD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66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Left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RHH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67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Right occipital hemorrhage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LUQ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46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Left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RHH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38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 xml:space="preserve">Right occipital </w:t>
            </w:r>
            <w:proofErr w:type="spellStart"/>
            <w:r w:rsidRPr="004E0DA5">
              <w:rPr>
                <w:rFonts w:ascii="Arial" w:eastAsia="Times New Roman" w:hAnsi="Arial" w:cs="Arial"/>
                <w:color w:val="000000"/>
              </w:rPr>
              <w:t>tumo</w:t>
            </w:r>
            <w:r>
              <w:rPr>
                <w:rFonts w:ascii="Arial" w:eastAsia="Times New Roman" w:hAnsi="Arial" w:cs="Arial"/>
                <w:color w:val="000000"/>
              </w:rPr>
              <w:t>u</w:t>
            </w:r>
            <w:r w:rsidRPr="004E0DA5">
              <w:rPr>
                <w:rFonts w:ascii="Arial" w:eastAsia="Times New Roman" w:hAnsi="Arial" w:cs="Arial"/>
                <w:color w:val="000000"/>
              </w:rPr>
              <w:t>r</w:t>
            </w:r>
            <w:proofErr w:type="spellEnd"/>
            <w:r w:rsidRPr="004E0DA5">
              <w:rPr>
                <w:rFonts w:ascii="Arial" w:eastAsia="Times New Roman" w:hAnsi="Arial" w:cs="Arial"/>
                <w:color w:val="000000"/>
              </w:rPr>
              <w:t xml:space="preserve"> resection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LHH</w:t>
            </w:r>
          </w:p>
        </w:tc>
      </w:tr>
      <w:tr w:rsidR="007619D6" w:rsidRPr="00563415" w:rsidTr="00E951D2">
        <w:trPr>
          <w:trHeight w:val="10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55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Left occipital and cerebellar infarct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RHH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61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Right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LHH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36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Left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RHH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70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Left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RUQ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60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Left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RLQ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Left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156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RHH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39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Left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RHH</w:t>
            </w:r>
          </w:p>
        </w:tc>
      </w:tr>
      <w:tr w:rsidR="007619D6" w:rsidRPr="00563415" w:rsidTr="00E951D2">
        <w:trPr>
          <w:trHeight w:val="700"/>
        </w:trPr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PB12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42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Left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RHH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PN1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76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 xml:space="preserve">Left occipital </w:t>
            </w:r>
            <w:proofErr w:type="spellStart"/>
            <w:r w:rsidRPr="004E0DA5">
              <w:rPr>
                <w:rFonts w:ascii="Arial" w:eastAsia="Times New Roman" w:hAnsi="Arial" w:cs="Arial"/>
                <w:color w:val="000000"/>
              </w:rPr>
              <w:t>tumo</w:t>
            </w:r>
            <w:r>
              <w:rPr>
                <w:rFonts w:ascii="Arial" w:eastAsia="Times New Roman" w:hAnsi="Arial" w:cs="Arial"/>
                <w:color w:val="000000"/>
              </w:rPr>
              <w:t>u</w:t>
            </w:r>
            <w:r w:rsidRPr="004E0DA5">
              <w:rPr>
                <w:rFonts w:ascii="Arial" w:eastAsia="Times New Roman" w:hAnsi="Arial" w:cs="Arial"/>
                <w:color w:val="000000"/>
              </w:rPr>
              <w:t>r</w:t>
            </w:r>
            <w:proofErr w:type="spellEnd"/>
            <w:r w:rsidRPr="004E0DA5">
              <w:rPr>
                <w:rFonts w:ascii="Arial" w:eastAsia="Times New Roman" w:hAnsi="Arial" w:cs="Arial"/>
                <w:color w:val="000000"/>
              </w:rPr>
              <w:t xml:space="preserve"> resection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21y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RHH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PN2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69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Right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LUQ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PN3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49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Left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7y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RHH</w:t>
            </w:r>
          </w:p>
        </w:tc>
      </w:tr>
      <w:tr w:rsidR="007619D6" w:rsidRPr="00563415" w:rsidTr="00E951D2">
        <w:trPr>
          <w:trHeight w:val="6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t>PN4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73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 xml:space="preserve">Right occipital </w:t>
            </w:r>
            <w:proofErr w:type="spellStart"/>
            <w:r w:rsidRPr="004E0DA5">
              <w:rPr>
                <w:rFonts w:ascii="Arial" w:eastAsia="Times New Roman" w:hAnsi="Arial" w:cs="Arial"/>
                <w:color w:val="000000"/>
              </w:rPr>
              <w:t>h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r w:rsidRPr="004E0DA5">
              <w:rPr>
                <w:rFonts w:ascii="Arial" w:eastAsia="Times New Roman" w:hAnsi="Arial" w:cs="Arial"/>
                <w:color w:val="000000"/>
              </w:rPr>
              <w:t>emorrhage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LHH</w:t>
            </w:r>
          </w:p>
        </w:tc>
      </w:tr>
      <w:tr w:rsidR="007619D6" w:rsidRPr="00563415" w:rsidTr="00E951D2">
        <w:trPr>
          <w:trHeight w:val="700"/>
        </w:trPr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E0DA5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PN5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56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Right occipital infarct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19D6" w:rsidRPr="004E0DA5" w:rsidRDefault="007619D6" w:rsidP="00E951D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E0DA5">
              <w:rPr>
                <w:rFonts w:ascii="Arial" w:eastAsia="Times New Roman" w:hAnsi="Arial" w:cs="Arial"/>
                <w:color w:val="000000"/>
              </w:rPr>
              <w:t>LHH</w:t>
            </w:r>
          </w:p>
        </w:tc>
      </w:tr>
    </w:tbl>
    <w:p w:rsidR="007619D6" w:rsidRDefault="007619D6" w:rsidP="007619D6"/>
    <w:p w:rsidR="007619D6" w:rsidRDefault="007619D6" w:rsidP="007619D6">
      <w:pPr>
        <w:rPr>
          <w:lang w:val="en-GB"/>
        </w:rPr>
      </w:pPr>
      <w:bookmarkStart w:id="0" w:name="_GoBack"/>
      <w:r w:rsidRPr="007619D6">
        <w:rPr>
          <w:b/>
          <w:lang w:val="en-GB"/>
        </w:rPr>
        <w:t xml:space="preserve">Supplementary </w:t>
      </w:r>
      <w:r w:rsidRPr="007619D6">
        <w:rPr>
          <w:b/>
          <w:lang w:val="en-GB"/>
        </w:rPr>
        <w:t>Fi</w:t>
      </w:r>
      <w:r w:rsidRPr="007619D6">
        <w:rPr>
          <w:b/>
          <w:lang w:val="en-GB"/>
        </w:rPr>
        <w:t>le 1</w:t>
      </w:r>
      <w:bookmarkEnd w:id="0"/>
      <w:r>
        <w:rPr>
          <w:lang w:val="en-GB"/>
        </w:rPr>
        <w:t xml:space="preserve">: Clinical characteristics of patients </w:t>
      </w:r>
    </w:p>
    <w:p w:rsidR="00EC11F7" w:rsidRDefault="00EC11F7"/>
    <w:sectPr w:rsidR="00EC1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98"/>
    <w:rsid w:val="007619D6"/>
    <w:rsid w:val="008B4798"/>
    <w:rsid w:val="00EC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9D6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9D6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Sarumathi M.</dc:creator>
  <cp:keywords/>
  <dc:description/>
  <cp:lastModifiedBy>Sarumathi M.</cp:lastModifiedBy>
  <cp:revision>2</cp:revision>
  <dcterms:created xsi:type="dcterms:W3CDTF">2015-10-20T06:30:00Z</dcterms:created>
  <dcterms:modified xsi:type="dcterms:W3CDTF">2015-10-20T06:30:00Z</dcterms:modified>
</cp:coreProperties>
</file>