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53F5" w:rsidRDefault="00CF53F5" w:rsidP="00CF53F5">
      <w:pPr>
        <w:spacing w:before="240" w:after="0" w:line="480" w:lineRule="auto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4"/>
          <w:szCs w:val="24"/>
        </w:rPr>
        <w:t>Supplemental Material</w:t>
      </w:r>
    </w:p>
    <w:p w:rsidR="00CF53F5" w:rsidRDefault="00CF53F5" w:rsidP="00CF53F5">
      <w:pPr>
        <w:spacing w:before="240" w:after="0" w:line="48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Figure legends:</w:t>
      </w:r>
    </w:p>
    <w:p w:rsidR="00CF53F5" w:rsidRDefault="00AE2BF0" w:rsidP="00CF53F5">
      <w:pPr>
        <w:spacing w:before="240" w:after="0"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Figure 2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Supplement</w:t>
      </w:r>
      <w:proofErr w:type="gramEnd"/>
      <w:r w:rsidR="00CF53F5">
        <w:rPr>
          <w:rFonts w:ascii="Times New Roman" w:hAnsi="Times New Roman" w:cs="Times New Roman"/>
          <w:b/>
          <w:sz w:val="24"/>
          <w:szCs w:val="24"/>
        </w:rPr>
        <w:t xml:space="preserve">. </w:t>
      </w:r>
      <w:proofErr w:type="gramStart"/>
      <w:r w:rsidR="00CF53F5">
        <w:rPr>
          <w:rFonts w:ascii="Times New Roman" w:hAnsi="Times New Roman" w:cs="Times New Roman"/>
          <w:b/>
          <w:sz w:val="24"/>
          <w:szCs w:val="24"/>
        </w:rPr>
        <w:t>Population activity during fear conditioning.</w:t>
      </w:r>
      <w:proofErr w:type="gramEnd"/>
      <w:r w:rsidR="00CF53F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F53F5">
        <w:rPr>
          <w:rFonts w:ascii="Times New Roman" w:hAnsi="Times New Roman" w:cs="Times New Roman"/>
          <w:sz w:val="24"/>
          <w:szCs w:val="24"/>
        </w:rPr>
        <w:t>(</w:t>
      </w:r>
      <w:r w:rsidR="000B5DA7">
        <w:rPr>
          <w:rFonts w:ascii="Times New Roman" w:hAnsi="Times New Roman" w:cs="Times New Roman"/>
          <w:b/>
          <w:sz w:val="24"/>
          <w:szCs w:val="24"/>
        </w:rPr>
        <w:t>A</w:t>
      </w:r>
      <w:r w:rsidR="00CF53F5">
        <w:rPr>
          <w:rFonts w:ascii="Times New Roman" w:hAnsi="Times New Roman" w:cs="Times New Roman"/>
          <w:sz w:val="24"/>
          <w:szCs w:val="24"/>
        </w:rPr>
        <w:t xml:space="preserve">) Histogram of firing rate of an example neuron on day one of fear conditioning illustrating increased activity following presentation of the US. Arrow indicates onset of first </w:t>
      </w:r>
      <w:proofErr w:type="spellStart"/>
      <w:r w:rsidR="00CF53F5">
        <w:rPr>
          <w:rFonts w:ascii="Times New Roman" w:hAnsi="Times New Roman" w:cs="Times New Roman"/>
          <w:sz w:val="24"/>
          <w:szCs w:val="24"/>
        </w:rPr>
        <w:t>footshock</w:t>
      </w:r>
      <w:proofErr w:type="spellEnd"/>
      <w:r w:rsidR="00CF53F5">
        <w:rPr>
          <w:rFonts w:ascii="Times New Roman" w:hAnsi="Times New Roman" w:cs="Times New Roman"/>
          <w:sz w:val="24"/>
          <w:szCs w:val="24"/>
        </w:rPr>
        <w:t>. (</w:t>
      </w:r>
      <w:r w:rsidR="000B5DA7">
        <w:rPr>
          <w:rFonts w:ascii="Times New Roman" w:hAnsi="Times New Roman" w:cs="Times New Roman"/>
          <w:b/>
          <w:sz w:val="24"/>
          <w:szCs w:val="24"/>
        </w:rPr>
        <w:t>B</w:t>
      </w:r>
      <w:r w:rsidR="00CF53F5">
        <w:rPr>
          <w:rFonts w:ascii="Times New Roman" w:hAnsi="Times New Roman" w:cs="Times New Roman"/>
          <w:sz w:val="24"/>
          <w:szCs w:val="24"/>
        </w:rPr>
        <w:t xml:space="preserve">) Proportion of activated neurons is highest in control mice on day 1 and decreases with subsequent conditioning. </w:t>
      </w:r>
      <w:proofErr w:type="gramStart"/>
      <w:r w:rsidR="00CF53F5">
        <w:rPr>
          <w:rFonts w:ascii="Times New Roman" w:hAnsi="Times New Roman" w:cs="Times New Roman"/>
          <w:i/>
          <w:sz w:val="24"/>
          <w:szCs w:val="24"/>
        </w:rPr>
        <w:t xml:space="preserve">P &lt; </w:t>
      </w:r>
      <w:r w:rsidR="00CF53F5">
        <w:rPr>
          <w:rFonts w:ascii="Times New Roman" w:hAnsi="Times New Roman" w:cs="Times New Roman"/>
          <w:sz w:val="24"/>
          <w:szCs w:val="24"/>
        </w:rPr>
        <w:t xml:space="preserve">0.001, </w:t>
      </w:r>
      <w:r w:rsidR="00CF53F5">
        <w:rPr>
          <w:rFonts w:ascii="Times New Roman" w:hAnsi="Times New Roman" w:cs="Times New Roman"/>
          <w:i/>
          <w:sz w:val="24"/>
          <w:szCs w:val="24"/>
        </w:rPr>
        <w:t>Chi-</w:t>
      </w:r>
      <w:r w:rsidR="00CF53F5" w:rsidRPr="00CF53F5">
        <w:rPr>
          <w:rFonts w:ascii="Times New Roman" w:hAnsi="Times New Roman" w:cs="Times New Roman"/>
          <w:sz w:val="24"/>
          <w:szCs w:val="24"/>
        </w:rPr>
        <w:t>square</w:t>
      </w:r>
      <w:r w:rsidR="00CF53F5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CF53F5">
        <w:rPr>
          <w:rFonts w:ascii="Times New Roman" w:hAnsi="Times New Roman" w:cs="Times New Roman"/>
          <w:sz w:val="24"/>
          <w:szCs w:val="24"/>
        </w:rPr>
        <w:t xml:space="preserve"> (</w:t>
      </w:r>
      <w:r w:rsidR="000B5DA7">
        <w:rPr>
          <w:rFonts w:ascii="Times New Roman" w:hAnsi="Times New Roman" w:cs="Times New Roman"/>
          <w:b/>
          <w:sz w:val="24"/>
          <w:szCs w:val="24"/>
        </w:rPr>
        <w:t>C</w:t>
      </w:r>
      <w:r w:rsidR="00CF53F5">
        <w:rPr>
          <w:rFonts w:ascii="Times New Roman" w:hAnsi="Times New Roman" w:cs="Times New Roman"/>
          <w:b/>
          <w:sz w:val="24"/>
          <w:szCs w:val="24"/>
        </w:rPr>
        <w:t>-</w:t>
      </w:r>
      <w:r w:rsidR="000B5DA7">
        <w:rPr>
          <w:rFonts w:ascii="Times New Roman" w:hAnsi="Times New Roman" w:cs="Times New Roman"/>
          <w:b/>
          <w:sz w:val="24"/>
          <w:szCs w:val="24"/>
        </w:rPr>
        <w:t>D</w:t>
      </w:r>
      <w:r w:rsidR="00CF53F5">
        <w:rPr>
          <w:rFonts w:ascii="Times New Roman" w:hAnsi="Times New Roman" w:cs="Times New Roman"/>
          <w:sz w:val="24"/>
          <w:szCs w:val="24"/>
        </w:rPr>
        <w:t>) Heat plots of normalized firing rate for individual cells in control and DAT-NR1 KO mice during CS+/US (</w:t>
      </w:r>
      <w:r w:rsidR="000B5DA7">
        <w:rPr>
          <w:rFonts w:ascii="Times New Roman" w:hAnsi="Times New Roman" w:cs="Times New Roman"/>
          <w:b/>
          <w:sz w:val="24"/>
          <w:szCs w:val="24"/>
        </w:rPr>
        <w:t>C</w:t>
      </w:r>
      <w:r w:rsidR="00CF53F5">
        <w:rPr>
          <w:rFonts w:ascii="Times New Roman" w:hAnsi="Times New Roman" w:cs="Times New Roman"/>
          <w:sz w:val="24"/>
          <w:szCs w:val="24"/>
        </w:rPr>
        <w:t>) and CS- (</w:t>
      </w:r>
      <w:r w:rsidR="000B5DA7">
        <w:rPr>
          <w:rFonts w:ascii="Times New Roman" w:hAnsi="Times New Roman" w:cs="Times New Roman"/>
          <w:b/>
          <w:sz w:val="24"/>
          <w:szCs w:val="24"/>
        </w:rPr>
        <w:t>D</w:t>
      </w:r>
      <w:r w:rsidR="00CF53F5">
        <w:rPr>
          <w:rFonts w:ascii="Times New Roman" w:hAnsi="Times New Roman" w:cs="Times New Roman"/>
          <w:sz w:val="24"/>
          <w:szCs w:val="24"/>
        </w:rPr>
        <w:t xml:space="preserve">) </w:t>
      </w:r>
      <w:r w:rsidR="00CF53F5" w:rsidRPr="00CF53F5">
        <w:rPr>
          <w:rFonts w:ascii="Times New Roman" w:hAnsi="Times New Roman" w:cs="Times New Roman"/>
          <w:sz w:val="24"/>
          <w:szCs w:val="24"/>
        </w:rPr>
        <w:t>presentation</w:t>
      </w:r>
      <w:r w:rsidR="00CF53F5">
        <w:rPr>
          <w:rFonts w:ascii="Times New Roman" w:hAnsi="Times New Roman" w:cs="Times New Roman"/>
          <w:sz w:val="24"/>
          <w:szCs w:val="24"/>
        </w:rPr>
        <w:t xml:space="preserve"> and subsequent ITI.</w:t>
      </w:r>
    </w:p>
    <w:p w:rsidR="00CF53F5" w:rsidRDefault="00AE2BF0" w:rsidP="00CF53F5">
      <w:pPr>
        <w:spacing w:before="240" w:after="0"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Figure 3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Supplement</w:t>
      </w:r>
      <w:proofErr w:type="gramEnd"/>
      <w:r w:rsidR="00CF53F5">
        <w:rPr>
          <w:rFonts w:ascii="Times New Roman" w:hAnsi="Times New Roman" w:cs="Times New Roman"/>
          <w:b/>
          <w:sz w:val="24"/>
          <w:szCs w:val="24"/>
        </w:rPr>
        <w:t xml:space="preserve">. US-inhibited LA neurons do not change across days of conditioning. </w:t>
      </w:r>
      <w:r w:rsidR="00CF53F5">
        <w:rPr>
          <w:rFonts w:ascii="Times New Roman" w:hAnsi="Times New Roman" w:cs="Times New Roman"/>
          <w:sz w:val="24"/>
          <w:szCs w:val="24"/>
        </w:rPr>
        <w:t>(</w:t>
      </w:r>
      <w:r w:rsidR="000B5DA7">
        <w:rPr>
          <w:rFonts w:ascii="Times New Roman" w:hAnsi="Times New Roman" w:cs="Times New Roman"/>
          <w:b/>
          <w:sz w:val="24"/>
          <w:szCs w:val="24"/>
        </w:rPr>
        <w:t>A</w:t>
      </w:r>
      <w:r w:rsidR="00CF53F5">
        <w:rPr>
          <w:rFonts w:ascii="Times New Roman" w:hAnsi="Times New Roman" w:cs="Times New Roman"/>
          <w:sz w:val="24"/>
          <w:szCs w:val="24"/>
        </w:rPr>
        <w:t>) Average normalized firing rate of US-inhibited neurons in control mice across days of conditioning</w:t>
      </w:r>
      <w:r w:rsidR="002F1C39">
        <w:rPr>
          <w:rFonts w:ascii="Times New Roman" w:hAnsi="Times New Roman" w:cs="Times New Roman"/>
          <w:sz w:val="24"/>
          <w:szCs w:val="24"/>
        </w:rPr>
        <w:t xml:space="preserve"> (Control: n=8, 16, and 14 Days 1-3, respectively; DAT-NR1 KO: n=8, 8, and 9 Days 1-3, respectively)</w:t>
      </w:r>
      <w:r w:rsidR="00CF53F5">
        <w:rPr>
          <w:rFonts w:ascii="Times New Roman" w:hAnsi="Times New Roman" w:cs="Times New Roman"/>
          <w:sz w:val="24"/>
          <w:szCs w:val="24"/>
        </w:rPr>
        <w:t>. (</w:t>
      </w:r>
      <w:r w:rsidR="000B5DA7">
        <w:rPr>
          <w:rFonts w:ascii="Times New Roman" w:hAnsi="Times New Roman" w:cs="Times New Roman"/>
          <w:b/>
          <w:sz w:val="24"/>
          <w:szCs w:val="24"/>
        </w:rPr>
        <w:t>B</w:t>
      </w:r>
      <w:r w:rsidR="00CF53F5">
        <w:rPr>
          <w:rFonts w:ascii="Times New Roman" w:hAnsi="Times New Roman" w:cs="Times New Roman"/>
          <w:sz w:val="24"/>
          <w:szCs w:val="24"/>
        </w:rPr>
        <w:t>)  Average normalized firing rate of US-</w:t>
      </w:r>
      <w:r w:rsidR="00CF53F5" w:rsidRPr="00CF53F5">
        <w:rPr>
          <w:rFonts w:ascii="Times New Roman" w:hAnsi="Times New Roman" w:cs="Times New Roman"/>
          <w:sz w:val="24"/>
          <w:szCs w:val="24"/>
        </w:rPr>
        <w:t xml:space="preserve"> </w:t>
      </w:r>
      <w:r w:rsidR="00CF53F5">
        <w:rPr>
          <w:rFonts w:ascii="Times New Roman" w:hAnsi="Times New Roman" w:cs="Times New Roman"/>
          <w:sz w:val="24"/>
          <w:szCs w:val="24"/>
        </w:rPr>
        <w:t>inhibited neurons in DAT-NR1 KO mice across days of conditioning.  (</w:t>
      </w:r>
      <w:r w:rsidR="000B5DA7">
        <w:rPr>
          <w:rFonts w:ascii="Times New Roman" w:hAnsi="Times New Roman" w:cs="Times New Roman"/>
          <w:b/>
          <w:sz w:val="24"/>
          <w:szCs w:val="24"/>
        </w:rPr>
        <w:t>C</w:t>
      </w:r>
      <w:r w:rsidR="00CF53F5">
        <w:rPr>
          <w:rFonts w:ascii="Times New Roman" w:hAnsi="Times New Roman" w:cs="Times New Roman"/>
          <w:sz w:val="24"/>
          <w:szCs w:val="24"/>
        </w:rPr>
        <w:t>) Average area under the curve (AUC) of inhibited</w:t>
      </w:r>
      <w:r w:rsidR="000D0B94">
        <w:rPr>
          <w:rFonts w:ascii="Times New Roman" w:hAnsi="Times New Roman" w:cs="Times New Roman"/>
          <w:sz w:val="24"/>
          <w:szCs w:val="24"/>
        </w:rPr>
        <w:t xml:space="preserve"> response for c</w:t>
      </w:r>
      <w:r w:rsidR="00CF53F5">
        <w:rPr>
          <w:rFonts w:ascii="Times New Roman" w:hAnsi="Times New Roman" w:cs="Times New Roman"/>
          <w:sz w:val="24"/>
          <w:szCs w:val="24"/>
        </w:rPr>
        <w:t>ontrol and DAT-NR1 KO mice across days. (</w:t>
      </w:r>
      <w:r w:rsidR="000B5DA7">
        <w:rPr>
          <w:rFonts w:ascii="Times New Roman" w:hAnsi="Times New Roman" w:cs="Times New Roman"/>
          <w:b/>
          <w:sz w:val="24"/>
          <w:szCs w:val="24"/>
        </w:rPr>
        <w:t>D</w:t>
      </w:r>
      <w:r w:rsidR="000D0B94">
        <w:rPr>
          <w:rFonts w:ascii="Times New Roman" w:hAnsi="Times New Roman" w:cs="Times New Roman"/>
          <w:b/>
          <w:sz w:val="24"/>
          <w:szCs w:val="24"/>
        </w:rPr>
        <w:t>-</w:t>
      </w:r>
      <w:r w:rsidR="000B5DA7">
        <w:rPr>
          <w:rFonts w:ascii="Times New Roman" w:hAnsi="Times New Roman" w:cs="Times New Roman"/>
          <w:b/>
          <w:sz w:val="24"/>
          <w:szCs w:val="24"/>
        </w:rPr>
        <w:t>F</w:t>
      </w:r>
      <w:r w:rsidR="00CF53F5">
        <w:rPr>
          <w:rFonts w:ascii="Times New Roman" w:hAnsi="Times New Roman" w:cs="Times New Roman"/>
          <w:sz w:val="24"/>
          <w:szCs w:val="24"/>
        </w:rPr>
        <w:t xml:space="preserve">) </w:t>
      </w:r>
      <w:proofErr w:type="gramStart"/>
      <w:r w:rsidR="00CF53F5">
        <w:rPr>
          <w:rFonts w:ascii="Times New Roman" w:hAnsi="Times New Roman" w:cs="Times New Roman"/>
          <w:sz w:val="24"/>
          <w:szCs w:val="24"/>
        </w:rPr>
        <w:t xml:space="preserve">Comparison of </w:t>
      </w:r>
      <w:r w:rsidR="000D0B94">
        <w:rPr>
          <w:rFonts w:ascii="Times New Roman" w:hAnsi="Times New Roman" w:cs="Times New Roman"/>
          <w:sz w:val="24"/>
          <w:szCs w:val="24"/>
        </w:rPr>
        <w:t xml:space="preserve">inhibited </w:t>
      </w:r>
      <w:r w:rsidR="00CF53F5">
        <w:rPr>
          <w:rFonts w:ascii="Times New Roman" w:hAnsi="Times New Roman" w:cs="Times New Roman"/>
          <w:sz w:val="24"/>
          <w:szCs w:val="24"/>
        </w:rPr>
        <w:t xml:space="preserve">responses of </w:t>
      </w:r>
      <w:r w:rsidR="000D0B94">
        <w:rPr>
          <w:rFonts w:ascii="Times New Roman" w:hAnsi="Times New Roman" w:cs="Times New Roman"/>
          <w:sz w:val="24"/>
          <w:szCs w:val="24"/>
        </w:rPr>
        <w:t>control</w:t>
      </w:r>
      <w:r w:rsidR="00CF53F5">
        <w:rPr>
          <w:rFonts w:ascii="Times New Roman" w:hAnsi="Times New Roman" w:cs="Times New Roman"/>
          <w:sz w:val="24"/>
          <w:szCs w:val="24"/>
        </w:rPr>
        <w:t xml:space="preserve"> and </w:t>
      </w:r>
      <w:r w:rsidR="000D0B94">
        <w:rPr>
          <w:rFonts w:ascii="Times New Roman" w:hAnsi="Times New Roman" w:cs="Times New Roman"/>
          <w:sz w:val="24"/>
          <w:szCs w:val="24"/>
        </w:rPr>
        <w:t xml:space="preserve">DAT-NR1 </w:t>
      </w:r>
      <w:r w:rsidR="00CF53F5">
        <w:rPr>
          <w:rFonts w:ascii="Times New Roman" w:hAnsi="Times New Roman" w:cs="Times New Roman"/>
          <w:sz w:val="24"/>
          <w:szCs w:val="24"/>
        </w:rPr>
        <w:t>KO mice during day 1 (</w:t>
      </w:r>
      <w:r w:rsidR="000B5DA7">
        <w:rPr>
          <w:rFonts w:ascii="Times New Roman" w:hAnsi="Times New Roman" w:cs="Times New Roman"/>
          <w:b/>
          <w:sz w:val="24"/>
          <w:szCs w:val="24"/>
        </w:rPr>
        <w:t>D</w:t>
      </w:r>
      <w:r w:rsidR="00CF53F5">
        <w:rPr>
          <w:rFonts w:ascii="Times New Roman" w:hAnsi="Times New Roman" w:cs="Times New Roman"/>
          <w:sz w:val="24"/>
          <w:szCs w:val="24"/>
        </w:rPr>
        <w:t>), day 2 (</w:t>
      </w:r>
      <w:r w:rsidR="000B5DA7">
        <w:rPr>
          <w:rFonts w:ascii="Times New Roman" w:hAnsi="Times New Roman" w:cs="Times New Roman"/>
          <w:b/>
          <w:sz w:val="24"/>
          <w:szCs w:val="24"/>
        </w:rPr>
        <w:t>E</w:t>
      </w:r>
      <w:r w:rsidR="00CF53F5">
        <w:rPr>
          <w:rFonts w:ascii="Times New Roman" w:hAnsi="Times New Roman" w:cs="Times New Roman"/>
          <w:sz w:val="24"/>
          <w:szCs w:val="24"/>
        </w:rPr>
        <w:t>), and day 3 of conditioning (</w:t>
      </w:r>
      <w:r w:rsidR="000D0B94">
        <w:rPr>
          <w:rFonts w:ascii="Times New Roman" w:hAnsi="Times New Roman" w:cs="Times New Roman"/>
          <w:b/>
          <w:sz w:val="24"/>
          <w:szCs w:val="24"/>
        </w:rPr>
        <w:t>f</w:t>
      </w:r>
      <w:r w:rsidR="00CF53F5">
        <w:rPr>
          <w:rFonts w:ascii="Times New Roman" w:hAnsi="Times New Roman" w:cs="Times New Roman"/>
          <w:sz w:val="24"/>
          <w:szCs w:val="24"/>
        </w:rPr>
        <w:t>).</w:t>
      </w:r>
      <w:proofErr w:type="gramEnd"/>
      <w:r w:rsidR="00CF53F5">
        <w:rPr>
          <w:rFonts w:ascii="Times New Roman" w:hAnsi="Times New Roman" w:cs="Times New Roman"/>
          <w:sz w:val="24"/>
          <w:szCs w:val="24"/>
        </w:rPr>
        <w:t xml:space="preserve"> Data are</w:t>
      </w:r>
      <w:r w:rsidR="000D0B94">
        <w:rPr>
          <w:rFonts w:ascii="Times New Roman" w:hAnsi="Times New Roman" w:cs="Times New Roman"/>
          <w:sz w:val="24"/>
          <w:szCs w:val="24"/>
        </w:rPr>
        <w:t xml:space="preserve"> presented as the mean ± S.E.M.</w:t>
      </w:r>
    </w:p>
    <w:p w:rsidR="007665B3" w:rsidRDefault="00AE2BF0" w:rsidP="00CF53F5">
      <w:pPr>
        <w:spacing w:before="240" w:after="0"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Figure 4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Supplement</w:t>
      </w:r>
      <w:proofErr w:type="gramEnd"/>
      <w:r w:rsidR="002B1EE4">
        <w:rPr>
          <w:rFonts w:ascii="Times New Roman" w:hAnsi="Times New Roman" w:cs="Times New Roman"/>
          <w:b/>
          <w:sz w:val="24"/>
          <w:szCs w:val="24"/>
        </w:rPr>
        <w:t xml:space="preserve"> 1</w:t>
      </w:r>
      <w:r w:rsidR="00401B8D">
        <w:rPr>
          <w:rFonts w:ascii="Times New Roman" w:hAnsi="Times New Roman" w:cs="Times New Roman"/>
          <w:b/>
          <w:sz w:val="24"/>
          <w:szCs w:val="24"/>
        </w:rPr>
        <w:t xml:space="preserve">. Plasticity in CS activated LA neurons is absent in DAT-NR1 KO mice. </w:t>
      </w:r>
      <w:r w:rsidR="00401B8D">
        <w:rPr>
          <w:rFonts w:ascii="Times New Roman" w:hAnsi="Times New Roman" w:cs="Times New Roman"/>
          <w:sz w:val="24"/>
          <w:szCs w:val="24"/>
        </w:rPr>
        <w:t>(</w:t>
      </w:r>
      <w:r w:rsidR="000B5DA7">
        <w:rPr>
          <w:rFonts w:ascii="Times New Roman" w:hAnsi="Times New Roman" w:cs="Times New Roman"/>
          <w:b/>
          <w:sz w:val="24"/>
          <w:szCs w:val="24"/>
        </w:rPr>
        <w:t>A</w:t>
      </w:r>
      <w:r w:rsidR="00401B8D">
        <w:rPr>
          <w:rFonts w:ascii="Times New Roman" w:hAnsi="Times New Roman" w:cs="Times New Roman"/>
          <w:sz w:val="24"/>
          <w:szCs w:val="24"/>
        </w:rPr>
        <w:t>) Average normalized firing rate of CS+ activated neurons in control mice across days of conditioning. (</w:t>
      </w:r>
      <w:r w:rsidR="000B5DA7">
        <w:rPr>
          <w:rFonts w:ascii="Times New Roman" w:hAnsi="Times New Roman" w:cs="Times New Roman"/>
          <w:b/>
          <w:sz w:val="24"/>
          <w:szCs w:val="24"/>
        </w:rPr>
        <w:t>B</w:t>
      </w:r>
      <w:r w:rsidR="00401B8D">
        <w:rPr>
          <w:rFonts w:ascii="Times New Roman" w:hAnsi="Times New Roman" w:cs="Times New Roman"/>
          <w:sz w:val="24"/>
          <w:szCs w:val="24"/>
        </w:rPr>
        <w:t>)  Average normalized firing rate of CS+ activated neurons in in DAT-NR1 KO mice across days of conditioning. (</w:t>
      </w:r>
      <w:r w:rsidR="000B5DA7">
        <w:rPr>
          <w:rFonts w:ascii="Times New Roman" w:hAnsi="Times New Roman" w:cs="Times New Roman"/>
          <w:b/>
          <w:sz w:val="24"/>
          <w:szCs w:val="24"/>
        </w:rPr>
        <w:t>C</w:t>
      </w:r>
      <w:r w:rsidR="00401B8D">
        <w:rPr>
          <w:rFonts w:ascii="Times New Roman" w:hAnsi="Times New Roman" w:cs="Times New Roman"/>
          <w:sz w:val="24"/>
          <w:szCs w:val="24"/>
        </w:rPr>
        <w:t xml:space="preserve">) Average normalized firing rate of CS- activated </w:t>
      </w:r>
      <w:r w:rsidR="00401B8D">
        <w:rPr>
          <w:rFonts w:ascii="Times New Roman" w:hAnsi="Times New Roman" w:cs="Times New Roman"/>
          <w:sz w:val="24"/>
          <w:szCs w:val="24"/>
        </w:rPr>
        <w:lastRenderedPageBreak/>
        <w:t>neurons in control mice across days of conditioning. (</w:t>
      </w:r>
      <w:r w:rsidR="000B5DA7">
        <w:rPr>
          <w:rFonts w:ascii="Times New Roman" w:hAnsi="Times New Roman" w:cs="Times New Roman"/>
          <w:b/>
          <w:sz w:val="24"/>
          <w:szCs w:val="24"/>
        </w:rPr>
        <w:t>D</w:t>
      </w:r>
      <w:r w:rsidR="00401B8D">
        <w:rPr>
          <w:rFonts w:ascii="Times New Roman" w:hAnsi="Times New Roman" w:cs="Times New Roman"/>
          <w:sz w:val="24"/>
          <w:szCs w:val="24"/>
        </w:rPr>
        <w:t xml:space="preserve">)  Average normalized firing rate of CS- activated neurons in in DAT-NR1 KO mice across days of conditioning. </w:t>
      </w:r>
      <w:r w:rsidR="00EA2B62">
        <w:rPr>
          <w:rFonts w:ascii="Times New Roman" w:hAnsi="Times New Roman" w:cs="Times New Roman"/>
          <w:sz w:val="24"/>
          <w:szCs w:val="24"/>
        </w:rPr>
        <w:t>(</w:t>
      </w:r>
      <w:r w:rsidR="00EA2B62">
        <w:rPr>
          <w:rFonts w:ascii="Times New Roman" w:hAnsi="Times New Roman" w:cs="Times New Roman"/>
          <w:b/>
          <w:sz w:val="24"/>
          <w:szCs w:val="24"/>
        </w:rPr>
        <w:t>E</w:t>
      </w:r>
      <w:r w:rsidR="00EA2B62">
        <w:rPr>
          <w:rFonts w:ascii="Times New Roman" w:hAnsi="Times New Roman" w:cs="Times New Roman"/>
          <w:sz w:val="24"/>
          <w:szCs w:val="24"/>
        </w:rPr>
        <w:t>) Average normalized firing rate of activated neurons during presentation of unpaired CS+ in control mice across days of conditioning. (</w:t>
      </w:r>
      <w:r w:rsidR="00EA2B62">
        <w:rPr>
          <w:rFonts w:ascii="Times New Roman" w:hAnsi="Times New Roman" w:cs="Times New Roman"/>
          <w:b/>
          <w:sz w:val="24"/>
          <w:szCs w:val="24"/>
        </w:rPr>
        <w:t>F</w:t>
      </w:r>
      <w:r w:rsidR="00EA2B62">
        <w:rPr>
          <w:rFonts w:ascii="Times New Roman" w:hAnsi="Times New Roman" w:cs="Times New Roman"/>
          <w:sz w:val="24"/>
          <w:szCs w:val="24"/>
        </w:rPr>
        <w:t>) Average normalized firing rate of activated neurons during presentation of unpaired CS- in control mice across days of conditioning.</w:t>
      </w:r>
      <w:r w:rsidR="00EA2B6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A2B62">
        <w:rPr>
          <w:rFonts w:ascii="Times New Roman" w:hAnsi="Times New Roman" w:cs="Times New Roman"/>
          <w:sz w:val="24"/>
          <w:szCs w:val="24"/>
        </w:rPr>
        <w:t>(</w:t>
      </w:r>
      <w:r w:rsidR="00EA2B62">
        <w:rPr>
          <w:rFonts w:ascii="Times New Roman" w:hAnsi="Times New Roman" w:cs="Times New Roman"/>
          <w:b/>
          <w:sz w:val="24"/>
          <w:szCs w:val="24"/>
        </w:rPr>
        <w:t>G</w:t>
      </w:r>
      <w:r w:rsidR="00EA2B62">
        <w:rPr>
          <w:rFonts w:ascii="Times New Roman" w:hAnsi="Times New Roman" w:cs="Times New Roman"/>
          <w:sz w:val="24"/>
          <w:szCs w:val="24"/>
        </w:rPr>
        <w:t>) Average normalized firing rate of CS+ and CS- activated neurons in unpaired Ctrl mice on day 1 of conditioning. (</w:t>
      </w:r>
      <w:r w:rsidR="009E0AE6">
        <w:rPr>
          <w:rFonts w:ascii="Times New Roman" w:hAnsi="Times New Roman" w:cs="Times New Roman"/>
          <w:b/>
          <w:sz w:val="24"/>
          <w:szCs w:val="24"/>
        </w:rPr>
        <w:t>H</w:t>
      </w:r>
      <w:r w:rsidR="00EA2B62">
        <w:rPr>
          <w:rFonts w:ascii="Times New Roman" w:hAnsi="Times New Roman" w:cs="Times New Roman"/>
          <w:sz w:val="24"/>
          <w:szCs w:val="24"/>
        </w:rPr>
        <w:t xml:space="preserve">)  Average normalized firing rate of CS+ and CS- activated neurons </w:t>
      </w:r>
      <w:r w:rsidR="00B7656E">
        <w:rPr>
          <w:rFonts w:ascii="Times New Roman" w:hAnsi="Times New Roman" w:cs="Times New Roman"/>
          <w:sz w:val="24"/>
          <w:szCs w:val="24"/>
        </w:rPr>
        <w:t xml:space="preserve">in unpaired Ctrl mice </w:t>
      </w:r>
      <w:r w:rsidR="00EA2B62">
        <w:rPr>
          <w:rFonts w:ascii="Times New Roman" w:hAnsi="Times New Roman" w:cs="Times New Roman"/>
          <w:sz w:val="24"/>
          <w:szCs w:val="24"/>
        </w:rPr>
        <w:t>on day 3 of conditioning.</w:t>
      </w:r>
      <w:r w:rsidR="00B7656E">
        <w:rPr>
          <w:rFonts w:ascii="Times New Roman" w:hAnsi="Times New Roman" w:cs="Times New Roman"/>
          <w:sz w:val="24"/>
          <w:szCs w:val="24"/>
        </w:rPr>
        <w:t xml:space="preserve"> </w:t>
      </w:r>
      <w:r w:rsidR="007665B3">
        <w:rPr>
          <w:rFonts w:ascii="Times New Roman" w:hAnsi="Times New Roman" w:cs="Times New Roman"/>
          <w:sz w:val="24"/>
          <w:szCs w:val="24"/>
        </w:rPr>
        <w:t>Data are presented as the mean ± S.E.M.</w:t>
      </w:r>
      <w:r w:rsidR="00E768CE">
        <w:rPr>
          <w:rFonts w:ascii="Times New Roman" w:hAnsi="Times New Roman" w:cs="Times New Roman"/>
          <w:sz w:val="24"/>
          <w:szCs w:val="24"/>
        </w:rPr>
        <w:t xml:space="preserve"> Repeated measures ANOVA, *</w:t>
      </w:r>
      <w:r w:rsidR="009E0AE6">
        <w:rPr>
          <w:rFonts w:ascii="Times New Roman" w:hAnsi="Times New Roman" w:cs="Times New Roman"/>
          <w:sz w:val="24"/>
          <w:szCs w:val="24"/>
        </w:rPr>
        <w:t>***</w:t>
      </w:r>
      <w:r w:rsidR="00E768CE">
        <w:rPr>
          <w:rFonts w:ascii="Times New Roman" w:hAnsi="Times New Roman" w:cs="Times New Roman"/>
          <w:i/>
          <w:sz w:val="24"/>
          <w:szCs w:val="24"/>
        </w:rPr>
        <w:t>P</w:t>
      </w:r>
      <w:r w:rsidR="009E0AE6">
        <w:rPr>
          <w:rFonts w:ascii="Times New Roman" w:hAnsi="Times New Roman" w:cs="Times New Roman"/>
          <w:sz w:val="24"/>
          <w:szCs w:val="24"/>
        </w:rPr>
        <w:t xml:space="preserve"> </w:t>
      </w:r>
      <w:r w:rsidR="00E768CE" w:rsidRPr="00E768CE">
        <w:rPr>
          <w:rFonts w:ascii="Times New Roman" w:hAnsi="Times New Roman" w:cs="Times New Roman"/>
          <w:sz w:val="24"/>
          <w:szCs w:val="24"/>
        </w:rPr>
        <w:t>&lt; 0.0</w:t>
      </w:r>
      <w:r w:rsidR="009E0AE6">
        <w:rPr>
          <w:rFonts w:ascii="Times New Roman" w:hAnsi="Times New Roman" w:cs="Times New Roman"/>
          <w:sz w:val="24"/>
          <w:szCs w:val="24"/>
        </w:rPr>
        <w:t>00</w:t>
      </w:r>
      <w:r w:rsidR="00E768CE" w:rsidRPr="00E768CE">
        <w:rPr>
          <w:rFonts w:ascii="Times New Roman" w:hAnsi="Times New Roman" w:cs="Times New Roman"/>
          <w:sz w:val="24"/>
          <w:szCs w:val="24"/>
        </w:rPr>
        <w:t>1,</w:t>
      </w:r>
      <w:r w:rsidR="00E768CE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E768CE">
        <w:rPr>
          <w:rFonts w:ascii="Times New Roman" w:hAnsi="Times New Roman" w:cs="Times New Roman"/>
          <w:sz w:val="24"/>
          <w:szCs w:val="24"/>
        </w:rPr>
        <w:t>Bonferroni</w:t>
      </w:r>
      <w:proofErr w:type="spellEnd"/>
      <w:r w:rsidR="00E768CE">
        <w:rPr>
          <w:rFonts w:ascii="Times New Roman" w:hAnsi="Times New Roman" w:cs="Times New Roman"/>
          <w:sz w:val="24"/>
          <w:szCs w:val="24"/>
        </w:rPr>
        <w:t xml:space="preserve"> post-test.</w:t>
      </w:r>
    </w:p>
    <w:p w:rsidR="002B1EE4" w:rsidRDefault="002B1EE4" w:rsidP="00CF53F5">
      <w:pPr>
        <w:spacing w:before="240" w:after="0" w:line="480" w:lineRule="auto"/>
        <w:rPr>
          <w:rFonts w:ascii="Times New Roman" w:hAnsi="Times New Roman" w:cs="Times New Roman"/>
          <w:sz w:val="24"/>
          <w:szCs w:val="24"/>
        </w:rPr>
      </w:pPr>
      <w:r w:rsidRPr="00B40E8C">
        <w:rPr>
          <w:rFonts w:ascii="Times New Roman" w:hAnsi="Times New Roman" w:cs="Times New Roman"/>
          <w:b/>
          <w:sz w:val="24"/>
          <w:szCs w:val="24"/>
        </w:rPr>
        <w:t>Figure 4 Supplement 2</w:t>
      </w:r>
      <w:r w:rsidR="00B40E8C" w:rsidRPr="00B40E8C">
        <w:rPr>
          <w:rFonts w:ascii="Times New Roman" w:hAnsi="Times New Roman" w:cs="Times New Roman"/>
          <w:b/>
          <w:sz w:val="24"/>
          <w:szCs w:val="24"/>
        </w:rPr>
        <w:t xml:space="preserve"> CS activated LA neurons are not different at the start of</w:t>
      </w:r>
      <w:r w:rsidR="00B40E8C">
        <w:rPr>
          <w:rFonts w:ascii="Times New Roman" w:hAnsi="Times New Roman" w:cs="Times New Roman"/>
          <w:b/>
          <w:sz w:val="24"/>
          <w:szCs w:val="24"/>
        </w:rPr>
        <w:t xml:space="preserve"> conditioning.</w:t>
      </w:r>
      <w:r w:rsidR="0039108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9108F">
        <w:rPr>
          <w:rFonts w:ascii="Times New Roman" w:hAnsi="Times New Roman" w:cs="Times New Roman"/>
          <w:sz w:val="24"/>
          <w:szCs w:val="24"/>
        </w:rPr>
        <w:t>(</w:t>
      </w:r>
      <w:r w:rsidR="0039108F">
        <w:rPr>
          <w:rFonts w:ascii="Times New Roman" w:hAnsi="Times New Roman" w:cs="Times New Roman"/>
          <w:b/>
          <w:sz w:val="24"/>
          <w:szCs w:val="24"/>
        </w:rPr>
        <w:t>A</w:t>
      </w:r>
      <w:r w:rsidR="0039108F">
        <w:rPr>
          <w:rFonts w:ascii="Times New Roman" w:hAnsi="Times New Roman" w:cs="Times New Roman"/>
          <w:sz w:val="24"/>
          <w:szCs w:val="24"/>
        </w:rPr>
        <w:t>) Average normalized firing rate of CS+ and CS- activated neurons in Ctrl and KO mice during trial 1 of the first day of conditioning. (</w:t>
      </w:r>
      <w:r w:rsidR="0039108F">
        <w:rPr>
          <w:rFonts w:ascii="Times New Roman" w:hAnsi="Times New Roman" w:cs="Times New Roman"/>
          <w:b/>
          <w:sz w:val="24"/>
          <w:szCs w:val="24"/>
        </w:rPr>
        <w:t>B</w:t>
      </w:r>
      <w:r w:rsidR="0039108F">
        <w:rPr>
          <w:rFonts w:ascii="Times New Roman" w:hAnsi="Times New Roman" w:cs="Times New Roman"/>
          <w:sz w:val="24"/>
          <w:szCs w:val="24"/>
        </w:rPr>
        <w:t>)  Average normalized firing rate of CS+ and CS- activated neurons in Ctrl and KO mice during trial 10 of the first day of conditioning.</w:t>
      </w:r>
    </w:p>
    <w:p w:rsidR="009E0AE6" w:rsidRDefault="002B1EE4" w:rsidP="009E0AE6">
      <w:pPr>
        <w:spacing w:before="240" w:after="0" w:line="480" w:lineRule="auto"/>
        <w:rPr>
          <w:rFonts w:ascii="Times New Roman" w:hAnsi="Times New Roman" w:cs="Times New Roman"/>
          <w:sz w:val="24"/>
          <w:szCs w:val="24"/>
        </w:rPr>
      </w:pPr>
      <w:r w:rsidRPr="00B40E8C">
        <w:rPr>
          <w:rFonts w:ascii="Times New Roman" w:hAnsi="Times New Roman" w:cs="Times New Roman"/>
          <w:b/>
          <w:sz w:val="24"/>
          <w:szCs w:val="24"/>
        </w:rPr>
        <w:t xml:space="preserve">Figure 4 </w:t>
      </w:r>
      <w:proofErr w:type="gramStart"/>
      <w:r w:rsidRPr="00B40E8C">
        <w:rPr>
          <w:rFonts w:ascii="Times New Roman" w:hAnsi="Times New Roman" w:cs="Times New Roman"/>
          <w:b/>
          <w:sz w:val="24"/>
          <w:szCs w:val="24"/>
        </w:rPr>
        <w:t>Supplement</w:t>
      </w:r>
      <w:proofErr w:type="gramEnd"/>
      <w:r w:rsidRPr="00B40E8C">
        <w:rPr>
          <w:rFonts w:ascii="Times New Roman" w:hAnsi="Times New Roman" w:cs="Times New Roman"/>
          <w:b/>
          <w:sz w:val="24"/>
          <w:szCs w:val="24"/>
        </w:rPr>
        <w:t xml:space="preserve"> 3</w:t>
      </w:r>
      <w:r w:rsidR="00B40E8C" w:rsidRPr="00B40E8C">
        <w:rPr>
          <w:rFonts w:ascii="Times New Roman" w:hAnsi="Times New Roman" w:cs="Times New Roman"/>
          <w:b/>
          <w:sz w:val="24"/>
          <w:szCs w:val="24"/>
        </w:rPr>
        <w:t>. Differential response latencies in CS activated neurons between control and DAT-NR1 KO mice.</w:t>
      </w:r>
      <w:r w:rsidR="00EA2B6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E0AE6">
        <w:rPr>
          <w:rFonts w:ascii="Times New Roman" w:hAnsi="Times New Roman" w:cs="Times New Roman"/>
          <w:b/>
          <w:sz w:val="24"/>
          <w:szCs w:val="24"/>
        </w:rPr>
        <w:t>A</w:t>
      </w:r>
      <w:r w:rsidR="00EA2B62">
        <w:rPr>
          <w:rFonts w:ascii="Times New Roman" w:hAnsi="Times New Roman" w:cs="Times New Roman"/>
          <w:sz w:val="24"/>
          <w:szCs w:val="24"/>
        </w:rPr>
        <w:t>) Average cumulative distribution of latency to increase activity in response to CS+ presentation in control mice does not change across days. (</w:t>
      </w:r>
      <w:r w:rsidR="009E0AE6">
        <w:rPr>
          <w:rFonts w:ascii="Times New Roman" w:hAnsi="Times New Roman" w:cs="Times New Roman"/>
          <w:b/>
          <w:sz w:val="24"/>
          <w:szCs w:val="24"/>
        </w:rPr>
        <w:t>B</w:t>
      </w:r>
      <w:r w:rsidR="00EA2B62">
        <w:rPr>
          <w:rFonts w:ascii="Times New Roman" w:hAnsi="Times New Roman" w:cs="Times New Roman"/>
          <w:sz w:val="24"/>
          <w:szCs w:val="24"/>
        </w:rPr>
        <w:t>)  Average cumulative distribution of latency to increase activity in response to CS+ presentation in DAT-NR1 KO mice decrease across days.  (</w:t>
      </w:r>
      <w:r w:rsidR="009E0AE6">
        <w:rPr>
          <w:rFonts w:ascii="Times New Roman" w:hAnsi="Times New Roman" w:cs="Times New Roman"/>
          <w:b/>
          <w:sz w:val="24"/>
          <w:szCs w:val="24"/>
        </w:rPr>
        <w:t>C</w:t>
      </w:r>
      <w:r w:rsidR="00EA2B62">
        <w:rPr>
          <w:rFonts w:ascii="Times New Roman" w:hAnsi="Times New Roman" w:cs="Times New Roman"/>
          <w:sz w:val="24"/>
          <w:szCs w:val="24"/>
        </w:rPr>
        <w:t>) Average cumulative distribution of latency to increase activity in response to CS- presentation in control mice decrease across days. (</w:t>
      </w:r>
      <w:r w:rsidR="009E0AE6">
        <w:rPr>
          <w:rFonts w:ascii="Times New Roman" w:hAnsi="Times New Roman" w:cs="Times New Roman"/>
          <w:b/>
          <w:sz w:val="24"/>
          <w:szCs w:val="24"/>
        </w:rPr>
        <w:t>D</w:t>
      </w:r>
      <w:r w:rsidR="00EA2B62">
        <w:rPr>
          <w:rFonts w:ascii="Times New Roman" w:hAnsi="Times New Roman" w:cs="Times New Roman"/>
          <w:sz w:val="24"/>
          <w:szCs w:val="24"/>
        </w:rPr>
        <w:t xml:space="preserve">)  Average cumulative distribution of latency to increase activity in response to CS- presentation in DAT-NR1 KO mice decrease across days. </w:t>
      </w:r>
      <w:r w:rsidR="009E0AE6">
        <w:rPr>
          <w:rFonts w:ascii="Times New Roman" w:hAnsi="Times New Roman" w:cs="Times New Roman"/>
          <w:sz w:val="24"/>
          <w:szCs w:val="24"/>
        </w:rPr>
        <w:t>(</w:t>
      </w:r>
      <w:r w:rsidR="009E0AE6">
        <w:rPr>
          <w:rFonts w:ascii="Times New Roman" w:hAnsi="Times New Roman" w:cs="Times New Roman"/>
          <w:b/>
          <w:sz w:val="24"/>
          <w:szCs w:val="24"/>
        </w:rPr>
        <w:t>E</w:t>
      </w:r>
      <w:r w:rsidR="009E0AE6">
        <w:rPr>
          <w:rFonts w:ascii="Times New Roman" w:hAnsi="Times New Roman" w:cs="Times New Roman"/>
          <w:sz w:val="24"/>
          <w:szCs w:val="24"/>
        </w:rPr>
        <w:t xml:space="preserve">) </w:t>
      </w:r>
      <w:r w:rsidR="00492E1C">
        <w:rPr>
          <w:rFonts w:ascii="Times New Roman" w:hAnsi="Times New Roman" w:cs="Times New Roman"/>
          <w:sz w:val="24"/>
          <w:szCs w:val="24"/>
        </w:rPr>
        <w:t xml:space="preserve">Average cumulative distribution of latency to increase activity in response to CS+ presentation in control versus DAT-NR1 KO mice on day 1. </w:t>
      </w:r>
      <w:r w:rsidR="009E0AE6">
        <w:rPr>
          <w:rFonts w:ascii="Times New Roman" w:hAnsi="Times New Roman" w:cs="Times New Roman"/>
          <w:sz w:val="24"/>
          <w:szCs w:val="24"/>
        </w:rPr>
        <w:lastRenderedPageBreak/>
        <w:t>(</w:t>
      </w:r>
      <w:r w:rsidR="009E0AE6">
        <w:rPr>
          <w:rFonts w:ascii="Times New Roman" w:hAnsi="Times New Roman" w:cs="Times New Roman"/>
          <w:b/>
          <w:sz w:val="24"/>
          <w:szCs w:val="24"/>
        </w:rPr>
        <w:t>F</w:t>
      </w:r>
      <w:r w:rsidR="009E0AE6">
        <w:rPr>
          <w:rFonts w:ascii="Times New Roman" w:hAnsi="Times New Roman" w:cs="Times New Roman"/>
          <w:sz w:val="24"/>
          <w:szCs w:val="24"/>
        </w:rPr>
        <w:t xml:space="preserve">) </w:t>
      </w:r>
      <w:r w:rsidR="00492E1C">
        <w:rPr>
          <w:rFonts w:ascii="Times New Roman" w:hAnsi="Times New Roman" w:cs="Times New Roman"/>
          <w:sz w:val="24"/>
          <w:szCs w:val="24"/>
        </w:rPr>
        <w:t xml:space="preserve">Average cumulative distribution of latency to increase activity in response to CS+ presentation in control versus DAT-NR1 KO mice on day 3. </w:t>
      </w:r>
      <w:r w:rsidR="009E0AE6">
        <w:rPr>
          <w:rFonts w:ascii="Times New Roman" w:hAnsi="Times New Roman" w:cs="Times New Roman"/>
          <w:sz w:val="24"/>
          <w:szCs w:val="24"/>
        </w:rPr>
        <w:t>(</w:t>
      </w:r>
      <w:r w:rsidR="009E0AE6">
        <w:rPr>
          <w:rFonts w:ascii="Times New Roman" w:hAnsi="Times New Roman" w:cs="Times New Roman"/>
          <w:b/>
          <w:sz w:val="24"/>
          <w:szCs w:val="24"/>
        </w:rPr>
        <w:t>G</w:t>
      </w:r>
      <w:r w:rsidR="009E0AE6">
        <w:rPr>
          <w:rFonts w:ascii="Times New Roman" w:hAnsi="Times New Roman" w:cs="Times New Roman"/>
          <w:sz w:val="24"/>
          <w:szCs w:val="24"/>
        </w:rPr>
        <w:t xml:space="preserve">) </w:t>
      </w:r>
      <w:r w:rsidR="00492E1C">
        <w:rPr>
          <w:rFonts w:ascii="Times New Roman" w:hAnsi="Times New Roman" w:cs="Times New Roman"/>
          <w:sz w:val="24"/>
          <w:szCs w:val="24"/>
        </w:rPr>
        <w:t xml:space="preserve">Average cumulative distribution of latency to increase activity in response to CS- presentation in control versus DAT-NR1 KO mice on day 1. </w:t>
      </w:r>
      <w:r w:rsidR="009E0AE6">
        <w:rPr>
          <w:rFonts w:ascii="Times New Roman" w:hAnsi="Times New Roman" w:cs="Times New Roman"/>
          <w:sz w:val="24"/>
          <w:szCs w:val="24"/>
        </w:rPr>
        <w:t>(</w:t>
      </w:r>
      <w:r w:rsidR="009E0AE6">
        <w:rPr>
          <w:rFonts w:ascii="Times New Roman" w:hAnsi="Times New Roman" w:cs="Times New Roman"/>
          <w:b/>
          <w:sz w:val="24"/>
          <w:szCs w:val="24"/>
        </w:rPr>
        <w:t>H</w:t>
      </w:r>
      <w:r w:rsidR="009E0AE6">
        <w:rPr>
          <w:rFonts w:ascii="Times New Roman" w:hAnsi="Times New Roman" w:cs="Times New Roman"/>
          <w:sz w:val="24"/>
          <w:szCs w:val="24"/>
        </w:rPr>
        <w:t xml:space="preserve">) </w:t>
      </w:r>
      <w:r w:rsidR="00492E1C">
        <w:rPr>
          <w:rFonts w:ascii="Times New Roman" w:hAnsi="Times New Roman" w:cs="Times New Roman"/>
          <w:sz w:val="24"/>
          <w:szCs w:val="24"/>
        </w:rPr>
        <w:t xml:space="preserve">Average cumulative distribution of latency to increase activity in response to CS- presentation in control versus DAT-NR1 KO mice on day 3. </w:t>
      </w:r>
      <w:r w:rsidR="009E0AE6">
        <w:rPr>
          <w:rFonts w:ascii="Times New Roman" w:hAnsi="Times New Roman" w:cs="Times New Roman"/>
          <w:sz w:val="24"/>
          <w:szCs w:val="24"/>
        </w:rPr>
        <w:t xml:space="preserve"> Average normalized firing rate of CS+ and CS- activated neurons in unpaired Ctrl mice on day 3 of conditioning. Data are presented as the mean ± S.E.M. Repeated measures ANOVA, *</w:t>
      </w:r>
      <w:r w:rsidR="009E0AE6">
        <w:rPr>
          <w:rFonts w:ascii="Times New Roman" w:hAnsi="Times New Roman" w:cs="Times New Roman"/>
          <w:i/>
          <w:sz w:val="24"/>
          <w:szCs w:val="24"/>
        </w:rPr>
        <w:t>P</w:t>
      </w:r>
      <w:r w:rsidR="009E0AE6">
        <w:rPr>
          <w:rFonts w:ascii="Times New Roman" w:hAnsi="Times New Roman" w:cs="Times New Roman"/>
          <w:sz w:val="24"/>
          <w:szCs w:val="24"/>
        </w:rPr>
        <w:t xml:space="preserve"> &lt; 0.05, **** </w:t>
      </w:r>
      <w:r w:rsidR="009E0AE6">
        <w:rPr>
          <w:rFonts w:ascii="Times New Roman" w:hAnsi="Times New Roman" w:cs="Times New Roman"/>
          <w:i/>
          <w:sz w:val="24"/>
          <w:szCs w:val="24"/>
        </w:rPr>
        <w:t xml:space="preserve">P </w:t>
      </w:r>
      <w:r w:rsidR="009E0AE6" w:rsidRPr="00E768CE">
        <w:rPr>
          <w:rFonts w:ascii="Times New Roman" w:hAnsi="Times New Roman" w:cs="Times New Roman"/>
          <w:sz w:val="24"/>
          <w:szCs w:val="24"/>
        </w:rPr>
        <w:t>&lt; 0.0</w:t>
      </w:r>
      <w:r w:rsidR="009E0AE6">
        <w:rPr>
          <w:rFonts w:ascii="Times New Roman" w:hAnsi="Times New Roman" w:cs="Times New Roman"/>
          <w:sz w:val="24"/>
          <w:szCs w:val="24"/>
        </w:rPr>
        <w:t>00</w:t>
      </w:r>
      <w:r w:rsidR="009E0AE6" w:rsidRPr="00E768CE">
        <w:rPr>
          <w:rFonts w:ascii="Times New Roman" w:hAnsi="Times New Roman" w:cs="Times New Roman"/>
          <w:sz w:val="24"/>
          <w:szCs w:val="24"/>
        </w:rPr>
        <w:t>1,</w:t>
      </w:r>
      <w:r w:rsidR="009E0AE6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9E0AE6">
        <w:rPr>
          <w:rFonts w:ascii="Times New Roman" w:hAnsi="Times New Roman" w:cs="Times New Roman"/>
          <w:sz w:val="24"/>
          <w:szCs w:val="24"/>
        </w:rPr>
        <w:t>Bonferroni</w:t>
      </w:r>
      <w:proofErr w:type="spellEnd"/>
      <w:r w:rsidR="009E0AE6">
        <w:rPr>
          <w:rFonts w:ascii="Times New Roman" w:hAnsi="Times New Roman" w:cs="Times New Roman"/>
          <w:sz w:val="24"/>
          <w:szCs w:val="24"/>
        </w:rPr>
        <w:t xml:space="preserve"> post-test.</w:t>
      </w:r>
    </w:p>
    <w:p w:rsidR="00D17C4B" w:rsidRDefault="00024A02" w:rsidP="00D17C4B">
      <w:pPr>
        <w:spacing w:before="240" w:after="0"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Figure 5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Supplement</w:t>
      </w:r>
      <w:proofErr w:type="gramEnd"/>
      <w:r w:rsidR="00D17C4B">
        <w:rPr>
          <w:rFonts w:ascii="Times New Roman" w:hAnsi="Times New Roman" w:cs="Times New Roman"/>
          <w:b/>
          <w:sz w:val="24"/>
          <w:szCs w:val="24"/>
        </w:rPr>
        <w:t xml:space="preserve">. Plasticity in CS inhibited LA neurons is absent in DAT-NR1 KO mice. </w:t>
      </w:r>
      <w:r w:rsidR="00D17C4B">
        <w:rPr>
          <w:rFonts w:ascii="Times New Roman" w:hAnsi="Times New Roman" w:cs="Times New Roman"/>
          <w:sz w:val="24"/>
          <w:szCs w:val="24"/>
        </w:rPr>
        <w:t>(</w:t>
      </w:r>
      <w:r w:rsidR="00D17C4B">
        <w:rPr>
          <w:rFonts w:ascii="Times New Roman" w:hAnsi="Times New Roman" w:cs="Times New Roman"/>
          <w:b/>
          <w:sz w:val="24"/>
          <w:szCs w:val="24"/>
        </w:rPr>
        <w:t>A</w:t>
      </w:r>
      <w:r w:rsidR="00D17C4B">
        <w:rPr>
          <w:rFonts w:ascii="Times New Roman" w:hAnsi="Times New Roman" w:cs="Times New Roman"/>
          <w:sz w:val="24"/>
          <w:szCs w:val="24"/>
        </w:rPr>
        <w:t>) Average normalized firing rate of CS+ inhibited neurons in control mice across days of conditioning. (</w:t>
      </w:r>
      <w:r w:rsidR="00D17C4B">
        <w:rPr>
          <w:rFonts w:ascii="Times New Roman" w:hAnsi="Times New Roman" w:cs="Times New Roman"/>
          <w:b/>
          <w:sz w:val="24"/>
          <w:szCs w:val="24"/>
        </w:rPr>
        <w:t>B</w:t>
      </w:r>
      <w:r w:rsidR="00D17C4B">
        <w:rPr>
          <w:rFonts w:ascii="Times New Roman" w:hAnsi="Times New Roman" w:cs="Times New Roman"/>
          <w:sz w:val="24"/>
          <w:szCs w:val="24"/>
        </w:rPr>
        <w:t>)  Average normalized firing rate of CS+ inhibited neurons in in DAT-NR1 KO mice across days of conditioning. (</w:t>
      </w:r>
      <w:r w:rsidR="00D17C4B">
        <w:rPr>
          <w:rFonts w:ascii="Times New Roman" w:hAnsi="Times New Roman" w:cs="Times New Roman"/>
          <w:b/>
          <w:sz w:val="24"/>
          <w:szCs w:val="24"/>
        </w:rPr>
        <w:t>C</w:t>
      </w:r>
      <w:r w:rsidR="00D17C4B">
        <w:rPr>
          <w:rFonts w:ascii="Times New Roman" w:hAnsi="Times New Roman" w:cs="Times New Roman"/>
          <w:sz w:val="24"/>
          <w:szCs w:val="24"/>
        </w:rPr>
        <w:t>) Average normalized firing rate of CS- inhibited neurons in control mice across days of conditioning. (</w:t>
      </w:r>
      <w:r w:rsidR="00D17C4B">
        <w:rPr>
          <w:rFonts w:ascii="Times New Roman" w:hAnsi="Times New Roman" w:cs="Times New Roman"/>
          <w:b/>
          <w:sz w:val="24"/>
          <w:szCs w:val="24"/>
        </w:rPr>
        <w:t>D</w:t>
      </w:r>
      <w:r w:rsidR="00D17C4B">
        <w:rPr>
          <w:rFonts w:ascii="Times New Roman" w:hAnsi="Times New Roman" w:cs="Times New Roman"/>
          <w:sz w:val="24"/>
          <w:szCs w:val="24"/>
        </w:rPr>
        <w:t xml:space="preserve">)  Average normalized firing rate of CS- inhibited neurons in in DAT-NR1 KO mice across days of conditioning. </w:t>
      </w:r>
      <w:r w:rsidR="006334C4">
        <w:rPr>
          <w:rFonts w:ascii="Times New Roman" w:hAnsi="Times New Roman" w:cs="Times New Roman"/>
          <w:sz w:val="24"/>
          <w:szCs w:val="24"/>
        </w:rPr>
        <w:t>(</w:t>
      </w:r>
      <w:r w:rsidR="006334C4">
        <w:rPr>
          <w:rFonts w:ascii="Times New Roman" w:hAnsi="Times New Roman" w:cs="Times New Roman"/>
          <w:b/>
          <w:sz w:val="24"/>
          <w:szCs w:val="24"/>
        </w:rPr>
        <w:t>E</w:t>
      </w:r>
      <w:r w:rsidR="006334C4">
        <w:rPr>
          <w:rFonts w:ascii="Times New Roman" w:hAnsi="Times New Roman" w:cs="Times New Roman"/>
          <w:sz w:val="24"/>
          <w:szCs w:val="24"/>
        </w:rPr>
        <w:t>) Average normalized firing rate of CS+ and CS- inhibited neurons in Ctrl and KO mice during trial 1 of the first day of conditioning. (</w:t>
      </w:r>
      <w:r w:rsidR="006334C4">
        <w:rPr>
          <w:rFonts w:ascii="Times New Roman" w:hAnsi="Times New Roman" w:cs="Times New Roman"/>
          <w:b/>
          <w:sz w:val="24"/>
          <w:szCs w:val="24"/>
        </w:rPr>
        <w:t>F</w:t>
      </w:r>
      <w:r w:rsidR="006334C4">
        <w:rPr>
          <w:rFonts w:ascii="Times New Roman" w:hAnsi="Times New Roman" w:cs="Times New Roman"/>
          <w:sz w:val="24"/>
          <w:szCs w:val="24"/>
        </w:rPr>
        <w:t xml:space="preserve">)  Average normalized firing rate of CS+ and CS- inhibited neurons in Ctrl and KO mice during trial 10 of the first day of conditioning. </w:t>
      </w:r>
      <w:r w:rsidR="00D17C4B">
        <w:rPr>
          <w:rFonts w:ascii="Times New Roman" w:hAnsi="Times New Roman" w:cs="Times New Roman"/>
          <w:sz w:val="24"/>
          <w:szCs w:val="24"/>
        </w:rPr>
        <w:t>Data are presented as the mean ± S.E.M. Repeated measures ANOVA</w:t>
      </w:r>
      <w:proofErr w:type="gramStart"/>
      <w:r w:rsidR="00D17C4B">
        <w:rPr>
          <w:rFonts w:ascii="Times New Roman" w:hAnsi="Times New Roman" w:cs="Times New Roman"/>
          <w:sz w:val="24"/>
          <w:szCs w:val="24"/>
        </w:rPr>
        <w:t>,</w:t>
      </w:r>
      <w:r w:rsidR="006334C4">
        <w:rPr>
          <w:rFonts w:ascii="Times New Roman" w:hAnsi="Times New Roman" w:cs="Times New Roman"/>
          <w:sz w:val="24"/>
          <w:szCs w:val="24"/>
        </w:rPr>
        <w:t>*</w:t>
      </w:r>
      <w:proofErr w:type="gramEnd"/>
      <w:r w:rsidR="006334C4">
        <w:rPr>
          <w:rFonts w:ascii="Times New Roman" w:hAnsi="Times New Roman" w:cs="Times New Roman"/>
          <w:sz w:val="24"/>
          <w:szCs w:val="24"/>
        </w:rPr>
        <w:t>*</w:t>
      </w:r>
      <w:r w:rsidR="00D17C4B">
        <w:rPr>
          <w:rFonts w:ascii="Times New Roman" w:hAnsi="Times New Roman" w:cs="Times New Roman"/>
          <w:sz w:val="24"/>
          <w:szCs w:val="24"/>
        </w:rPr>
        <w:t xml:space="preserve"> </w:t>
      </w:r>
      <w:r w:rsidR="00D17C4B">
        <w:rPr>
          <w:rFonts w:ascii="Times New Roman" w:hAnsi="Times New Roman" w:cs="Times New Roman"/>
          <w:i/>
          <w:sz w:val="24"/>
          <w:szCs w:val="24"/>
        </w:rPr>
        <w:t>P</w:t>
      </w:r>
      <w:r w:rsidR="006334C4">
        <w:rPr>
          <w:rFonts w:ascii="Times New Roman" w:hAnsi="Times New Roman" w:cs="Times New Roman"/>
          <w:sz w:val="24"/>
          <w:szCs w:val="24"/>
        </w:rPr>
        <w:t xml:space="preserve"> &lt; 0.01 and ,*** </w:t>
      </w:r>
      <w:r w:rsidR="006334C4">
        <w:rPr>
          <w:rFonts w:ascii="Times New Roman" w:hAnsi="Times New Roman" w:cs="Times New Roman"/>
          <w:i/>
          <w:sz w:val="24"/>
          <w:szCs w:val="24"/>
        </w:rPr>
        <w:t>P</w:t>
      </w:r>
      <w:r w:rsidR="006334C4">
        <w:rPr>
          <w:rFonts w:ascii="Times New Roman" w:hAnsi="Times New Roman" w:cs="Times New Roman"/>
          <w:sz w:val="24"/>
          <w:szCs w:val="24"/>
        </w:rPr>
        <w:t xml:space="preserve"> &lt; 0.001</w:t>
      </w:r>
      <w:r w:rsidR="00D17C4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D17C4B">
        <w:rPr>
          <w:rFonts w:ascii="Times New Roman" w:hAnsi="Times New Roman" w:cs="Times New Roman"/>
          <w:sz w:val="24"/>
          <w:szCs w:val="24"/>
        </w:rPr>
        <w:t>Bonferroni</w:t>
      </w:r>
      <w:proofErr w:type="spellEnd"/>
      <w:r w:rsidR="00D17C4B">
        <w:rPr>
          <w:rFonts w:ascii="Times New Roman" w:hAnsi="Times New Roman" w:cs="Times New Roman"/>
          <w:sz w:val="24"/>
          <w:szCs w:val="24"/>
        </w:rPr>
        <w:t xml:space="preserve"> post-test.</w:t>
      </w:r>
    </w:p>
    <w:p w:rsidR="00CD6890" w:rsidRPr="00CD6890" w:rsidRDefault="00024A02" w:rsidP="00CF53F5">
      <w:pPr>
        <w:spacing w:before="240" w:after="0" w:line="48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Figure 6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Supplement</w:t>
      </w:r>
      <w:proofErr w:type="gramEnd"/>
      <w:r w:rsidR="00CD6890">
        <w:rPr>
          <w:rFonts w:ascii="Times New Roman" w:hAnsi="Times New Roman" w:cs="Times New Roman"/>
          <w:b/>
          <w:sz w:val="24"/>
          <w:szCs w:val="24"/>
        </w:rPr>
        <w:t xml:space="preserve">. </w:t>
      </w:r>
      <w:proofErr w:type="spellStart"/>
      <w:proofErr w:type="gramStart"/>
      <w:r w:rsidR="00CD6890">
        <w:rPr>
          <w:rFonts w:ascii="Times New Roman" w:hAnsi="Times New Roman" w:cs="Times New Roman"/>
          <w:b/>
          <w:sz w:val="24"/>
          <w:szCs w:val="24"/>
        </w:rPr>
        <w:t>mEPSC</w:t>
      </w:r>
      <w:proofErr w:type="spellEnd"/>
      <w:proofErr w:type="gramEnd"/>
      <w:r w:rsidR="00CD6890">
        <w:rPr>
          <w:rFonts w:ascii="Times New Roman" w:hAnsi="Times New Roman" w:cs="Times New Roman"/>
          <w:b/>
          <w:sz w:val="24"/>
          <w:szCs w:val="24"/>
        </w:rPr>
        <w:t xml:space="preserve"> and </w:t>
      </w:r>
      <w:proofErr w:type="spellStart"/>
      <w:r w:rsidR="00CD6890">
        <w:rPr>
          <w:rFonts w:ascii="Times New Roman" w:hAnsi="Times New Roman" w:cs="Times New Roman"/>
          <w:b/>
          <w:sz w:val="24"/>
          <w:szCs w:val="24"/>
        </w:rPr>
        <w:t>mIPSC</w:t>
      </w:r>
      <w:proofErr w:type="spellEnd"/>
      <w:r w:rsidR="00CD6890">
        <w:rPr>
          <w:rFonts w:ascii="Times New Roman" w:hAnsi="Times New Roman" w:cs="Times New Roman"/>
          <w:b/>
          <w:sz w:val="24"/>
          <w:szCs w:val="24"/>
        </w:rPr>
        <w:t xml:space="preserve"> amplitude does not change in LA neurons following fear conditioning. </w:t>
      </w:r>
      <w:r w:rsidR="00CD6890">
        <w:rPr>
          <w:rFonts w:ascii="Times New Roman" w:hAnsi="Times New Roman" w:cs="Times New Roman"/>
          <w:sz w:val="24"/>
          <w:szCs w:val="24"/>
        </w:rPr>
        <w:t>(</w:t>
      </w:r>
      <w:r w:rsidR="000B5DA7">
        <w:rPr>
          <w:rFonts w:ascii="Times New Roman" w:hAnsi="Times New Roman" w:cs="Times New Roman"/>
          <w:b/>
          <w:sz w:val="24"/>
          <w:szCs w:val="24"/>
        </w:rPr>
        <w:t>A</w:t>
      </w:r>
      <w:r w:rsidR="00CD6890">
        <w:rPr>
          <w:rFonts w:ascii="Times New Roman" w:hAnsi="Times New Roman" w:cs="Times New Roman"/>
          <w:sz w:val="24"/>
          <w:szCs w:val="24"/>
        </w:rPr>
        <w:t xml:space="preserve">) Average amplitude of </w:t>
      </w:r>
      <w:proofErr w:type="spellStart"/>
      <w:r w:rsidR="00CD6890">
        <w:rPr>
          <w:rFonts w:ascii="Times New Roman" w:hAnsi="Times New Roman" w:cs="Times New Roman"/>
          <w:sz w:val="24"/>
          <w:szCs w:val="24"/>
        </w:rPr>
        <w:t>mEPSCs</w:t>
      </w:r>
      <w:proofErr w:type="spellEnd"/>
      <w:r w:rsidR="00CD6890">
        <w:rPr>
          <w:rFonts w:ascii="Times New Roman" w:hAnsi="Times New Roman" w:cs="Times New Roman"/>
          <w:sz w:val="24"/>
          <w:szCs w:val="24"/>
        </w:rPr>
        <w:t xml:space="preserve"> in naïve and fear conditioned (shock) control and DAT-NR1 KO mice. (</w:t>
      </w:r>
      <w:r w:rsidR="000B5DA7">
        <w:rPr>
          <w:rFonts w:ascii="Times New Roman" w:hAnsi="Times New Roman" w:cs="Times New Roman"/>
          <w:b/>
          <w:sz w:val="24"/>
          <w:szCs w:val="24"/>
        </w:rPr>
        <w:t>B</w:t>
      </w:r>
      <w:r w:rsidR="00CD6890">
        <w:rPr>
          <w:rFonts w:ascii="Times New Roman" w:hAnsi="Times New Roman" w:cs="Times New Roman"/>
          <w:sz w:val="24"/>
          <w:szCs w:val="24"/>
        </w:rPr>
        <w:t xml:space="preserve">) Average amplitude of </w:t>
      </w:r>
      <w:proofErr w:type="spellStart"/>
      <w:r w:rsidR="00CD6890">
        <w:rPr>
          <w:rFonts w:ascii="Times New Roman" w:hAnsi="Times New Roman" w:cs="Times New Roman"/>
          <w:sz w:val="24"/>
          <w:szCs w:val="24"/>
        </w:rPr>
        <w:t>mIPSCs</w:t>
      </w:r>
      <w:proofErr w:type="spellEnd"/>
      <w:r w:rsidR="00CD6890">
        <w:rPr>
          <w:rFonts w:ascii="Times New Roman" w:hAnsi="Times New Roman" w:cs="Times New Roman"/>
          <w:sz w:val="24"/>
          <w:szCs w:val="24"/>
        </w:rPr>
        <w:t xml:space="preserve"> in naïve and fear conditioned (shock) control and DAT-NR1 KO mice.</w:t>
      </w:r>
    </w:p>
    <w:p w:rsidR="002C3E59" w:rsidRDefault="00094EC4"/>
    <w:sectPr w:rsidR="002C3E59" w:rsidSect="00024A02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94EC4" w:rsidRDefault="00094EC4" w:rsidP="00265DC1">
      <w:pPr>
        <w:spacing w:after="0" w:line="240" w:lineRule="auto"/>
      </w:pPr>
      <w:r>
        <w:separator/>
      </w:r>
    </w:p>
  </w:endnote>
  <w:endnote w:type="continuationSeparator" w:id="0">
    <w:p w:rsidR="00094EC4" w:rsidRDefault="00094EC4" w:rsidP="00265D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58061736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265DC1" w:rsidRDefault="00265DC1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859B9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265DC1" w:rsidRDefault="00265DC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94EC4" w:rsidRDefault="00094EC4" w:rsidP="00265DC1">
      <w:pPr>
        <w:spacing w:after="0" w:line="240" w:lineRule="auto"/>
      </w:pPr>
      <w:r>
        <w:separator/>
      </w:r>
    </w:p>
  </w:footnote>
  <w:footnote w:type="continuationSeparator" w:id="0">
    <w:p w:rsidR="00094EC4" w:rsidRDefault="00094EC4" w:rsidP="00265DC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53F5"/>
    <w:rsid w:val="00024A02"/>
    <w:rsid w:val="00094EC4"/>
    <w:rsid w:val="000B5DA7"/>
    <w:rsid w:val="000D0B94"/>
    <w:rsid w:val="001111F1"/>
    <w:rsid w:val="001859B9"/>
    <w:rsid w:val="001F0EEB"/>
    <w:rsid w:val="00265DC1"/>
    <w:rsid w:val="002B1EE4"/>
    <w:rsid w:val="002F1C39"/>
    <w:rsid w:val="0039108F"/>
    <w:rsid w:val="00401B8D"/>
    <w:rsid w:val="00422FAA"/>
    <w:rsid w:val="00455E3A"/>
    <w:rsid w:val="00473C17"/>
    <w:rsid w:val="00492E1C"/>
    <w:rsid w:val="00493F5F"/>
    <w:rsid w:val="006334C4"/>
    <w:rsid w:val="00656043"/>
    <w:rsid w:val="006C52EB"/>
    <w:rsid w:val="00717D1C"/>
    <w:rsid w:val="007665B3"/>
    <w:rsid w:val="007A3F3E"/>
    <w:rsid w:val="00815452"/>
    <w:rsid w:val="00876806"/>
    <w:rsid w:val="009E0AE6"/>
    <w:rsid w:val="00AE2BF0"/>
    <w:rsid w:val="00B40E8C"/>
    <w:rsid w:val="00B7656E"/>
    <w:rsid w:val="00BA0495"/>
    <w:rsid w:val="00CD6890"/>
    <w:rsid w:val="00CE0873"/>
    <w:rsid w:val="00CF53F5"/>
    <w:rsid w:val="00D17C4B"/>
    <w:rsid w:val="00E768CE"/>
    <w:rsid w:val="00EA2B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F53F5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65DC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65DC1"/>
    <w:rPr>
      <w:rFonts w:eastAsiaTheme="minorEastAsia"/>
    </w:rPr>
  </w:style>
  <w:style w:type="paragraph" w:styleId="Footer">
    <w:name w:val="footer"/>
    <w:basedOn w:val="Normal"/>
    <w:link w:val="FooterChar"/>
    <w:uiPriority w:val="99"/>
    <w:unhideWhenUsed/>
    <w:rsid w:val="00265DC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65DC1"/>
    <w:rPr>
      <w:rFonts w:eastAsiaTheme="minorEastAsi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F1C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F1C39"/>
    <w:rPr>
      <w:rFonts w:ascii="Tahoma" w:eastAsiaTheme="minorEastAsi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F53F5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65DC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65DC1"/>
    <w:rPr>
      <w:rFonts w:eastAsiaTheme="minorEastAsia"/>
    </w:rPr>
  </w:style>
  <w:style w:type="paragraph" w:styleId="Footer">
    <w:name w:val="footer"/>
    <w:basedOn w:val="Normal"/>
    <w:link w:val="FooterChar"/>
    <w:uiPriority w:val="99"/>
    <w:unhideWhenUsed/>
    <w:rsid w:val="00265DC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65DC1"/>
    <w:rPr>
      <w:rFonts w:eastAsiaTheme="minorEastAsi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F1C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F1C39"/>
    <w:rPr>
      <w:rFonts w:ascii="Tahoma" w:eastAsiaTheme="minorEastAsi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818</Words>
  <Characters>4667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5475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Larry</dc:creator>
  <cp:lastModifiedBy>Larry</cp:lastModifiedBy>
  <cp:revision>2</cp:revision>
  <cp:lastPrinted>2015-05-07T21:52:00Z</cp:lastPrinted>
  <dcterms:created xsi:type="dcterms:W3CDTF">2015-09-09T16:20:00Z</dcterms:created>
  <dcterms:modified xsi:type="dcterms:W3CDTF">2015-09-09T16:20:00Z</dcterms:modified>
</cp:coreProperties>
</file>