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7F05EC" w14:textId="697201EC" w:rsidR="00190AD3" w:rsidRPr="00C06D77" w:rsidRDefault="00C06D77" w:rsidP="00190AD3">
      <w:pPr>
        <w:spacing w:line="480" w:lineRule="auto"/>
        <w:jc w:val="both"/>
        <w:rPr>
          <w:b/>
          <w:color w:val="000000"/>
          <w:sz w:val="24"/>
          <w:szCs w:val="24"/>
        </w:rPr>
      </w:pPr>
      <w:r w:rsidRPr="00C06D77">
        <w:rPr>
          <w:b/>
          <w:color w:val="000000"/>
          <w:sz w:val="24"/>
          <w:szCs w:val="24"/>
        </w:rPr>
        <w:t xml:space="preserve">Supplementary file </w:t>
      </w:r>
      <w:r w:rsidR="009C1A44">
        <w:rPr>
          <w:b/>
          <w:color w:val="000000"/>
          <w:sz w:val="24"/>
          <w:szCs w:val="24"/>
        </w:rPr>
        <w:t>1</w:t>
      </w:r>
    </w:p>
    <w:p w14:paraId="531D237C" w14:textId="77777777" w:rsidR="00B34BC0" w:rsidRDefault="00B34BC0" w:rsidP="00896130">
      <w:pPr>
        <w:spacing w:line="480" w:lineRule="auto"/>
        <w:jc w:val="both"/>
        <w:rPr>
          <w:b/>
          <w:sz w:val="24"/>
          <w:szCs w:val="24"/>
        </w:rPr>
      </w:pPr>
    </w:p>
    <w:p w14:paraId="43BF0BFB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b/>
          <w:sz w:val="24"/>
          <w:szCs w:val="24"/>
        </w:rPr>
        <w:t>Oligonucleotides used in this study</w:t>
      </w:r>
    </w:p>
    <w:p w14:paraId="133B6C23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i/>
          <w:sz w:val="24"/>
          <w:szCs w:val="24"/>
        </w:rPr>
        <w:t>ste11</w:t>
      </w:r>
      <w:r w:rsidRPr="001A0C1B">
        <w:rPr>
          <w:sz w:val="24"/>
          <w:szCs w:val="24"/>
        </w:rPr>
        <w:t xml:space="preserve"> locus:</w:t>
      </w:r>
    </w:p>
    <w:p w14:paraId="69B026EC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 xml:space="preserve">Amplicon -1: located 2363 bp upstream of the </w:t>
      </w:r>
      <w:r w:rsidRPr="001A0C1B">
        <w:rPr>
          <w:i/>
          <w:sz w:val="24"/>
          <w:szCs w:val="24"/>
        </w:rPr>
        <w:t>ste11</w:t>
      </w:r>
      <w:r w:rsidRPr="001A0C1B">
        <w:rPr>
          <w:sz w:val="24"/>
          <w:szCs w:val="24"/>
        </w:rPr>
        <w:t xml:space="preserve"> ATG</w:t>
      </w:r>
    </w:p>
    <w:p w14:paraId="25D20C05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>1077: gtgacaaatgctttcgcatc</w:t>
      </w:r>
    </w:p>
    <w:p w14:paraId="0623DEF5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>1078: ggcgtaatacgcgatgttac</w:t>
      </w:r>
    </w:p>
    <w:p w14:paraId="292D06E4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 xml:space="preserve">Amplicon 1: located 2211 bp upstream of the </w:t>
      </w:r>
      <w:r w:rsidRPr="001A0C1B">
        <w:rPr>
          <w:i/>
          <w:sz w:val="24"/>
          <w:szCs w:val="24"/>
        </w:rPr>
        <w:t>ste11</w:t>
      </w:r>
      <w:r w:rsidRPr="001A0C1B">
        <w:rPr>
          <w:sz w:val="24"/>
          <w:szCs w:val="24"/>
        </w:rPr>
        <w:t xml:space="preserve"> ATG</w:t>
      </w:r>
    </w:p>
    <w:p w14:paraId="3F6E20E9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>1017: gttggttgccaatgcgtatg</w:t>
      </w:r>
    </w:p>
    <w:p w14:paraId="7EF15A71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>1018: tacgacgcgaaacaattcaacg</w:t>
      </w:r>
    </w:p>
    <w:p w14:paraId="0C278C0D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 xml:space="preserve">Amplicon 2: located 1377 bp upstream of the </w:t>
      </w:r>
      <w:r w:rsidRPr="001A0C1B">
        <w:rPr>
          <w:i/>
          <w:sz w:val="24"/>
          <w:szCs w:val="24"/>
        </w:rPr>
        <w:t>ste11</w:t>
      </w:r>
      <w:r w:rsidRPr="001A0C1B">
        <w:rPr>
          <w:sz w:val="24"/>
          <w:szCs w:val="24"/>
        </w:rPr>
        <w:t xml:space="preserve"> ATG</w:t>
      </w:r>
    </w:p>
    <w:p w14:paraId="643490E2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>1015: ctttgtctctaccaccatagttatcc</w:t>
      </w:r>
    </w:p>
    <w:p w14:paraId="4FA716DA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>1016: ccaagcgatagaataacgatgcg</w:t>
      </w:r>
    </w:p>
    <w:p w14:paraId="5824807C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 xml:space="preserve">Amplicon 3: located 121 bp downstream of the </w:t>
      </w:r>
      <w:r w:rsidRPr="001A0C1B">
        <w:rPr>
          <w:i/>
          <w:sz w:val="24"/>
          <w:szCs w:val="24"/>
        </w:rPr>
        <w:t>ste11</w:t>
      </w:r>
      <w:r w:rsidRPr="001A0C1B">
        <w:rPr>
          <w:sz w:val="24"/>
          <w:szCs w:val="24"/>
        </w:rPr>
        <w:t xml:space="preserve"> ATG</w:t>
      </w:r>
    </w:p>
    <w:p w14:paraId="0B620658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>968: tcgtcgagatcgccaagc</w:t>
      </w:r>
    </w:p>
    <w:p w14:paraId="4A9A03A8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>969: ggcactttcatttctccacagc</w:t>
      </w:r>
    </w:p>
    <w:p w14:paraId="118B2BE3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>Note that this amplicon was also used for the quantification of the mRNA in Q-RT-PCR</w:t>
      </w:r>
    </w:p>
    <w:p w14:paraId="231F4D80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 xml:space="preserve">Amplicon 4: located 1114 bp downstream of the </w:t>
      </w:r>
      <w:r w:rsidRPr="001A0C1B">
        <w:rPr>
          <w:i/>
          <w:sz w:val="24"/>
          <w:szCs w:val="24"/>
        </w:rPr>
        <w:t>ste11</w:t>
      </w:r>
      <w:r w:rsidRPr="001A0C1B">
        <w:rPr>
          <w:sz w:val="24"/>
          <w:szCs w:val="24"/>
        </w:rPr>
        <w:t xml:space="preserve"> ATG</w:t>
      </w:r>
    </w:p>
    <w:p w14:paraId="02ECFD86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>970: gccatacttcttacccagcaatg</w:t>
      </w:r>
    </w:p>
    <w:p w14:paraId="58C69EDF" w14:textId="77777777" w:rsidR="00896130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>971: cagaattggtaacactagacgaagag</w:t>
      </w:r>
    </w:p>
    <w:p w14:paraId="56C9BCC3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</w:p>
    <w:p w14:paraId="145B56F7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i/>
          <w:sz w:val="24"/>
          <w:szCs w:val="24"/>
        </w:rPr>
        <w:t>adh1</w:t>
      </w:r>
      <w:r w:rsidRPr="001A0C1B">
        <w:rPr>
          <w:sz w:val="24"/>
          <w:szCs w:val="24"/>
        </w:rPr>
        <w:t xml:space="preserve"> locus:</w:t>
      </w:r>
    </w:p>
    <w:p w14:paraId="0F23F835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 xml:space="preserve">Amplicon 1: located 132 bp upstream of the </w:t>
      </w:r>
      <w:r w:rsidRPr="001A0C1B">
        <w:rPr>
          <w:i/>
          <w:sz w:val="24"/>
          <w:szCs w:val="24"/>
        </w:rPr>
        <w:t>adh1</w:t>
      </w:r>
      <w:r w:rsidRPr="001A0C1B">
        <w:rPr>
          <w:sz w:val="24"/>
          <w:szCs w:val="24"/>
        </w:rPr>
        <w:t xml:space="preserve"> ATG</w:t>
      </w:r>
    </w:p>
    <w:p w14:paraId="71F5BEC0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lastRenderedPageBreak/>
        <w:t>819: ttttgctttgccgatgttactt</w:t>
      </w:r>
    </w:p>
    <w:p w14:paraId="7BA3C01C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>820: cacctgtccaccacccac</w:t>
      </w:r>
    </w:p>
    <w:p w14:paraId="540DF5D2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 xml:space="preserve">Amplicon used for the quantification of the mRNA in Q-RT-PCR, located 309 bp downstream of the </w:t>
      </w:r>
      <w:r w:rsidRPr="001A0C1B">
        <w:rPr>
          <w:i/>
          <w:sz w:val="24"/>
          <w:szCs w:val="24"/>
        </w:rPr>
        <w:t>adh1</w:t>
      </w:r>
      <w:r w:rsidRPr="001A0C1B">
        <w:rPr>
          <w:sz w:val="24"/>
          <w:szCs w:val="24"/>
        </w:rPr>
        <w:t xml:space="preserve"> ATG:</w:t>
      </w:r>
    </w:p>
    <w:p w14:paraId="369C58AC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>783: attggtgaccgtgttggtg</w:t>
      </w:r>
    </w:p>
    <w:p w14:paraId="2702A118" w14:textId="77777777" w:rsidR="00896130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>784: gaaagttgaatgtgagggcag</w:t>
      </w:r>
    </w:p>
    <w:p w14:paraId="2AEACAB2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</w:p>
    <w:p w14:paraId="0C6ED241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i/>
          <w:sz w:val="24"/>
          <w:szCs w:val="24"/>
        </w:rPr>
        <w:t>sam1</w:t>
      </w:r>
      <w:r w:rsidRPr="001A0C1B">
        <w:rPr>
          <w:sz w:val="24"/>
          <w:szCs w:val="24"/>
        </w:rPr>
        <w:t xml:space="preserve"> locus:</w:t>
      </w:r>
    </w:p>
    <w:p w14:paraId="1284B4F3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 xml:space="preserve">Amplicon used for the quantification of the mRNA in Q-RT-PCR, located 987 bp downstream of the </w:t>
      </w:r>
      <w:r w:rsidRPr="001A0C1B">
        <w:rPr>
          <w:i/>
          <w:sz w:val="24"/>
          <w:szCs w:val="24"/>
        </w:rPr>
        <w:t>sam1</w:t>
      </w:r>
      <w:r w:rsidRPr="001A0C1B">
        <w:rPr>
          <w:sz w:val="24"/>
          <w:szCs w:val="24"/>
        </w:rPr>
        <w:t xml:space="preserve"> ATG:</w:t>
      </w:r>
    </w:p>
    <w:p w14:paraId="081E7DA3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>986: ccgctgccttgtccaactc</w:t>
      </w:r>
    </w:p>
    <w:p w14:paraId="14C681E7" w14:textId="77777777" w:rsidR="00896130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>987: ggaagaagtgccgtaagtattgac</w:t>
      </w:r>
    </w:p>
    <w:p w14:paraId="1E722A6D" w14:textId="77777777" w:rsidR="00896130" w:rsidRDefault="00896130" w:rsidP="00896130">
      <w:pPr>
        <w:spacing w:line="480" w:lineRule="auto"/>
        <w:jc w:val="both"/>
        <w:rPr>
          <w:sz w:val="24"/>
          <w:szCs w:val="24"/>
        </w:rPr>
      </w:pPr>
    </w:p>
    <w:p w14:paraId="1CD25138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>act1</w:t>
      </w:r>
      <w:r w:rsidRPr="001A0C1B">
        <w:rPr>
          <w:sz w:val="24"/>
          <w:szCs w:val="24"/>
        </w:rPr>
        <w:t xml:space="preserve"> locus:</w:t>
      </w:r>
    </w:p>
    <w:p w14:paraId="4B829EF8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 xml:space="preserve">Amplicon used for the </w:t>
      </w:r>
      <w:r>
        <w:rPr>
          <w:sz w:val="24"/>
          <w:szCs w:val="24"/>
        </w:rPr>
        <w:t>normalization</w:t>
      </w:r>
      <w:r w:rsidRPr="001A0C1B">
        <w:rPr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 w:rsidRPr="001A0C1B">
        <w:rPr>
          <w:sz w:val="24"/>
          <w:szCs w:val="24"/>
        </w:rPr>
        <w:t xml:space="preserve"> Q-RT-PCR, located </w:t>
      </w:r>
      <w:r>
        <w:rPr>
          <w:sz w:val="24"/>
          <w:szCs w:val="24"/>
        </w:rPr>
        <w:t>948</w:t>
      </w:r>
      <w:r w:rsidRPr="001A0C1B">
        <w:rPr>
          <w:sz w:val="24"/>
          <w:szCs w:val="24"/>
        </w:rPr>
        <w:t xml:space="preserve"> bp downstream of the </w:t>
      </w:r>
      <w:r>
        <w:rPr>
          <w:i/>
          <w:sz w:val="24"/>
          <w:szCs w:val="24"/>
        </w:rPr>
        <w:t>act1</w:t>
      </w:r>
      <w:r w:rsidRPr="001A0C1B">
        <w:rPr>
          <w:sz w:val="24"/>
          <w:szCs w:val="24"/>
        </w:rPr>
        <w:t xml:space="preserve"> ATG:</w:t>
      </w:r>
    </w:p>
    <w:p w14:paraId="6D1970D3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739</w:t>
      </w:r>
      <w:r w:rsidRPr="001A0C1B">
        <w:rPr>
          <w:sz w:val="24"/>
          <w:szCs w:val="24"/>
        </w:rPr>
        <w:t xml:space="preserve">: </w:t>
      </w:r>
      <w:r w:rsidRPr="00946E30">
        <w:rPr>
          <w:sz w:val="24"/>
          <w:szCs w:val="24"/>
        </w:rPr>
        <w:t>ccactatgtatcccggtattgc</w:t>
      </w:r>
    </w:p>
    <w:p w14:paraId="040A3B9A" w14:textId="77777777" w:rsidR="00896130" w:rsidRDefault="00896130" w:rsidP="00896130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740</w:t>
      </w:r>
      <w:r w:rsidRPr="001A0C1B">
        <w:rPr>
          <w:sz w:val="24"/>
          <w:szCs w:val="24"/>
        </w:rPr>
        <w:t xml:space="preserve">: </w:t>
      </w:r>
      <w:r w:rsidRPr="00946E30">
        <w:rPr>
          <w:sz w:val="24"/>
          <w:szCs w:val="24"/>
        </w:rPr>
        <w:t>caatcttgaccttcatggagct</w:t>
      </w:r>
    </w:p>
    <w:p w14:paraId="179D3A9F" w14:textId="77777777" w:rsidR="00896130" w:rsidRDefault="00896130" w:rsidP="00896130">
      <w:pPr>
        <w:spacing w:line="480" w:lineRule="auto"/>
        <w:jc w:val="both"/>
        <w:rPr>
          <w:sz w:val="24"/>
          <w:szCs w:val="24"/>
        </w:rPr>
      </w:pPr>
    </w:p>
    <w:p w14:paraId="05DE97AB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>inv1</w:t>
      </w:r>
      <w:r w:rsidRPr="001A0C1B">
        <w:rPr>
          <w:sz w:val="24"/>
          <w:szCs w:val="24"/>
        </w:rPr>
        <w:t xml:space="preserve"> locus:</w:t>
      </w:r>
    </w:p>
    <w:p w14:paraId="476D2D8C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 xml:space="preserve">Amplicon used for the </w:t>
      </w:r>
      <w:r>
        <w:rPr>
          <w:sz w:val="24"/>
          <w:szCs w:val="24"/>
        </w:rPr>
        <w:t>synthesis of the multiprimed labeled probe used in northern blotting</w:t>
      </w:r>
      <w:r w:rsidRPr="001A0C1B">
        <w:rPr>
          <w:sz w:val="24"/>
          <w:szCs w:val="24"/>
        </w:rPr>
        <w:t>:</w:t>
      </w:r>
    </w:p>
    <w:p w14:paraId="42793711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1939</w:t>
      </w:r>
      <w:r w:rsidRPr="001A0C1B">
        <w:rPr>
          <w:sz w:val="24"/>
          <w:szCs w:val="24"/>
        </w:rPr>
        <w:t xml:space="preserve">: </w:t>
      </w:r>
      <w:r w:rsidRPr="00F14741">
        <w:rPr>
          <w:sz w:val="24"/>
          <w:szCs w:val="24"/>
        </w:rPr>
        <w:t>ttgctgagcgtcaggctattg</w:t>
      </w:r>
    </w:p>
    <w:p w14:paraId="3F424D89" w14:textId="77777777" w:rsidR="00896130" w:rsidRDefault="00896130" w:rsidP="00896130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2035</w:t>
      </w:r>
      <w:r w:rsidRPr="001A0C1B">
        <w:rPr>
          <w:sz w:val="24"/>
          <w:szCs w:val="24"/>
        </w:rPr>
        <w:t xml:space="preserve">: </w:t>
      </w:r>
      <w:r w:rsidRPr="00F14741">
        <w:rPr>
          <w:sz w:val="24"/>
          <w:szCs w:val="24"/>
        </w:rPr>
        <w:t>atctgtccaggtgttgctcc</w:t>
      </w:r>
    </w:p>
    <w:p w14:paraId="6DA549BF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 xml:space="preserve">Amplicon -1: located </w:t>
      </w:r>
      <w:r>
        <w:rPr>
          <w:sz w:val="24"/>
          <w:szCs w:val="24"/>
        </w:rPr>
        <w:t>1592</w:t>
      </w:r>
      <w:r w:rsidRPr="001A0C1B">
        <w:rPr>
          <w:sz w:val="24"/>
          <w:szCs w:val="24"/>
        </w:rPr>
        <w:t xml:space="preserve"> bp upstream of the </w:t>
      </w:r>
      <w:r>
        <w:rPr>
          <w:i/>
          <w:sz w:val="24"/>
          <w:szCs w:val="24"/>
        </w:rPr>
        <w:t>inv1</w:t>
      </w:r>
      <w:r w:rsidRPr="001A0C1B">
        <w:rPr>
          <w:sz w:val="24"/>
          <w:szCs w:val="24"/>
        </w:rPr>
        <w:t xml:space="preserve"> ATG</w:t>
      </w:r>
    </w:p>
    <w:p w14:paraId="790B2170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1962</w:t>
      </w:r>
      <w:r w:rsidRPr="001A0C1B">
        <w:rPr>
          <w:sz w:val="24"/>
          <w:szCs w:val="24"/>
        </w:rPr>
        <w:t xml:space="preserve">: </w:t>
      </w:r>
      <w:r w:rsidRPr="00F14741">
        <w:rPr>
          <w:sz w:val="24"/>
          <w:szCs w:val="24"/>
        </w:rPr>
        <w:t>gcaccaccattctgtaaaactc</w:t>
      </w:r>
    </w:p>
    <w:p w14:paraId="3B0ECC09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1963</w:t>
      </w:r>
      <w:r w:rsidRPr="001A0C1B">
        <w:rPr>
          <w:sz w:val="24"/>
          <w:szCs w:val="24"/>
        </w:rPr>
        <w:t xml:space="preserve">: </w:t>
      </w:r>
      <w:r w:rsidRPr="00F14741">
        <w:rPr>
          <w:sz w:val="24"/>
          <w:szCs w:val="24"/>
        </w:rPr>
        <w:t>ggggatgtgttcttatttgcg</w:t>
      </w:r>
    </w:p>
    <w:p w14:paraId="41B642F8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 xml:space="preserve">Amplicon 1: located </w:t>
      </w:r>
      <w:r>
        <w:rPr>
          <w:sz w:val="24"/>
          <w:szCs w:val="24"/>
        </w:rPr>
        <w:t>1072</w:t>
      </w:r>
      <w:r w:rsidRPr="001A0C1B">
        <w:rPr>
          <w:sz w:val="24"/>
          <w:szCs w:val="24"/>
        </w:rPr>
        <w:t xml:space="preserve"> bp upstream of the </w:t>
      </w:r>
      <w:r>
        <w:rPr>
          <w:i/>
          <w:sz w:val="24"/>
          <w:szCs w:val="24"/>
        </w:rPr>
        <w:t>inv1</w:t>
      </w:r>
      <w:r w:rsidRPr="001A0C1B">
        <w:rPr>
          <w:sz w:val="24"/>
          <w:szCs w:val="24"/>
        </w:rPr>
        <w:t xml:space="preserve"> ATG</w:t>
      </w:r>
    </w:p>
    <w:p w14:paraId="08340BCC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1960</w:t>
      </w:r>
      <w:r w:rsidRPr="001A0C1B">
        <w:rPr>
          <w:sz w:val="24"/>
          <w:szCs w:val="24"/>
        </w:rPr>
        <w:t xml:space="preserve">: </w:t>
      </w:r>
      <w:r w:rsidRPr="00F14741">
        <w:rPr>
          <w:sz w:val="24"/>
          <w:szCs w:val="24"/>
        </w:rPr>
        <w:t>cttagacattgtcagcacaacc</w:t>
      </w:r>
    </w:p>
    <w:p w14:paraId="4FB55392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1961</w:t>
      </w:r>
      <w:r w:rsidRPr="001A0C1B">
        <w:rPr>
          <w:sz w:val="24"/>
          <w:szCs w:val="24"/>
        </w:rPr>
        <w:t xml:space="preserve">: </w:t>
      </w:r>
      <w:r w:rsidRPr="00F14741">
        <w:rPr>
          <w:sz w:val="24"/>
          <w:szCs w:val="24"/>
        </w:rPr>
        <w:t>aagtcgatcatgaccttccg</w:t>
      </w:r>
    </w:p>
    <w:p w14:paraId="7A53E64C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 xml:space="preserve">Amplicon 2: located </w:t>
      </w:r>
      <w:r>
        <w:rPr>
          <w:sz w:val="24"/>
          <w:szCs w:val="24"/>
        </w:rPr>
        <w:t>632</w:t>
      </w:r>
      <w:r w:rsidRPr="001A0C1B">
        <w:rPr>
          <w:sz w:val="24"/>
          <w:szCs w:val="24"/>
        </w:rPr>
        <w:t xml:space="preserve"> bp </w:t>
      </w:r>
      <w:r>
        <w:rPr>
          <w:sz w:val="24"/>
          <w:szCs w:val="24"/>
        </w:rPr>
        <w:t>downstream</w:t>
      </w:r>
      <w:r w:rsidRPr="001A0C1B">
        <w:rPr>
          <w:sz w:val="24"/>
          <w:szCs w:val="24"/>
        </w:rPr>
        <w:t xml:space="preserve"> of the </w:t>
      </w:r>
      <w:r>
        <w:rPr>
          <w:i/>
          <w:sz w:val="24"/>
          <w:szCs w:val="24"/>
        </w:rPr>
        <w:t>inv1</w:t>
      </w:r>
      <w:r w:rsidRPr="001A0C1B">
        <w:rPr>
          <w:sz w:val="24"/>
          <w:szCs w:val="24"/>
        </w:rPr>
        <w:t xml:space="preserve"> ATG</w:t>
      </w:r>
    </w:p>
    <w:p w14:paraId="7FB6DEC7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1939</w:t>
      </w:r>
      <w:r w:rsidRPr="001A0C1B">
        <w:rPr>
          <w:sz w:val="24"/>
          <w:szCs w:val="24"/>
        </w:rPr>
        <w:t xml:space="preserve">: </w:t>
      </w:r>
      <w:r w:rsidRPr="0083618F">
        <w:rPr>
          <w:sz w:val="24"/>
          <w:szCs w:val="24"/>
        </w:rPr>
        <w:t>ttgctgagcgtcaggctattg</w:t>
      </w:r>
    </w:p>
    <w:p w14:paraId="258D6B29" w14:textId="77777777" w:rsidR="00896130" w:rsidRDefault="00896130" w:rsidP="00896130">
      <w:pPr>
        <w:spacing w:line="480" w:lineRule="auto"/>
        <w:jc w:val="both"/>
        <w:rPr>
          <w:color w:val="000000"/>
          <w:sz w:val="24"/>
          <w:szCs w:val="24"/>
          <w:lang w:eastAsia="fr-FR"/>
        </w:rPr>
      </w:pPr>
      <w:r>
        <w:rPr>
          <w:sz w:val="24"/>
          <w:szCs w:val="24"/>
        </w:rPr>
        <w:t>1940</w:t>
      </w:r>
      <w:r w:rsidRPr="0083618F">
        <w:rPr>
          <w:sz w:val="24"/>
          <w:szCs w:val="24"/>
        </w:rPr>
        <w:t xml:space="preserve">: </w:t>
      </w:r>
      <w:r w:rsidRPr="0083618F">
        <w:rPr>
          <w:color w:val="000000"/>
          <w:sz w:val="24"/>
          <w:szCs w:val="24"/>
          <w:lang w:eastAsia="fr-FR"/>
        </w:rPr>
        <w:t>ggtcgcggaattgaagtg</w:t>
      </w:r>
    </w:p>
    <w:p w14:paraId="6748DDB7" w14:textId="77777777" w:rsidR="00347B4E" w:rsidRDefault="00347B4E" w:rsidP="00896130">
      <w:pPr>
        <w:spacing w:line="480" w:lineRule="auto"/>
        <w:jc w:val="both"/>
        <w:rPr>
          <w:color w:val="000000"/>
          <w:sz w:val="24"/>
          <w:szCs w:val="24"/>
          <w:lang w:eastAsia="fr-FR"/>
        </w:rPr>
      </w:pPr>
    </w:p>
    <w:p w14:paraId="7CBE0E93" w14:textId="3EFD8F17" w:rsidR="00347B4E" w:rsidRPr="001A0C1B" w:rsidRDefault="00347B4E" w:rsidP="00347B4E">
      <w:pPr>
        <w:spacing w:line="48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>fbp1</w:t>
      </w:r>
      <w:r w:rsidRPr="001A0C1B">
        <w:rPr>
          <w:sz w:val="24"/>
          <w:szCs w:val="24"/>
        </w:rPr>
        <w:t xml:space="preserve"> locus:</w:t>
      </w:r>
    </w:p>
    <w:p w14:paraId="22420DCC" w14:textId="708C1A68" w:rsidR="00347B4E" w:rsidRPr="001A0C1B" w:rsidRDefault="00347B4E" w:rsidP="00347B4E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 xml:space="preserve">Amplicon 1: located </w:t>
      </w:r>
      <w:r>
        <w:rPr>
          <w:sz w:val="24"/>
          <w:szCs w:val="24"/>
        </w:rPr>
        <w:t>276</w:t>
      </w:r>
      <w:r w:rsidRPr="001A0C1B">
        <w:rPr>
          <w:sz w:val="24"/>
          <w:szCs w:val="24"/>
        </w:rPr>
        <w:t xml:space="preserve"> bp upstream of the </w:t>
      </w:r>
      <w:r>
        <w:rPr>
          <w:i/>
          <w:sz w:val="24"/>
          <w:szCs w:val="24"/>
        </w:rPr>
        <w:t>fbp1</w:t>
      </w:r>
      <w:r w:rsidRPr="001A0C1B">
        <w:rPr>
          <w:sz w:val="24"/>
          <w:szCs w:val="24"/>
        </w:rPr>
        <w:t xml:space="preserve"> ATG</w:t>
      </w:r>
    </w:p>
    <w:p w14:paraId="5B181044" w14:textId="7F869ABC" w:rsidR="00347B4E" w:rsidRPr="001A0C1B" w:rsidRDefault="00347B4E" w:rsidP="00347B4E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2163</w:t>
      </w:r>
      <w:r w:rsidRPr="001A0C1B">
        <w:rPr>
          <w:sz w:val="24"/>
          <w:szCs w:val="24"/>
        </w:rPr>
        <w:t xml:space="preserve">: </w:t>
      </w:r>
      <w:r w:rsidRPr="00347B4E">
        <w:rPr>
          <w:rFonts w:eastAsiaTheme="minorEastAsia"/>
          <w:color w:val="000000"/>
          <w:sz w:val="24"/>
          <w:szCs w:val="24"/>
          <w:lang w:eastAsia="ja-JP"/>
        </w:rPr>
        <w:t>cgcttccatcatggctc</w:t>
      </w:r>
    </w:p>
    <w:p w14:paraId="4534F3A5" w14:textId="44F6F1DC" w:rsidR="00347B4E" w:rsidRPr="001A0C1B" w:rsidRDefault="00347B4E" w:rsidP="00347B4E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2164</w:t>
      </w:r>
      <w:r w:rsidRPr="001A0C1B">
        <w:rPr>
          <w:sz w:val="24"/>
          <w:szCs w:val="24"/>
        </w:rPr>
        <w:t xml:space="preserve">: </w:t>
      </w:r>
      <w:r w:rsidRPr="00347B4E">
        <w:rPr>
          <w:sz w:val="24"/>
          <w:szCs w:val="24"/>
        </w:rPr>
        <w:t>tgtgttgtctctctccagtg</w:t>
      </w:r>
    </w:p>
    <w:p w14:paraId="1B73CCD9" w14:textId="35B91AAA" w:rsidR="00347B4E" w:rsidRPr="001A0C1B" w:rsidRDefault="00347B4E" w:rsidP="00347B4E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 xml:space="preserve">Amplicon </w:t>
      </w:r>
      <w:r>
        <w:rPr>
          <w:sz w:val="24"/>
          <w:szCs w:val="24"/>
        </w:rPr>
        <w:t>2</w:t>
      </w:r>
      <w:r w:rsidRPr="001A0C1B">
        <w:rPr>
          <w:sz w:val="24"/>
          <w:szCs w:val="24"/>
        </w:rPr>
        <w:t xml:space="preserve">: located </w:t>
      </w:r>
      <w:r>
        <w:rPr>
          <w:sz w:val="24"/>
          <w:szCs w:val="24"/>
        </w:rPr>
        <w:t>231</w:t>
      </w:r>
      <w:r w:rsidRPr="001A0C1B">
        <w:rPr>
          <w:sz w:val="24"/>
          <w:szCs w:val="24"/>
        </w:rPr>
        <w:t xml:space="preserve"> bp </w:t>
      </w:r>
      <w:r>
        <w:rPr>
          <w:sz w:val="24"/>
          <w:szCs w:val="24"/>
        </w:rPr>
        <w:t>downstream</w:t>
      </w:r>
      <w:r w:rsidRPr="001A0C1B">
        <w:rPr>
          <w:sz w:val="24"/>
          <w:szCs w:val="24"/>
        </w:rPr>
        <w:t xml:space="preserve"> of the </w:t>
      </w:r>
      <w:r>
        <w:rPr>
          <w:i/>
          <w:sz w:val="24"/>
          <w:szCs w:val="24"/>
        </w:rPr>
        <w:t>fbp1</w:t>
      </w:r>
      <w:r w:rsidRPr="001A0C1B">
        <w:rPr>
          <w:sz w:val="24"/>
          <w:szCs w:val="24"/>
        </w:rPr>
        <w:t xml:space="preserve"> ATG</w:t>
      </w:r>
    </w:p>
    <w:p w14:paraId="44865462" w14:textId="1BB01CC1" w:rsidR="00347B4E" w:rsidRPr="001A0C1B" w:rsidRDefault="00347B4E" w:rsidP="00347B4E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1427</w:t>
      </w:r>
      <w:r w:rsidRPr="001A0C1B">
        <w:rPr>
          <w:sz w:val="24"/>
          <w:szCs w:val="24"/>
        </w:rPr>
        <w:t xml:space="preserve">: </w:t>
      </w:r>
      <w:r w:rsidRPr="00347B4E">
        <w:rPr>
          <w:sz w:val="24"/>
          <w:szCs w:val="24"/>
        </w:rPr>
        <w:t>caattcagcttcaaattcatcgc</w:t>
      </w:r>
    </w:p>
    <w:p w14:paraId="70600C3D" w14:textId="42A7DE81" w:rsidR="00347B4E" w:rsidRPr="001A0C1B" w:rsidRDefault="00347B4E" w:rsidP="00347B4E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1428</w:t>
      </w:r>
      <w:r w:rsidRPr="001A0C1B">
        <w:rPr>
          <w:sz w:val="24"/>
          <w:szCs w:val="24"/>
        </w:rPr>
        <w:t>:</w:t>
      </w:r>
      <w:r w:rsidRPr="00347B4E">
        <w:rPr>
          <w:sz w:val="24"/>
          <w:szCs w:val="24"/>
        </w:rPr>
        <w:t xml:space="preserve"> </w:t>
      </w:r>
      <w:r w:rsidRPr="00347B4E">
        <w:rPr>
          <w:rFonts w:eastAsiaTheme="minorEastAsia"/>
          <w:color w:val="000000"/>
          <w:sz w:val="24"/>
          <w:szCs w:val="24"/>
          <w:lang w:eastAsia="ja-JP"/>
        </w:rPr>
        <w:t>cttttgttcatcgccagtgg</w:t>
      </w:r>
    </w:p>
    <w:p w14:paraId="2FC27BCB" w14:textId="133A6FF8" w:rsidR="00347B4E" w:rsidRPr="001A0C1B" w:rsidRDefault="00347B4E" w:rsidP="00347B4E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 xml:space="preserve">Amplicon </w:t>
      </w:r>
      <w:r>
        <w:rPr>
          <w:sz w:val="24"/>
          <w:szCs w:val="24"/>
        </w:rPr>
        <w:t>3</w:t>
      </w:r>
      <w:r w:rsidRPr="001A0C1B">
        <w:rPr>
          <w:sz w:val="24"/>
          <w:szCs w:val="24"/>
        </w:rPr>
        <w:t xml:space="preserve">: located </w:t>
      </w:r>
      <w:r>
        <w:rPr>
          <w:sz w:val="24"/>
          <w:szCs w:val="24"/>
        </w:rPr>
        <w:t>1114</w:t>
      </w:r>
      <w:r w:rsidRPr="001A0C1B">
        <w:rPr>
          <w:sz w:val="24"/>
          <w:szCs w:val="24"/>
        </w:rPr>
        <w:t xml:space="preserve"> bp </w:t>
      </w:r>
      <w:r>
        <w:rPr>
          <w:sz w:val="24"/>
          <w:szCs w:val="24"/>
        </w:rPr>
        <w:t>downstream</w:t>
      </w:r>
      <w:r w:rsidRPr="001A0C1B">
        <w:rPr>
          <w:sz w:val="24"/>
          <w:szCs w:val="24"/>
        </w:rPr>
        <w:t xml:space="preserve"> of the </w:t>
      </w:r>
      <w:r>
        <w:rPr>
          <w:i/>
          <w:sz w:val="24"/>
          <w:szCs w:val="24"/>
        </w:rPr>
        <w:t>fbp1</w:t>
      </w:r>
      <w:r w:rsidRPr="001A0C1B">
        <w:rPr>
          <w:sz w:val="24"/>
          <w:szCs w:val="24"/>
        </w:rPr>
        <w:t xml:space="preserve"> ATG</w:t>
      </w:r>
    </w:p>
    <w:p w14:paraId="5313E97F" w14:textId="5EA912BC" w:rsidR="00347B4E" w:rsidRPr="001A0C1B" w:rsidRDefault="00347B4E" w:rsidP="00347B4E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2165</w:t>
      </w:r>
      <w:r w:rsidRPr="001A0C1B">
        <w:rPr>
          <w:sz w:val="24"/>
          <w:szCs w:val="24"/>
        </w:rPr>
        <w:t>:</w:t>
      </w:r>
      <w:r w:rsidRPr="00347B4E">
        <w:rPr>
          <w:sz w:val="24"/>
          <w:szCs w:val="24"/>
        </w:rPr>
        <w:t xml:space="preserve"> </w:t>
      </w:r>
      <w:r w:rsidRPr="00347B4E">
        <w:rPr>
          <w:rFonts w:eastAsiaTheme="minorEastAsia"/>
          <w:color w:val="000000"/>
          <w:sz w:val="24"/>
          <w:szCs w:val="24"/>
          <w:lang w:eastAsia="ja-JP"/>
        </w:rPr>
        <w:t>tagttctttgaagtcctctccg</w:t>
      </w:r>
    </w:p>
    <w:p w14:paraId="3DF1834E" w14:textId="355FB98D" w:rsidR="00347B4E" w:rsidRDefault="00347B4E" w:rsidP="00347B4E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2166</w:t>
      </w:r>
      <w:r w:rsidRPr="001A0C1B">
        <w:rPr>
          <w:sz w:val="24"/>
          <w:szCs w:val="24"/>
        </w:rPr>
        <w:t xml:space="preserve">: </w:t>
      </w:r>
      <w:r w:rsidRPr="00347B4E">
        <w:rPr>
          <w:sz w:val="24"/>
          <w:szCs w:val="24"/>
        </w:rPr>
        <w:t>ggagatccatgtttatgatgatgc</w:t>
      </w:r>
    </w:p>
    <w:p w14:paraId="413747A3" w14:textId="77777777" w:rsidR="009613DE" w:rsidRDefault="009613DE" w:rsidP="00347B4E">
      <w:pPr>
        <w:spacing w:line="480" w:lineRule="auto"/>
        <w:jc w:val="both"/>
        <w:rPr>
          <w:sz w:val="24"/>
          <w:szCs w:val="24"/>
        </w:rPr>
      </w:pPr>
    </w:p>
    <w:p w14:paraId="6E559BFD" w14:textId="7CA7D83F" w:rsidR="009613DE" w:rsidRPr="001A0C1B" w:rsidRDefault="009613DE" w:rsidP="009613DE">
      <w:pPr>
        <w:spacing w:line="48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>cam1</w:t>
      </w:r>
      <w:r w:rsidRPr="001A0C1B">
        <w:rPr>
          <w:sz w:val="24"/>
          <w:szCs w:val="24"/>
        </w:rPr>
        <w:t xml:space="preserve"> locus:</w:t>
      </w:r>
    </w:p>
    <w:p w14:paraId="654E3597" w14:textId="77777777" w:rsidR="009613DE" w:rsidRPr="001A0C1B" w:rsidRDefault="009613DE" w:rsidP="009613DE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 xml:space="preserve">Amplicon used for the </w:t>
      </w:r>
      <w:r>
        <w:rPr>
          <w:sz w:val="24"/>
          <w:szCs w:val="24"/>
        </w:rPr>
        <w:t>synthesis of the multiprimed labeled probe used in northern blotting</w:t>
      </w:r>
      <w:r w:rsidRPr="001A0C1B">
        <w:rPr>
          <w:sz w:val="24"/>
          <w:szCs w:val="24"/>
        </w:rPr>
        <w:t>:</w:t>
      </w:r>
    </w:p>
    <w:p w14:paraId="046AC54A" w14:textId="0B112AF2" w:rsidR="009613DE" w:rsidRPr="001A0C1B" w:rsidRDefault="009613DE" w:rsidP="009613DE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2167</w:t>
      </w:r>
      <w:r w:rsidRPr="001A0C1B">
        <w:rPr>
          <w:sz w:val="24"/>
          <w:szCs w:val="24"/>
        </w:rPr>
        <w:t xml:space="preserve">: </w:t>
      </w:r>
      <w:r w:rsidRPr="009613DE">
        <w:rPr>
          <w:sz w:val="24"/>
          <w:szCs w:val="24"/>
        </w:rPr>
        <w:t>cccgtaaccttacagatgag</w:t>
      </w:r>
    </w:p>
    <w:p w14:paraId="0F1F5CC9" w14:textId="4EA9000F" w:rsidR="009613DE" w:rsidRDefault="009613DE" w:rsidP="009613DE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2168</w:t>
      </w:r>
      <w:r w:rsidRPr="001A0C1B">
        <w:rPr>
          <w:sz w:val="24"/>
          <w:szCs w:val="24"/>
        </w:rPr>
        <w:t xml:space="preserve">: </w:t>
      </w:r>
      <w:r w:rsidRPr="009613DE">
        <w:rPr>
          <w:sz w:val="24"/>
          <w:szCs w:val="24"/>
        </w:rPr>
        <w:t>aaatgacacgagagaattcttcg</w:t>
      </w:r>
    </w:p>
    <w:p w14:paraId="3D54C8E7" w14:textId="77777777" w:rsidR="00896130" w:rsidRDefault="00896130" w:rsidP="00896130">
      <w:pPr>
        <w:spacing w:line="480" w:lineRule="auto"/>
        <w:jc w:val="both"/>
        <w:rPr>
          <w:color w:val="000000"/>
          <w:sz w:val="24"/>
          <w:szCs w:val="24"/>
          <w:lang w:eastAsia="fr-FR"/>
        </w:rPr>
      </w:pPr>
    </w:p>
    <w:p w14:paraId="78AC2AEB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>IME1</w:t>
      </w:r>
      <w:r w:rsidRPr="001A0C1B">
        <w:rPr>
          <w:sz w:val="24"/>
          <w:szCs w:val="24"/>
        </w:rPr>
        <w:t xml:space="preserve"> locus:</w:t>
      </w:r>
    </w:p>
    <w:p w14:paraId="7FF773E0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 xml:space="preserve">Amplicon 1: located </w:t>
      </w:r>
      <w:r>
        <w:rPr>
          <w:sz w:val="24"/>
          <w:szCs w:val="24"/>
        </w:rPr>
        <w:t>323</w:t>
      </w:r>
      <w:r w:rsidRPr="001A0C1B">
        <w:rPr>
          <w:sz w:val="24"/>
          <w:szCs w:val="24"/>
        </w:rPr>
        <w:t xml:space="preserve"> bp upstream of the </w:t>
      </w:r>
      <w:r>
        <w:rPr>
          <w:i/>
          <w:sz w:val="24"/>
          <w:szCs w:val="24"/>
        </w:rPr>
        <w:t>IME1</w:t>
      </w:r>
      <w:r w:rsidRPr="001A0C1B">
        <w:rPr>
          <w:sz w:val="24"/>
          <w:szCs w:val="24"/>
        </w:rPr>
        <w:t xml:space="preserve"> ATG</w:t>
      </w:r>
    </w:p>
    <w:p w14:paraId="532557FA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2009</w:t>
      </w:r>
      <w:r w:rsidRPr="001A0C1B">
        <w:rPr>
          <w:sz w:val="24"/>
          <w:szCs w:val="24"/>
        </w:rPr>
        <w:t xml:space="preserve">: </w:t>
      </w:r>
      <w:r w:rsidRPr="00A32405">
        <w:rPr>
          <w:sz w:val="24"/>
          <w:szCs w:val="24"/>
        </w:rPr>
        <w:t>tgatcttgttccttgcctgttg</w:t>
      </w:r>
    </w:p>
    <w:p w14:paraId="5AACF88C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2010: </w:t>
      </w:r>
      <w:r w:rsidRPr="00A32405">
        <w:rPr>
          <w:sz w:val="24"/>
          <w:szCs w:val="24"/>
        </w:rPr>
        <w:t>aataccgaactacaagggaagc</w:t>
      </w:r>
    </w:p>
    <w:p w14:paraId="38C7EDD3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 xml:space="preserve">Amplicon used for the quantification of the mRNA in Q-RT-PCR, located </w:t>
      </w:r>
      <w:r>
        <w:rPr>
          <w:sz w:val="24"/>
          <w:szCs w:val="24"/>
        </w:rPr>
        <w:t>385</w:t>
      </w:r>
      <w:r w:rsidRPr="001A0C1B">
        <w:rPr>
          <w:sz w:val="24"/>
          <w:szCs w:val="24"/>
        </w:rPr>
        <w:t xml:space="preserve"> bp downstream of the </w:t>
      </w:r>
      <w:r>
        <w:rPr>
          <w:i/>
          <w:sz w:val="24"/>
          <w:szCs w:val="24"/>
        </w:rPr>
        <w:t>IME1</w:t>
      </w:r>
      <w:r w:rsidRPr="001A0C1B">
        <w:rPr>
          <w:sz w:val="24"/>
          <w:szCs w:val="24"/>
        </w:rPr>
        <w:t xml:space="preserve"> ATG:</w:t>
      </w:r>
    </w:p>
    <w:p w14:paraId="68FB7EC2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1937</w:t>
      </w:r>
      <w:r w:rsidRPr="001A0C1B">
        <w:rPr>
          <w:sz w:val="24"/>
          <w:szCs w:val="24"/>
        </w:rPr>
        <w:t xml:space="preserve">: </w:t>
      </w:r>
      <w:r w:rsidRPr="00A32405">
        <w:rPr>
          <w:sz w:val="24"/>
          <w:szCs w:val="24"/>
        </w:rPr>
        <w:t>ctacgaaggactgcacaatgg</w:t>
      </w:r>
    </w:p>
    <w:p w14:paraId="133AC0C8" w14:textId="77777777" w:rsidR="00896130" w:rsidRDefault="00896130" w:rsidP="00896130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1938</w:t>
      </w:r>
      <w:r w:rsidRPr="001A0C1B">
        <w:rPr>
          <w:sz w:val="24"/>
          <w:szCs w:val="24"/>
        </w:rPr>
        <w:t xml:space="preserve">: </w:t>
      </w:r>
      <w:r w:rsidRPr="00A32405">
        <w:rPr>
          <w:sz w:val="24"/>
          <w:szCs w:val="24"/>
        </w:rPr>
        <w:t>ttgaatgatgagtggaacgtagatg</w:t>
      </w:r>
    </w:p>
    <w:p w14:paraId="50026623" w14:textId="77777777" w:rsidR="00896130" w:rsidRDefault="00896130" w:rsidP="00896130">
      <w:pPr>
        <w:spacing w:line="480" w:lineRule="auto"/>
        <w:jc w:val="both"/>
        <w:rPr>
          <w:sz w:val="24"/>
          <w:szCs w:val="24"/>
        </w:rPr>
      </w:pPr>
    </w:p>
    <w:p w14:paraId="07153060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>ACT1</w:t>
      </w:r>
      <w:r w:rsidRPr="001A0C1B">
        <w:rPr>
          <w:sz w:val="24"/>
          <w:szCs w:val="24"/>
        </w:rPr>
        <w:t xml:space="preserve"> locus:</w:t>
      </w:r>
    </w:p>
    <w:p w14:paraId="52ED7651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 xml:space="preserve">Amplicon used for the </w:t>
      </w:r>
      <w:r>
        <w:rPr>
          <w:sz w:val="24"/>
          <w:szCs w:val="24"/>
        </w:rPr>
        <w:t>normalization</w:t>
      </w:r>
      <w:r w:rsidRPr="001A0C1B">
        <w:rPr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 w:rsidRPr="001A0C1B">
        <w:rPr>
          <w:sz w:val="24"/>
          <w:szCs w:val="24"/>
        </w:rPr>
        <w:t xml:space="preserve"> Q-RT-PCR, located </w:t>
      </w:r>
      <w:r>
        <w:rPr>
          <w:sz w:val="24"/>
          <w:szCs w:val="24"/>
        </w:rPr>
        <w:t>948</w:t>
      </w:r>
      <w:r w:rsidRPr="001A0C1B">
        <w:rPr>
          <w:sz w:val="24"/>
          <w:szCs w:val="24"/>
        </w:rPr>
        <w:t xml:space="preserve"> bp downstream of the </w:t>
      </w:r>
      <w:r>
        <w:rPr>
          <w:i/>
          <w:sz w:val="24"/>
          <w:szCs w:val="24"/>
        </w:rPr>
        <w:t>ACT1</w:t>
      </w:r>
      <w:r w:rsidRPr="001A0C1B">
        <w:rPr>
          <w:sz w:val="24"/>
          <w:szCs w:val="24"/>
        </w:rPr>
        <w:t xml:space="preserve"> ATG:</w:t>
      </w:r>
    </w:p>
    <w:p w14:paraId="7AE0D80A" w14:textId="77777777" w:rsidR="00896130" w:rsidRPr="00D00118" w:rsidRDefault="00896130" w:rsidP="00896130">
      <w:pPr>
        <w:spacing w:line="480" w:lineRule="auto"/>
        <w:jc w:val="both"/>
        <w:rPr>
          <w:sz w:val="24"/>
          <w:szCs w:val="24"/>
        </w:rPr>
      </w:pPr>
      <w:r w:rsidRPr="00D00118">
        <w:rPr>
          <w:sz w:val="24"/>
          <w:szCs w:val="24"/>
        </w:rPr>
        <w:t xml:space="preserve">1984: </w:t>
      </w:r>
      <w:r w:rsidRPr="00D00118">
        <w:rPr>
          <w:color w:val="000000"/>
          <w:sz w:val="24"/>
          <w:szCs w:val="24"/>
          <w:lang w:eastAsia="fr-FR"/>
        </w:rPr>
        <w:t>gtgatgtcgatgtccgtaagg</w:t>
      </w:r>
    </w:p>
    <w:p w14:paraId="1ECCF6F0" w14:textId="77777777" w:rsidR="00896130" w:rsidRDefault="00896130" w:rsidP="00896130">
      <w:pPr>
        <w:spacing w:line="480" w:lineRule="auto"/>
        <w:jc w:val="both"/>
        <w:rPr>
          <w:color w:val="000000"/>
          <w:sz w:val="24"/>
          <w:szCs w:val="24"/>
          <w:lang w:eastAsia="fr-FR"/>
        </w:rPr>
      </w:pPr>
      <w:r w:rsidRPr="00D00118">
        <w:rPr>
          <w:sz w:val="24"/>
          <w:szCs w:val="24"/>
        </w:rPr>
        <w:t xml:space="preserve">1985: </w:t>
      </w:r>
      <w:r w:rsidRPr="00D00118">
        <w:rPr>
          <w:color w:val="000000"/>
          <w:sz w:val="24"/>
          <w:szCs w:val="24"/>
          <w:lang w:eastAsia="fr-FR"/>
        </w:rPr>
        <w:t>tcatggaagatggagccaaag</w:t>
      </w:r>
    </w:p>
    <w:p w14:paraId="1785A2AA" w14:textId="77777777" w:rsidR="00347B4E" w:rsidRDefault="00347B4E" w:rsidP="00896130">
      <w:pPr>
        <w:spacing w:line="480" w:lineRule="auto"/>
        <w:jc w:val="both"/>
        <w:rPr>
          <w:color w:val="000000"/>
          <w:sz w:val="24"/>
          <w:szCs w:val="24"/>
          <w:lang w:eastAsia="fr-FR"/>
        </w:rPr>
      </w:pPr>
    </w:p>
    <w:p w14:paraId="25E1EA3D" w14:textId="40F4AABD" w:rsidR="00896130" w:rsidRPr="001A0C1B" w:rsidRDefault="00D90005" w:rsidP="00896130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Oligonucleotides used for nucleosome scanning (</w:t>
      </w:r>
      <w:r w:rsidRPr="00D90005">
        <w:rPr>
          <w:b/>
          <w:sz w:val="24"/>
          <w:szCs w:val="24"/>
        </w:rPr>
        <w:t xml:space="preserve">Figure </w:t>
      </w:r>
      <w:r w:rsidR="0005745C">
        <w:rPr>
          <w:b/>
          <w:sz w:val="24"/>
          <w:szCs w:val="24"/>
        </w:rPr>
        <w:t>2 – Figure Supplement 1</w:t>
      </w:r>
      <w:bookmarkStart w:id="0" w:name="_GoBack"/>
      <w:bookmarkEnd w:id="0"/>
      <w:r w:rsidR="007D4FB1">
        <w:rPr>
          <w:b/>
          <w:sz w:val="24"/>
          <w:szCs w:val="24"/>
        </w:rPr>
        <w:t>, Figure 3</w:t>
      </w:r>
      <w:r>
        <w:rPr>
          <w:sz w:val="24"/>
          <w:szCs w:val="24"/>
        </w:rPr>
        <w:t>)</w:t>
      </w:r>
    </w:p>
    <w:p w14:paraId="66E3F62E" w14:textId="4BD1C408" w:rsidR="00896130" w:rsidRPr="00243A66" w:rsidRDefault="00243A66" w:rsidP="00896130">
      <w:pPr>
        <w:spacing w:line="480" w:lineRule="auto"/>
        <w:jc w:val="both"/>
        <w:rPr>
          <w:sz w:val="24"/>
          <w:szCs w:val="24"/>
        </w:rPr>
      </w:pPr>
      <w:r w:rsidRPr="00243A66">
        <w:rPr>
          <w:sz w:val="24"/>
          <w:szCs w:val="24"/>
        </w:rPr>
        <w:t>A F</w:t>
      </w:r>
      <w:r w:rsidRPr="00243A66">
        <w:rPr>
          <w:sz w:val="24"/>
          <w:szCs w:val="24"/>
        </w:rPr>
        <w:tab/>
        <w:t>aactgccggcacttgttttc</w:t>
      </w:r>
    </w:p>
    <w:p w14:paraId="2E284107" w14:textId="1E8EF9E9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sz w:val="24"/>
          <w:szCs w:val="24"/>
        </w:rPr>
        <w:t>AR</w:t>
      </w:r>
      <w:r w:rsidRPr="00243A66">
        <w:rPr>
          <w:sz w:val="24"/>
          <w:szCs w:val="24"/>
        </w:rPr>
        <w:tab/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>cggcaatttgcgaaaccg</w:t>
      </w:r>
    </w:p>
    <w:p w14:paraId="6E16209B" w14:textId="430FA65B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BF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gcttaaaccttacctataataccctgc</w:t>
      </w:r>
    </w:p>
    <w:p w14:paraId="4A6DD802" w14:textId="784CB80B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BR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tggagagttaaggaggggtg</w:t>
      </w:r>
    </w:p>
    <w:p w14:paraId="323D7090" w14:textId="57220E74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CF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tgctttctccacccctcc</w:t>
      </w:r>
    </w:p>
    <w:p w14:paraId="5091647C" w14:textId="75924F95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CR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gcaaggcaaaatgacaagaagc</w:t>
      </w:r>
    </w:p>
    <w:p w14:paraId="090405C3" w14:textId="475507EF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DF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cattggaagactagtcgttggc</w:t>
      </w:r>
    </w:p>
    <w:p w14:paraId="241E3391" w14:textId="053DF629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DR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gattagtgtggcacttggca</w:t>
      </w:r>
    </w:p>
    <w:p w14:paraId="35192A15" w14:textId="398F2234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EF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acgaaaagtagctttgcgagac</w:t>
      </w:r>
    </w:p>
    <w:p w14:paraId="431FF2BE" w14:textId="4D3E2CCF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ER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cttgcctacaaacgatgtaacaca</w:t>
      </w:r>
    </w:p>
    <w:p w14:paraId="6549E753" w14:textId="2BE5F1EC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sz w:val="24"/>
          <w:szCs w:val="24"/>
        </w:rPr>
        <w:t>FF</w:t>
      </w:r>
      <w:r w:rsidRPr="00243A66">
        <w:rPr>
          <w:sz w:val="24"/>
          <w:szCs w:val="24"/>
        </w:rPr>
        <w:tab/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>tccctgactttgtttgctgtg</w:t>
      </w:r>
    </w:p>
    <w:p w14:paraId="2F7EA58E" w14:textId="60F93686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FR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ggggaagggacaaaattcaca</w:t>
      </w:r>
    </w:p>
    <w:p w14:paraId="53ADA4F2" w14:textId="007FCC94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GF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ctgtgaattttgtcccttcccc</w:t>
      </w:r>
    </w:p>
    <w:p w14:paraId="41D7EBA2" w14:textId="7A01CA5F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GR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ggcgtaatacgcgatgttactg</w:t>
      </w:r>
    </w:p>
    <w:p w14:paraId="31BD9606" w14:textId="63C93C7F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HF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attgtcagtaacatcgcgtattacg</w:t>
      </w:r>
    </w:p>
    <w:p w14:paraId="3A22CEA5" w14:textId="4BCC89E4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HR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ctcactatgtaagtcaccaggtatgt</w:t>
      </w:r>
    </w:p>
    <w:p w14:paraId="00D2BAB0" w14:textId="7927054E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sz w:val="24"/>
          <w:szCs w:val="24"/>
        </w:rPr>
        <w:t>IF</w:t>
      </w:r>
      <w:r w:rsidRPr="00243A66">
        <w:rPr>
          <w:sz w:val="24"/>
          <w:szCs w:val="24"/>
        </w:rPr>
        <w:tab/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>acatacctggtgacttacatagtgag</w:t>
      </w:r>
    </w:p>
    <w:p w14:paraId="69036D3C" w14:textId="77307978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IR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caggtttaagattgaaaagtcagaatgc</w:t>
      </w:r>
    </w:p>
    <w:p w14:paraId="1F1C17E5" w14:textId="3152539E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sz w:val="24"/>
          <w:szCs w:val="24"/>
        </w:rPr>
        <w:t>JF</w:t>
      </w:r>
      <w:r w:rsidRPr="00243A66">
        <w:rPr>
          <w:sz w:val="24"/>
          <w:szCs w:val="24"/>
        </w:rPr>
        <w:tab/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>acaaagcattattagcattctgacttttc</w:t>
      </w:r>
    </w:p>
    <w:p w14:paraId="7324F45A" w14:textId="4F6961B0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JR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cgaggcaaaagctctcaaagaa</w:t>
      </w:r>
    </w:p>
    <w:p w14:paraId="02DD9C06" w14:textId="510C5886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sz w:val="24"/>
          <w:szCs w:val="24"/>
        </w:rPr>
        <w:t>KF</w:t>
      </w:r>
      <w:r w:rsidRPr="00243A66">
        <w:rPr>
          <w:sz w:val="24"/>
          <w:szCs w:val="24"/>
        </w:rPr>
        <w:tab/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>gcattttatttttctttgagagcttttgc</w:t>
      </w:r>
    </w:p>
    <w:p w14:paraId="25713665" w14:textId="05A02369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KR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gctgcaatcaagacaaagacc</w:t>
      </w:r>
    </w:p>
    <w:p w14:paraId="6ECC6DD6" w14:textId="6D12A41D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LF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caacttaacttaacttttctggtctttg</w:t>
      </w:r>
    </w:p>
    <w:p w14:paraId="0B3D6399" w14:textId="455CAA7F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LR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gctaagccaaagcaaaccaag</w:t>
      </w:r>
    </w:p>
    <w:p w14:paraId="65C27C13" w14:textId="6A6C97A2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sz w:val="24"/>
          <w:szCs w:val="24"/>
        </w:rPr>
        <w:t>MF</w:t>
      </w:r>
      <w:r w:rsidRPr="00243A66">
        <w:rPr>
          <w:sz w:val="24"/>
          <w:szCs w:val="24"/>
        </w:rPr>
        <w:tab/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>ccattcttatttcactcccgttc</w:t>
      </w:r>
    </w:p>
    <w:p w14:paraId="630209A0" w14:textId="762EB3C5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MR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gcatagcgaatgtgtgaaaaca</w:t>
      </w:r>
    </w:p>
    <w:p w14:paraId="78B37BD5" w14:textId="49820A19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sz w:val="24"/>
          <w:szCs w:val="24"/>
        </w:rPr>
        <w:t>NF</w:t>
      </w:r>
      <w:r w:rsidRPr="00243A66">
        <w:rPr>
          <w:sz w:val="24"/>
          <w:szCs w:val="24"/>
        </w:rPr>
        <w:tab/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>gtgtggtttctttccttccg</w:t>
      </w:r>
    </w:p>
    <w:p w14:paraId="1CCA4F01" w14:textId="7890B88C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NR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gtagtttggggtgaacggaac</w:t>
      </w:r>
    </w:p>
    <w:p w14:paraId="6304D442" w14:textId="3F89D4DE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sz w:val="24"/>
          <w:szCs w:val="24"/>
        </w:rPr>
        <w:t>OF</w:t>
      </w:r>
      <w:r w:rsidRPr="00243A66">
        <w:rPr>
          <w:sz w:val="24"/>
          <w:szCs w:val="24"/>
        </w:rPr>
        <w:tab/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>cgcctaattttcggtaaattgtagc</w:t>
      </w:r>
    </w:p>
    <w:p w14:paraId="25B820B1" w14:textId="67970B2C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OR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aaaaatacaggtactacgagcgg</w:t>
      </w:r>
    </w:p>
    <w:p w14:paraId="289490E5" w14:textId="3F053860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sz w:val="24"/>
          <w:szCs w:val="24"/>
        </w:rPr>
        <w:t>PF</w:t>
      </w:r>
      <w:r w:rsidRPr="00243A66">
        <w:rPr>
          <w:sz w:val="24"/>
          <w:szCs w:val="24"/>
        </w:rPr>
        <w:tab/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>tatttgtggtgcatgccatc</w:t>
      </w:r>
    </w:p>
    <w:p w14:paraId="5C7B4ECA" w14:textId="77777777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PR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agtcattgccattggaattttgc</w:t>
      </w:r>
    </w:p>
    <w:p w14:paraId="3C350A09" w14:textId="7C009719" w:rsidR="00243A66" w:rsidRPr="00243A66" w:rsidRDefault="00243A66" w:rsidP="00896130">
      <w:pPr>
        <w:spacing w:line="480" w:lineRule="auto"/>
        <w:jc w:val="both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QF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acttacctttccgacattcttgt</w:t>
      </w:r>
    </w:p>
    <w:p w14:paraId="661A24BF" w14:textId="77777777" w:rsidR="00243A66" w:rsidRPr="00243A66" w:rsidRDefault="00243A66" w:rsidP="00243A66">
      <w:pPr>
        <w:widowControl w:val="0"/>
        <w:autoSpaceDE w:val="0"/>
        <w:autoSpaceDN w:val="0"/>
        <w:adjustRightInd w:val="0"/>
        <w:rPr>
          <w:rFonts w:eastAsiaTheme="minorEastAsia"/>
          <w:color w:val="020202"/>
          <w:sz w:val="24"/>
          <w:szCs w:val="24"/>
          <w:lang w:eastAsia="ja-JP"/>
        </w:rPr>
      </w:pPr>
      <w:r w:rsidRPr="00243A66">
        <w:rPr>
          <w:rFonts w:eastAsiaTheme="minorEastAsia"/>
          <w:color w:val="020202"/>
          <w:sz w:val="24"/>
          <w:szCs w:val="24"/>
          <w:lang w:eastAsia="ja-JP"/>
        </w:rPr>
        <w:t>QR</w:t>
      </w:r>
      <w:r w:rsidRPr="00243A66">
        <w:rPr>
          <w:rFonts w:eastAsiaTheme="minorEastAsia"/>
          <w:color w:val="020202"/>
          <w:sz w:val="24"/>
          <w:szCs w:val="24"/>
          <w:lang w:eastAsia="ja-JP"/>
        </w:rPr>
        <w:tab/>
        <w:t>tcccttccatcatccctgg</w:t>
      </w:r>
    </w:p>
    <w:p w14:paraId="3DB18DC6" w14:textId="5F98A9CA" w:rsidR="00243A66" w:rsidRDefault="00243A66" w:rsidP="00896130">
      <w:pPr>
        <w:spacing w:line="480" w:lineRule="auto"/>
        <w:jc w:val="both"/>
        <w:rPr>
          <w:rFonts w:ascii="Courier" w:eastAsiaTheme="minorEastAsia" w:hAnsi="Courier" w:cs="Courier"/>
          <w:color w:val="020202"/>
          <w:sz w:val="24"/>
          <w:szCs w:val="24"/>
          <w:lang w:eastAsia="ja-JP"/>
        </w:rPr>
      </w:pPr>
    </w:p>
    <w:p w14:paraId="5268429D" w14:textId="018A92F9" w:rsidR="00896130" w:rsidRPr="001A0C1B" w:rsidRDefault="00896130" w:rsidP="00896130">
      <w:pPr>
        <w:spacing w:line="480" w:lineRule="auto"/>
        <w:jc w:val="both"/>
        <w:rPr>
          <w:b/>
          <w:sz w:val="24"/>
          <w:szCs w:val="24"/>
        </w:rPr>
      </w:pPr>
      <w:r w:rsidRPr="001A0C1B">
        <w:rPr>
          <w:b/>
          <w:sz w:val="24"/>
          <w:szCs w:val="24"/>
        </w:rPr>
        <w:t>Strains used in this study</w:t>
      </w:r>
    </w:p>
    <w:p w14:paraId="04D05D33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 xml:space="preserve">94: </w:t>
      </w:r>
      <w:r w:rsidRPr="001A0C1B"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wt</w:t>
      </w:r>
    </w:p>
    <w:p w14:paraId="4894310A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 xml:space="preserve">461: </w:t>
      </w:r>
      <w:r w:rsidRPr="001A0C1B"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lsk1::ura4</w:t>
      </w:r>
      <w:r>
        <w:rPr>
          <w:i/>
          <w:sz w:val="24"/>
          <w:szCs w:val="24"/>
        </w:rPr>
        <w:t xml:space="preserve"> </w:t>
      </w:r>
      <w:r w:rsidRPr="001A0C1B">
        <w:rPr>
          <w:i/>
          <w:sz w:val="24"/>
          <w:szCs w:val="24"/>
        </w:rPr>
        <w:t>ura4-D18 leu1-32</w:t>
      </w:r>
      <w:r w:rsidRPr="001A0C1B">
        <w:rPr>
          <w:sz w:val="24"/>
          <w:szCs w:val="24"/>
        </w:rPr>
        <w:tab/>
      </w:r>
      <w:r w:rsidRPr="001A0C1B">
        <w:rPr>
          <w:sz w:val="24"/>
          <w:szCs w:val="24"/>
        </w:rPr>
        <w:tab/>
      </w:r>
    </w:p>
    <w:p w14:paraId="782A195B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5</w:t>
      </w:r>
      <w:r>
        <w:rPr>
          <w:sz w:val="24"/>
          <w:szCs w:val="24"/>
        </w:rPr>
        <w:t>52</w:t>
      </w:r>
      <w:r w:rsidRPr="001A0C1B">
        <w:rPr>
          <w:sz w:val="24"/>
          <w:szCs w:val="24"/>
        </w:rPr>
        <w:t xml:space="preserve">: </w:t>
      </w:r>
      <w:r w:rsidRPr="001A0C1B"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rpb1 CTD S2A-kanR</w:t>
      </w:r>
      <w:r w:rsidRPr="001A0C1B">
        <w:rPr>
          <w:sz w:val="24"/>
          <w:szCs w:val="24"/>
        </w:rPr>
        <w:t xml:space="preserve"> </w:t>
      </w:r>
      <w:r w:rsidRPr="001A0C1B">
        <w:rPr>
          <w:sz w:val="24"/>
          <w:szCs w:val="24"/>
        </w:rPr>
        <w:tab/>
      </w:r>
    </w:p>
    <w:p w14:paraId="021BB844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1025:</w:t>
      </w:r>
      <w:r w:rsidRPr="001A0C1B"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 xml:space="preserve">lsk1 </w:t>
      </w:r>
      <w:r w:rsidRPr="001A0C1B">
        <w:rPr>
          <w:rFonts w:ascii="Symbol" w:hAnsi="Symbol"/>
          <w:i/>
          <w:sz w:val="24"/>
          <w:szCs w:val="24"/>
        </w:rPr>
        <w:t></w:t>
      </w:r>
      <w:r w:rsidRPr="001A0C1B">
        <w:rPr>
          <w:i/>
          <w:sz w:val="24"/>
          <w:szCs w:val="24"/>
        </w:rPr>
        <w:t>N</w:t>
      </w:r>
      <w:r w:rsidRPr="001A0C1B">
        <w:rPr>
          <w:sz w:val="24"/>
          <w:szCs w:val="24"/>
        </w:rPr>
        <w:tab/>
      </w:r>
    </w:p>
    <w:p w14:paraId="7C78B415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 xml:space="preserve">528: </w:t>
      </w:r>
      <w:r w:rsidRPr="001A0C1B"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lsk1-TAP-kanR</w:t>
      </w:r>
      <w:r w:rsidRPr="001A0C1B">
        <w:rPr>
          <w:sz w:val="24"/>
          <w:szCs w:val="24"/>
        </w:rPr>
        <w:tab/>
      </w:r>
      <w:r w:rsidRPr="001A0C1B">
        <w:rPr>
          <w:sz w:val="24"/>
          <w:szCs w:val="24"/>
        </w:rPr>
        <w:tab/>
      </w:r>
      <w:r w:rsidRPr="001A0C1B">
        <w:rPr>
          <w:sz w:val="24"/>
          <w:szCs w:val="24"/>
        </w:rPr>
        <w:tab/>
      </w:r>
    </w:p>
    <w:p w14:paraId="3DA1905A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 xml:space="preserve">904: </w:t>
      </w:r>
      <w:r w:rsidRPr="001A0C1B"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sty1-TAP-kanR</w:t>
      </w:r>
    </w:p>
    <w:p w14:paraId="7A2BADE0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1122:</w:t>
      </w:r>
      <w:r w:rsidRPr="001A0C1B"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lsk1 12 SA-TAP-kanR</w:t>
      </w:r>
    </w:p>
    <w:p w14:paraId="78BA5AC4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 xml:space="preserve">920: </w:t>
      </w:r>
      <w:r w:rsidRPr="001A0C1B"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lsk1 4 SA-TAP-kanR</w:t>
      </w:r>
    </w:p>
    <w:p w14:paraId="2038FCBA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949:</w:t>
      </w:r>
      <w:r w:rsidRPr="001A0C1B"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lsk1 4 SE-TAP-kanR</w:t>
      </w:r>
    </w:p>
    <w:p w14:paraId="45443839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594:</w:t>
      </w:r>
      <w:r w:rsidRPr="001A0C1B"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rpb3-HA-kanR</w:t>
      </w:r>
    </w:p>
    <w:p w14:paraId="652DB593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 xml:space="preserve">1234: </w:t>
      </w:r>
      <w:r w:rsidRPr="001A0C1B"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rpb3-HA-kanR lsk1 12 SA-TAP-kanR</w:t>
      </w:r>
    </w:p>
    <w:p w14:paraId="259BC48F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1110:</w:t>
      </w:r>
      <w:r w:rsidRPr="001A0C1B"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lsk1-as</w:t>
      </w:r>
    </w:p>
    <w:p w14:paraId="63D07AF6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1169:</w:t>
      </w:r>
      <w:r w:rsidRPr="001A0C1B"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gcn5-myc-natR</w:t>
      </w:r>
    </w:p>
    <w:p w14:paraId="500A277A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 xml:space="preserve">1180: </w:t>
      </w:r>
      <w:r w:rsidRPr="001A0C1B"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gcn5-myc-natR lsk1::kanR</w:t>
      </w:r>
    </w:p>
    <w:p w14:paraId="309953AE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1181:</w:t>
      </w:r>
      <w:r w:rsidRPr="001A0C1B"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h3.1-h4.1::kanR h3.2 K14R h3.3-h4.3::natR</w:t>
      </w:r>
    </w:p>
    <w:p w14:paraId="052C0452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 xml:space="preserve">1146: </w:t>
      </w:r>
      <w:r w:rsidRPr="001A0C1B"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h3.1-h4.1::kanR h3.2 K36R h3.3-h4.3::natR</w:t>
      </w:r>
    </w:p>
    <w:p w14:paraId="04AE638F" w14:textId="77777777" w:rsidR="00896130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>1239:</w:t>
      </w:r>
      <w:r w:rsidRPr="001A0C1B"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h3.1-h4.1::kanR h3.2 K36Q h3.3-h4.3::natR</w:t>
      </w:r>
      <w:r w:rsidRPr="001A0C1B">
        <w:rPr>
          <w:sz w:val="24"/>
          <w:szCs w:val="24"/>
        </w:rPr>
        <w:t xml:space="preserve"> </w:t>
      </w:r>
    </w:p>
    <w:p w14:paraId="0A7D9D64" w14:textId="5782CF92" w:rsidR="00AF4932" w:rsidRPr="001A0C1B" w:rsidRDefault="00AF4932" w:rsidP="00AF4932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1162</w:t>
      </w:r>
      <w:r w:rsidRPr="001A0C1B">
        <w:rPr>
          <w:sz w:val="24"/>
          <w:szCs w:val="24"/>
        </w:rPr>
        <w:t>:</w:t>
      </w:r>
      <w:r w:rsidRPr="001A0C1B">
        <w:rPr>
          <w:sz w:val="24"/>
          <w:szCs w:val="24"/>
        </w:rPr>
        <w:tab/>
      </w:r>
      <w:r>
        <w:rPr>
          <w:i/>
          <w:sz w:val="24"/>
          <w:szCs w:val="24"/>
        </w:rPr>
        <w:t>h3.1-h4.1::kanR</w:t>
      </w:r>
      <w:r w:rsidRPr="001A0C1B">
        <w:rPr>
          <w:i/>
          <w:sz w:val="24"/>
          <w:szCs w:val="24"/>
        </w:rPr>
        <w:t xml:space="preserve"> h3.3-h4.3::natR</w:t>
      </w:r>
      <w:r w:rsidRPr="001A0C1B">
        <w:rPr>
          <w:sz w:val="24"/>
          <w:szCs w:val="24"/>
        </w:rPr>
        <w:t xml:space="preserve"> </w:t>
      </w:r>
    </w:p>
    <w:p w14:paraId="100BB343" w14:textId="03CAAD7D" w:rsidR="00AF4932" w:rsidRPr="001A0C1B" w:rsidRDefault="00AF4932" w:rsidP="00AF4932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1598</w:t>
      </w:r>
      <w:r w:rsidRPr="001A0C1B">
        <w:rPr>
          <w:sz w:val="24"/>
          <w:szCs w:val="24"/>
        </w:rPr>
        <w:t>:</w:t>
      </w:r>
      <w:r w:rsidRPr="001A0C1B">
        <w:rPr>
          <w:sz w:val="24"/>
          <w:szCs w:val="24"/>
        </w:rPr>
        <w:tab/>
      </w:r>
      <w:r>
        <w:rPr>
          <w:i/>
          <w:sz w:val="24"/>
          <w:szCs w:val="24"/>
        </w:rPr>
        <w:t>h3.1-h4.1::kanR h3.2 K4R</w:t>
      </w:r>
      <w:r w:rsidRPr="001A0C1B">
        <w:rPr>
          <w:i/>
          <w:sz w:val="24"/>
          <w:szCs w:val="24"/>
        </w:rPr>
        <w:t xml:space="preserve"> h3.3-h4.3::natR</w:t>
      </w:r>
      <w:r w:rsidRPr="001A0C1B">
        <w:rPr>
          <w:sz w:val="24"/>
          <w:szCs w:val="24"/>
        </w:rPr>
        <w:t xml:space="preserve"> </w:t>
      </w:r>
    </w:p>
    <w:p w14:paraId="312E070B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1116:</w:t>
      </w:r>
      <w:r>
        <w:rPr>
          <w:i/>
          <w:sz w:val="24"/>
          <w:szCs w:val="24"/>
        </w:rPr>
        <w:tab/>
      </w:r>
      <w:r w:rsidRPr="001A0C1B">
        <w:rPr>
          <w:i/>
          <w:sz w:val="24"/>
          <w:szCs w:val="24"/>
        </w:rPr>
        <w:t>clr3::natR</w:t>
      </w:r>
    </w:p>
    <w:p w14:paraId="4DD0FD46" w14:textId="77777777" w:rsidR="00896130" w:rsidRPr="001A0C1B" w:rsidRDefault="00896130" w:rsidP="00896130">
      <w:pPr>
        <w:spacing w:line="480" w:lineRule="auto"/>
        <w:jc w:val="both"/>
        <w:rPr>
          <w:sz w:val="24"/>
          <w:szCs w:val="24"/>
        </w:rPr>
      </w:pPr>
      <w:r w:rsidRPr="001A0C1B">
        <w:rPr>
          <w:sz w:val="24"/>
          <w:szCs w:val="24"/>
        </w:rPr>
        <w:t>1106:</w:t>
      </w:r>
      <w:r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hos2::hphR</w:t>
      </w:r>
    </w:p>
    <w:p w14:paraId="65913CD2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1196:</w:t>
      </w:r>
      <w:r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hst2::bleR</w:t>
      </w:r>
    </w:p>
    <w:p w14:paraId="0FD72EB1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1199:</w:t>
      </w:r>
      <w:r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hst4::natR</w:t>
      </w:r>
    </w:p>
    <w:p w14:paraId="4D26ED14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1211:</w:t>
      </w:r>
      <w:r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sir2::kanR</w:t>
      </w:r>
    </w:p>
    <w:p w14:paraId="6961FB9E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1126:</w:t>
      </w:r>
      <w:r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clr6-1</w:t>
      </w:r>
    </w:p>
    <w:p w14:paraId="6EFED70E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1255:</w:t>
      </w:r>
      <w:r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hos2-TAP-kanR</w:t>
      </w:r>
    </w:p>
    <w:p w14:paraId="418D1B30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1274:</w:t>
      </w:r>
      <w:r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rpb1-CTD-</w:t>
      </w:r>
      <w:r w:rsidRPr="001A0C1B">
        <w:rPr>
          <w:rFonts w:ascii="Symbol" w:hAnsi="Symbol"/>
          <w:i/>
          <w:sz w:val="24"/>
          <w:szCs w:val="24"/>
        </w:rPr>
        <w:t></w:t>
      </w:r>
      <w:r w:rsidRPr="001A0C1B">
        <w:rPr>
          <w:i/>
          <w:sz w:val="24"/>
          <w:szCs w:val="24"/>
        </w:rPr>
        <w:t>-mce1-natR</w:t>
      </w:r>
    </w:p>
    <w:p w14:paraId="5D58D7E1" w14:textId="0A141301" w:rsidR="00896130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926:</w:t>
      </w:r>
      <w:r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rpb1-CTD-</w:t>
      </w:r>
      <w:r w:rsidRPr="001A0C1B">
        <w:rPr>
          <w:rFonts w:ascii="Symbol" w:hAnsi="Symbol"/>
          <w:i/>
          <w:sz w:val="24"/>
          <w:szCs w:val="24"/>
        </w:rPr>
        <w:t></w:t>
      </w:r>
      <w:r w:rsidR="00644264">
        <w:rPr>
          <w:rFonts w:ascii="Symbol" w:hAnsi="Symbol"/>
          <w:i/>
          <w:sz w:val="24"/>
          <w:szCs w:val="24"/>
        </w:rPr>
        <w:t></w:t>
      </w:r>
      <w:r w:rsidRPr="001A0C1B">
        <w:rPr>
          <w:i/>
          <w:sz w:val="24"/>
          <w:szCs w:val="24"/>
        </w:rPr>
        <w:t></w:t>
      </w:r>
      <w:r w:rsidRPr="001A0C1B">
        <w:rPr>
          <w:i/>
          <w:sz w:val="24"/>
          <w:szCs w:val="24"/>
        </w:rPr>
        <w:t></w:t>
      </w:r>
      <w:r w:rsidRPr="001A0C1B">
        <w:rPr>
          <w:i/>
          <w:sz w:val="24"/>
          <w:szCs w:val="24"/>
        </w:rPr>
        <w:t>-mce1-natR</w:t>
      </w:r>
    </w:p>
    <w:p w14:paraId="345EAB9B" w14:textId="3F29BBAB" w:rsidR="00896130" w:rsidRPr="00CF01B1" w:rsidRDefault="00896130" w:rsidP="00896130">
      <w:pPr>
        <w:spacing w:line="48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1223:</w:t>
      </w:r>
      <w:r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rpb1-CTD-</w:t>
      </w:r>
      <w:r w:rsidRPr="001A0C1B">
        <w:rPr>
          <w:rFonts w:ascii="Symbol" w:hAnsi="Symbol"/>
          <w:i/>
          <w:sz w:val="24"/>
          <w:szCs w:val="24"/>
        </w:rPr>
        <w:t></w:t>
      </w:r>
      <w:r w:rsidR="00644264">
        <w:rPr>
          <w:rFonts w:ascii="Symbol" w:hAnsi="Symbol"/>
          <w:i/>
          <w:sz w:val="24"/>
          <w:szCs w:val="24"/>
        </w:rPr>
        <w:t></w:t>
      </w:r>
      <w:r w:rsidRPr="001A0C1B">
        <w:rPr>
          <w:i/>
          <w:sz w:val="24"/>
          <w:szCs w:val="24"/>
        </w:rPr>
        <w:t></w:t>
      </w:r>
      <w:r w:rsidRPr="001A0C1B">
        <w:rPr>
          <w:i/>
          <w:sz w:val="24"/>
          <w:szCs w:val="24"/>
        </w:rPr>
        <w:t></w:t>
      </w:r>
      <w:r w:rsidRPr="001A0C1B">
        <w:rPr>
          <w:i/>
          <w:sz w:val="24"/>
          <w:szCs w:val="24"/>
        </w:rPr>
        <w:t></w:t>
      </w:r>
      <w:r>
        <w:rPr>
          <w:i/>
          <w:sz w:val="24"/>
          <w:szCs w:val="24"/>
        </w:rPr>
        <w:t>-S2A</w:t>
      </w:r>
      <w:r w:rsidRPr="001A0C1B">
        <w:rPr>
          <w:i/>
          <w:sz w:val="24"/>
          <w:szCs w:val="24"/>
        </w:rPr>
        <w:t>-mce1-natR</w:t>
      </w:r>
    </w:p>
    <w:p w14:paraId="2EEA1D1F" w14:textId="3F1172B4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1294:</w:t>
      </w:r>
      <w:r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rpb1-CTD-</w:t>
      </w:r>
      <w:r w:rsidRPr="001A0C1B">
        <w:rPr>
          <w:rFonts w:ascii="Symbol" w:hAnsi="Symbol"/>
          <w:i/>
          <w:sz w:val="24"/>
          <w:szCs w:val="24"/>
        </w:rPr>
        <w:t></w:t>
      </w:r>
      <w:r w:rsidR="00644264">
        <w:rPr>
          <w:rFonts w:ascii="Symbol" w:hAnsi="Symbol"/>
          <w:i/>
          <w:sz w:val="24"/>
          <w:szCs w:val="24"/>
        </w:rPr>
        <w:t></w:t>
      </w:r>
      <w:r w:rsidRPr="001A0C1B">
        <w:rPr>
          <w:i/>
          <w:sz w:val="24"/>
          <w:szCs w:val="24"/>
        </w:rPr>
        <w:t></w:t>
      </w:r>
      <w:r w:rsidRPr="001A0C1B">
        <w:rPr>
          <w:i/>
          <w:sz w:val="24"/>
          <w:szCs w:val="24"/>
        </w:rPr>
        <w:t></w:t>
      </w:r>
      <w:r w:rsidRPr="001A0C1B">
        <w:rPr>
          <w:i/>
          <w:sz w:val="24"/>
          <w:szCs w:val="24"/>
        </w:rPr>
        <w:t>-mce1-natR hos2-TAP-kanR</w:t>
      </w:r>
    </w:p>
    <w:p w14:paraId="666BF07F" w14:textId="1B6A263B" w:rsidR="00896130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938:</w:t>
      </w:r>
      <w:r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rpb1-CTD-</w:t>
      </w:r>
      <w:r w:rsidRPr="001A0C1B">
        <w:rPr>
          <w:rFonts w:ascii="Symbol" w:hAnsi="Symbol"/>
          <w:i/>
          <w:sz w:val="24"/>
          <w:szCs w:val="24"/>
        </w:rPr>
        <w:t></w:t>
      </w:r>
      <w:r w:rsidR="00644264">
        <w:rPr>
          <w:rFonts w:ascii="Symbol" w:hAnsi="Symbol"/>
          <w:i/>
          <w:sz w:val="24"/>
          <w:szCs w:val="24"/>
        </w:rPr>
        <w:t></w:t>
      </w:r>
      <w:r w:rsidRPr="001A0C1B">
        <w:rPr>
          <w:i/>
          <w:sz w:val="24"/>
          <w:szCs w:val="24"/>
        </w:rPr>
        <w:t>2</w:t>
      </w:r>
      <w:r w:rsidRPr="001A0C1B">
        <w:rPr>
          <w:i/>
          <w:sz w:val="24"/>
          <w:szCs w:val="24"/>
        </w:rPr>
        <w:t>-natR</w:t>
      </w:r>
    </w:p>
    <w:p w14:paraId="1660BA06" w14:textId="0B6877E8" w:rsidR="007D4FB1" w:rsidRPr="001A0C1B" w:rsidRDefault="00973BDB" w:rsidP="00896130">
      <w:pPr>
        <w:spacing w:line="48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1236</w:t>
      </w:r>
      <w:r w:rsidR="007D4FB1" w:rsidRPr="007D4FB1">
        <w:rPr>
          <w:sz w:val="24"/>
          <w:szCs w:val="24"/>
        </w:rPr>
        <w:t>:</w:t>
      </w:r>
      <w:r w:rsidR="007D4FB1">
        <w:rPr>
          <w:i/>
          <w:sz w:val="24"/>
          <w:szCs w:val="24"/>
        </w:rPr>
        <w:tab/>
        <w:t>set1-TAP</w:t>
      </w:r>
    </w:p>
    <w:p w14:paraId="55F627DB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1364:</w:t>
      </w:r>
      <w:r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lsk1::kanR hos2::hphR clr3::natR</w:t>
      </w:r>
    </w:p>
    <w:p w14:paraId="5F63CFBA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1372:</w:t>
      </w:r>
      <w:r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 xml:space="preserve">lsk1::kanR hos2::hphR </w:t>
      </w:r>
    </w:p>
    <w:p w14:paraId="1325043D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979:</w:t>
      </w:r>
      <w:r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lsk1-TAP-kanR sty1::natR</w:t>
      </w:r>
    </w:p>
    <w:p w14:paraId="0E2060B2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903:</w:t>
      </w:r>
      <w:r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sty1::kanR</w:t>
      </w:r>
    </w:p>
    <w:p w14:paraId="0B2A398D" w14:textId="77777777" w:rsidR="00896130" w:rsidRPr="001A0C1B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1A0C1B">
        <w:rPr>
          <w:sz w:val="24"/>
          <w:szCs w:val="24"/>
        </w:rPr>
        <w:t>1050:</w:t>
      </w:r>
      <w:r>
        <w:rPr>
          <w:sz w:val="24"/>
          <w:szCs w:val="24"/>
        </w:rPr>
        <w:tab/>
      </w:r>
      <w:r w:rsidRPr="001A0C1B">
        <w:rPr>
          <w:i/>
          <w:sz w:val="24"/>
          <w:szCs w:val="24"/>
        </w:rPr>
        <w:t>set2::kanR</w:t>
      </w:r>
    </w:p>
    <w:p w14:paraId="6DEE8221" w14:textId="77777777" w:rsidR="00896130" w:rsidRPr="000F710D" w:rsidRDefault="00896130" w:rsidP="00896130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1271:</w:t>
      </w:r>
      <w:r>
        <w:rPr>
          <w:sz w:val="24"/>
          <w:szCs w:val="24"/>
        </w:rPr>
        <w:tab/>
      </w:r>
      <w:r w:rsidRPr="000F710D">
        <w:rPr>
          <w:i/>
          <w:sz w:val="24"/>
          <w:szCs w:val="24"/>
        </w:rPr>
        <w:t>set1::natR</w:t>
      </w:r>
    </w:p>
    <w:p w14:paraId="7B8D0A88" w14:textId="77777777" w:rsidR="00896130" w:rsidRPr="000F710D" w:rsidRDefault="00896130" w:rsidP="00896130">
      <w:pPr>
        <w:spacing w:line="48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1490:</w:t>
      </w:r>
      <w:r>
        <w:rPr>
          <w:sz w:val="24"/>
          <w:szCs w:val="24"/>
        </w:rPr>
        <w:tab/>
      </w:r>
      <w:r w:rsidRPr="000F710D">
        <w:rPr>
          <w:i/>
          <w:sz w:val="24"/>
          <w:szCs w:val="24"/>
        </w:rPr>
        <w:t>png2::kanR</w:t>
      </w:r>
    </w:p>
    <w:p w14:paraId="6CD9FF8F" w14:textId="77777777" w:rsidR="00896130" w:rsidRDefault="00896130" w:rsidP="00896130">
      <w:pPr>
        <w:spacing w:line="48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1491:</w:t>
      </w:r>
      <w:r>
        <w:rPr>
          <w:sz w:val="24"/>
          <w:szCs w:val="24"/>
        </w:rPr>
        <w:tab/>
      </w:r>
      <w:r w:rsidRPr="000F710D">
        <w:rPr>
          <w:i/>
          <w:sz w:val="24"/>
          <w:szCs w:val="24"/>
        </w:rPr>
        <w:t>png2::kanR lsk1::natR</w:t>
      </w:r>
    </w:p>
    <w:p w14:paraId="5712AF7A" w14:textId="4F0A6F08" w:rsidR="00D921F1" w:rsidRPr="00C66326" w:rsidRDefault="00D921F1" w:rsidP="00896130">
      <w:pPr>
        <w:spacing w:line="480" w:lineRule="auto"/>
        <w:jc w:val="both"/>
        <w:rPr>
          <w:sz w:val="24"/>
          <w:szCs w:val="24"/>
        </w:rPr>
      </w:pPr>
      <w:r w:rsidRPr="00D921F1">
        <w:rPr>
          <w:sz w:val="24"/>
          <w:szCs w:val="24"/>
        </w:rPr>
        <w:t>1558</w:t>
      </w:r>
      <w:r>
        <w:rPr>
          <w:i/>
          <w:sz w:val="24"/>
          <w:szCs w:val="24"/>
        </w:rPr>
        <w:t>:</w:t>
      </w:r>
      <w:r>
        <w:rPr>
          <w:i/>
          <w:sz w:val="24"/>
          <w:szCs w:val="24"/>
        </w:rPr>
        <w:tab/>
        <w:t xml:space="preserve"> leo1::kanR</w:t>
      </w:r>
    </w:p>
    <w:p w14:paraId="022E1068" w14:textId="77777777" w:rsidR="00896130" w:rsidRDefault="00896130" w:rsidP="00896130">
      <w:pPr>
        <w:spacing w:line="480" w:lineRule="auto"/>
        <w:jc w:val="both"/>
        <w:rPr>
          <w:i/>
          <w:sz w:val="24"/>
          <w:szCs w:val="24"/>
        </w:rPr>
      </w:pPr>
    </w:p>
    <w:p w14:paraId="3C381835" w14:textId="77777777" w:rsidR="00896130" w:rsidRDefault="00896130" w:rsidP="00896130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0037: </w:t>
      </w:r>
      <w:r w:rsidRPr="00956CB9">
        <w:rPr>
          <w:sz w:val="24"/>
          <w:szCs w:val="24"/>
        </w:rPr>
        <w:t>a/</w:t>
      </w:r>
      <w:r w:rsidRPr="00956CB9">
        <w:rPr>
          <w:rFonts w:ascii="Symbol" w:hAnsi="Symbol"/>
          <w:sz w:val="24"/>
          <w:szCs w:val="24"/>
        </w:rPr>
        <w:t></w:t>
      </w:r>
      <w:r>
        <w:rPr>
          <w:sz w:val="24"/>
          <w:szCs w:val="24"/>
        </w:rPr>
        <w:t xml:space="preserve"> </w:t>
      </w:r>
    </w:p>
    <w:p w14:paraId="4F058C76" w14:textId="77777777" w:rsidR="00896130" w:rsidRDefault="00896130" w:rsidP="00896130">
      <w:pPr>
        <w:spacing w:line="48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0040: </w:t>
      </w:r>
      <w:r w:rsidRPr="00956CB9">
        <w:rPr>
          <w:sz w:val="24"/>
          <w:szCs w:val="24"/>
        </w:rPr>
        <w:t>a/</w:t>
      </w:r>
      <w:r w:rsidRPr="00956CB9">
        <w:rPr>
          <w:rFonts w:ascii="Symbol" w:hAnsi="Symbol"/>
          <w:sz w:val="24"/>
          <w:szCs w:val="24"/>
        </w:rPr>
        <w:t></w:t>
      </w:r>
      <w:r>
        <w:rPr>
          <w:sz w:val="24"/>
          <w:szCs w:val="24"/>
        </w:rPr>
        <w:t xml:space="preserve"> </w:t>
      </w:r>
      <w:r w:rsidRPr="00A2490C">
        <w:rPr>
          <w:i/>
          <w:sz w:val="24"/>
          <w:szCs w:val="24"/>
        </w:rPr>
        <w:t>ctk1::kanR</w:t>
      </w:r>
      <w:r>
        <w:rPr>
          <w:sz w:val="24"/>
          <w:szCs w:val="24"/>
        </w:rPr>
        <w:t xml:space="preserve"> / </w:t>
      </w:r>
      <w:r w:rsidRPr="00A2490C">
        <w:rPr>
          <w:i/>
          <w:sz w:val="24"/>
          <w:szCs w:val="24"/>
        </w:rPr>
        <w:t>ctk1::natR</w:t>
      </w:r>
    </w:p>
    <w:p w14:paraId="22EA683B" w14:textId="77777777" w:rsidR="00896130" w:rsidRDefault="00896130" w:rsidP="00896130">
      <w:pPr>
        <w:spacing w:line="48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0054: </w:t>
      </w:r>
      <w:r w:rsidRPr="00956CB9">
        <w:rPr>
          <w:sz w:val="24"/>
          <w:szCs w:val="24"/>
        </w:rPr>
        <w:t>a/</w:t>
      </w:r>
      <w:r w:rsidRPr="00956CB9">
        <w:rPr>
          <w:rFonts w:ascii="Symbol" w:hAnsi="Symbol"/>
          <w:sz w:val="24"/>
          <w:szCs w:val="24"/>
        </w:rPr>
        <w:t>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set3::nat</w:t>
      </w:r>
      <w:r w:rsidRPr="00A2490C">
        <w:rPr>
          <w:i/>
          <w:sz w:val="24"/>
          <w:szCs w:val="24"/>
        </w:rPr>
        <w:t>R</w:t>
      </w:r>
      <w:r>
        <w:rPr>
          <w:sz w:val="24"/>
          <w:szCs w:val="24"/>
        </w:rPr>
        <w:t xml:space="preserve"> / </w:t>
      </w:r>
      <w:r>
        <w:rPr>
          <w:i/>
          <w:sz w:val="24"/>
          <w:szCs w:val="24"/>
        </w:rPr>
        <w:t>set3::nat</w:t>
      </w:r>
      <w:r w:rsidRPr="00A2490C">
        <w:rPr>
          <w:i/>
          <w:sz w:val="24"/>
          <w:szCs w:val="24"/>
        </w:rPr>
        <w:t>R</w:t>
      </w:r>
    </w:p>
    <w:p w14:paraId="15AD5F5A" w14:textId="77777777" w:rsidR="00896130" w:rsidRDefault="00896130" w:rsidP="00896130">
      <w:pPr>
        <w:spacing w:line="480" w:lineRule="auto"/>
        <w:jc w:val="both"/>
        <w:rPr>
          <w:i/>
          <w:sz w:val="24"/>
          <w:szCs w:val="24"/>
        </w:rPr>
      </w:pPr>
      <w:r w:rsidRPr="00A2490C">
        <w:rPr>
          <w:sz w:val="24"/>
          <w:szCs w:val="24"/>
        </w:rPr>
        <w:t>0055</w:t>
      </w:r>
      <w:r>
        <w:rPr>
          <w:sz w:val="24"/>
          <w:szCs w:val="24"/>
        </w:rPr>
        <w:t xml:space="preserve">: </w:t>
      </w:r>
      <w:r w:rsidRPr="00956CB9">
        <w:rPr>
          <w:sz w:val="24"/>
          <w:szCs w:val="24"/>
        </w:rPr>
        <w:t>a/</w:t>
      </w:r>
      <w:r w:rsidRPr="00956CB9">
        <w:rPr>
          <w:rFonts w:ascii="Symbol" w:hAnsi="Symbol"/>
          <w:sz w:val="24"/>
          <w:szCs w:val="24"/>
        </w:rPr>
        <w:t>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set3::nat</w:t>
      </w:r>
      <w:r w:rsidRPr="00A2490C">
        <w:rPr>
          <w:i/>
          <w:sz w:val="24"/>
          <w:szCs w:val="24"/>
        </w:rPr>
        <w:t>R</w:t>
      </w:r>
      <w:r>
        <w:rPr>
          <w:sz w:val="24"/>
          <w:szCs w:val="24"/>
        </w:rPr>
        <w:t xml:space="preserve"> / </w:t>
      </w:r>
      <w:r>
        <w:rPr>
          <w:i/>
          <w:sz w:val="24"/>
          <w:szCs w:val="24"/>
        </w:rPr>
        <w:t>set3::ble</w:t>
      </w:r>
      <w:r w:rsidRPr="00A2490C">
        <w:rPr>
          <w:i/>
          <w:sz w:val="24"/>
          <w:szCs w:val="24"/>
        </w:rPr>
        <w:t>R</w:t>
      </w:r>
      <w:r>
        <w:rPr>
          <w:i/>
          <w:sz w:val="24"/>
          <w:szCs w:val="24"/>
        </w:rPr>
        <w:t xml:space="preserve"> </w:t>
      </w:r>
      <w:r w:rsidRPr="00A2490C">
        <w:rPr>
          <w:i/>
          <w:sz w:val="24"/>
          <w:szCs w:val="24"/>
        </w:rPr>
        <w:t>ctk1::kanR</w:t>
      </w:r>
      <w:r>
        <w:rPr>
          <w:sz w:val="24"/>
          <w:szCs w:val="24"/>
        </w:rPr>
        <w:t xml:space="preserve"> / </w:t>
      </w:r>
      <w:r>
        <w:rPr>
          <w:i/>
          <w:sz w:val="24"/>
          <w:szCs w:val="24"/>
        </w:rPr>
        <w:t>ctk1::hph</w:t>
      </w:r>
      <w:r w:rsidRPr="00A2490C">
        <w:rPr>
          <w:i/>
          <w:sz w:val="24"/>
          <w:szCs w:val="24"/>
        </w:rPr>
        <w:t>R</w:t>
      </w:r>
    </w:p>
    <w:p w14:paraId="372FB0D9" w14:textId="4EF94F4B" w:rsidR="00896130" w:rsidRPr="00A2490C" w:rsidRDefault="00896130" w:rsidP="00896130">
      <w:pPr>
        <w:spacing w:line="480" w:lineRule="auto"/>
        <w:jc w:val="both"/>
        <w:rPr>
          <w:sz w:val="24"/>
          <w:szCs w:val="24"/>
        </w:rPr>
      </w:pPr>
    </w:p>
    <w:sectPr w:rsidR="00896130" w:rsidRPr="00A2490C" w:rsidSect="00881DC4">
      <w:headerReference w:type="first" r:id="rId7"/>
      <w:pgSz w:w="12240" w:h="15840"/>
      <w:pgMar w:top="1440" w:right="1440" w:bottom="1440" w:left="144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4DFD76" w14:textId="77777777" w:rsidR="007976D3" w:rsidRDefault="007976D3">
      <w:r>
        <w:separator/>
      </w:r>
    </w:p>
  </w:endnote>
  <w:endnote w:type="continuationSeparator" w:id="0">
    <w:p w14:paraId="318F0A1F" w14:textId="77777777" w:rsidR="007976D3" w:rsidRDefault="00797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F17CBE" w14:textId="77777777" w:rsidR="007976D3" w:rsidRDefault="007976D3">
      <w:r>
        <w:separator/>
      </w:r>
    </w:p>
  </w:footnote>
  <w:footnote w:type="continuationSeparator" w:id="0">
    <w:p w14:paraId="1E970064" w14:textId="77777777" w:rsidR="007976D3" w:rsidRDefault="007976D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F0AA4" w14:textId="77777777" w:rsidR="007976D3" w:rsidRPr="00204015" w:rsidRDefault="007976D3" w:rsidP="00881DC4">
    <w:pPr>
      <w:pStyle w:val="En-tte"/>
    </w:pPr>
    <w:r>
      <w:tab/>
    </w:r>
  </w:p>
  <w:p w14:paraId="0F6802C2" w14:textId="77777777" w:rsidR="007976D3" w:rsidRDefault="007976D3" w:rsidP="00881DC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olecular Cell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ft0daw2agfefrke0de8x2afm02e9rd9avexz&quot;&gt;biblio GEMO&lt;record-ids&gt;&lt;item&gt;466&lt;/item&gt;&lt;item&gt;1569&lt;/item&gt;&lt;/record-ids&gt;&lt;/item&gt;&lt;/Libraries&gt;"/>
  </w:docVars>
  <w:rsids>
    <w:rsidRoot w:val="00896130"/>
    <w:rsid w:val="0005745C"/>
    <w:rsid w:val="00106A56"/>
    <w:rsid w:val="00121EBA"/>
    <w:rsid w:val="00124D28"/>
    <w:rsid w:val="001467EF"/>
    <w:rsid w:val="00190AD3"/>
    <w:rsid w:val="001D095F"/>
    <w:rsid w:val="001E66D1"/>
    <w:rsid w:val="002046D7"/>
    <w:rsid w:val="00205EE9"/>
    <w:rsid w:val="00243A66"/>
    <w:rsid w:val="00255DE9"/>
    <w:rsid w:val="002B7B14"/>
    <w:rsid w:val="002E1FE3"/>
    <w:rsid w:val="003000D4"/>
    <w:rsid w:val="00336434"/>
    <w:rsid w:val="00344EF5"/>
    <w:rsid w:val="00347B4E"/>
    <w:rsid w:val="0035101F"/>
    <w:rsid w:val="00357D90"/>
    <w:rsid w:val="00362025"/>
    <w:rsid w:val="00365541"/>
    <w:rsid w:val="003B72DC"/>
    <w:rsid w:val="003E1572"/>
    <w:rsid w:val="0040010B"/>
    <w:rsid w:val="00400D8A"/>
    <w:rsid w:val="00435506"/>
    <w:rsid w:val="005B1443"/>
    <w:rsid w:val="005E3A7D"/>
    <w:rsid w:val="00602BF3"/>
    <w:rsid w:val="00613012"/>
    <w:rsid w:val="00644264"/>
    <w:rsid w:val="00644612"/>
    <w:rsid w:val="006863DB"/>
    <w:rsid w:val="006C580B"/>
    <w:rsid w:val="006E620B"/>
    <w:rsid w:val="00751B15"/>
    <w:rsid w:val="007976D3"/>
    <w:rsid w:val="007A1A1F"/>
    <w:rsid w:val="007D4FB1"/>
    <w:rsid w:val="008153CC"/>
    <w:rsid w:val="00881DC4"/>
    <w:rsid w:val="008923FC"/>
    <w:rsid w:val="00896130"/>
    <w:rsid w:val="008B678D"/>
    <w:rsid w:val="008C6458"/>
    <w:rsid w:val="008E6378"/>
    <w:rsid w:val="00904F65"/>
    <w:rsid w:val="00911022"/>
    <w:rsid w:val="009613DE"/>
    <w:rsid w:val="00973BDB"/>
    <w:rsid w:val="009C1A44"/>
    <w:rsid w:val="009F5B26"/>
    <w:rsid w:val="00A41854"/>
    <w:rsid w:val="00A43292"/>
    <w:rsid w:val="00AC5C79"/>
    <w:rsid w:val="00AD74B9"/>
    <w:rsid w:val="00AF4932"/>
    <w:rsid w:val="00B34BC0"/>
    <w:rsid w:val="00B554B2"/>
    <w:rsid w:val="00B63462"/>
    <w:rsid w:val="00B83608"/>
    <w:rsid w:val="00BA446F"/>
    <w:rsid w:val="00C06D77"/>
    <w:rsid w:val="00C66326"/>
    <w:rsid w:val="00C869A4"/>
    <w:rsid w:val="00C92861"/>
    <w:rsid w:val="00CE49EB"/>
    <w:rsid w:val="00D36824"/>
    <w:rsid w:val="00D679F3"/>
    <w:rsid w:val="00D87B8F"/>
    <w:rsid w:val="00D90005"/>
    <w:rsid w:val="00D921F1"/>
    <w:rsid w:val="00DB47BA"/>
    <w:rsid w:val="00E33693"/>
    <w:rsid w:val="00EB1F30"/>
    <w:rsid w:val="00EE2DF6"/>
    <w:rsid w:val="00EF18F1"/>
    <w:rsid w:val="00F30537"/>
    <w:rsid w:val="00F37EA7"/>
    <w:rsid w:val="00F75D16"/>
    <w:rsid w:val="00FB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5D2EC4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130"/>
    <w:rPr>
      <w:rFonts w:eastAsia="Calibri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ppendixHead">
    <w:name w:val="AppendixHead"/>
    <w:basedOn w:val="Normal"/>
    <w:rsid w:val="00896130"/>
    <w:pPr>
      <w:keepNext/>
      <w:spacing w:before="240"/>
      <w:outlineLvl w:val="0"/>
    </w:pPr>
    <w:rPr>
      <w:rFonts w:eastAsia="Times New Roman"/>
      <w:b/>
      <w:bCs/>
      <w:kern w:val="28"/>
      <w:sz w:val="24"/>
      <w:szCs w:val="24"/>
    </w:rPr>
  </w:style>
  <w:style w:type="paragraph" w:customStyle="1" w:styleId="Paragraph">
    <w:name w:val="Paragraph"/>
    <w:basedOn w:val="Normal"/>
    <w:rsid w:val="00896130"/>
    <w:pPr>
      <w:spacing w:before="120"/>
      <w:ind w:firstLine="720"/>
    </w:pPr>
    <w:rPr>
      <w:rFonts w:eastAsia="Times New Roman"/>
      <w:sz w:val="24"/>
      <w:szCs w:val="24"/>
    </w:rPr>
  </w:style>
  <w:style w:type="paragraph" w:styleId="En-tte">
    <w:name w:val="header"/>
    <w:basedOn w:val="Normal"/>
    <w:link w:val="En-tteCar"/>
    <w:rsid w:val="00896130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En-tteCar">
    <w:name w:val="En-tête Car"/>
    <w:basedOn w:val="Policepardfaut"/>
    <w:link w:val="En-tte"/>
    <w:rsid w:val="00896130"/>
    <w:rPr>
      <w:rFonts w:eastAsia="Times New Roman"/>
      <w:lang w:val="en-US" w:eastAsia="en-US"/>
    </w:rPr>
  </w:style>
  <w:style w:type="character" w:styleId="Lienhypertexte">
    <w:name w:val="Hyperlink"/>
    <w:rsid w:val="00896130"/>
    <w:rPr>
      <w:color w:val="0000FF"/>
      <w:u w:val="single"/>
    </w:rPr>
  </w:style>
  <w:style w:type="paragraph" w:customStyle="1" w:styleId="SOMHead">
    <w:name w:val="SOMHead"/>
    <w:basedOn w:val="Normal"/>
    <w:rsid w:val="00896130"/>
    <w:pPr>
      <w:keepNext/>
      <w:spacing w:before="240"/>
      <w:outlineLvl w:val="0"/>
    </w:pPr>
    <w:rPr>
      <w:rFonts w:eastAsia="Times New Roman"/>
      <w:b/>
      <w:kern w:val="28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F18F1"/>
    <w:pPr>
      <w:ind w:left="720"/>
      <w:contextualSpacing/>
    </w:pPr>
  </w:style>
  <w:style w:type="paragraph" w:customStyle="1" w:styleId="Acknowledgement">
    <w:name w:val="Acknowledgement"/>
    <w:basedOn w:val="Normal"/>
    <w:rsid w:val="00FB2881"/>
    <w:pPr>
      <w:spacing w:before="120"/>
      <w:ind w:left="720" w:hanging="720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130"/>
    <w:rPr>
      <w:rFonts w:eastAsia="Calibri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ppendixHead">
    <w:name w:val="AppendixHead"/>
    <w:basedOn w:val="Normal"/>
    <w:rsid w:val="00896130"/>
    <w:pPr>
      <w:keepNext/>
      <w:spacing w:before="240"/>
      <w:outlineLvl w:val="0"/>
    </w:pPr>
    <w:rPr>
      <w:rFonts w:eastAsia="Times New Roman"/>
      <w:b/>
      <w:bCs/>
      <w:kern w:val="28"/>
      <w:sz w:val="24"/>
      <w:szCs w:val="24"/>
    </w:rPr>
  </w:style>
  <w:style w:type="paragraph" w:customStyle="1" w:styleId="Paragraph">
    <w:name w:val="Paragraph"/>
    <w:basedOn w:val="Normal"/>
    <w:rsid w:val="00896130"/>
    <w:pPr>
      <w:spacing w:before="120"/>
      <w:ind w:firstLine="720"/>
    </w:pPr>
    <w:rPr>
      <w:rFonts w:eastAsia="Times New Roman"/>
      <w:sz w:val="24"/>
      <w:szCs w:val="24"/>
    </w:rPr>
  </w:style>
  <w:style w:type="paragraph" w:styleId="En-tte">
    <w:name w:val="header"/>
    <w:basedOn w:val="Normal"/>
    <w:link w:val="En-tteCar"/>
    <w:rsid w:val="00896130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En-tteCar">
    <w:name w:val="En-tête Car"/>
    <w:basedOn w:val="Policepardfaut"/>
    <w:link w:val="En-tte"/>
    <w:rsid w:val="00896130"/>
    <w:rPr>
      <w:rFonts w:eastAsia="Times New Roman"/>
      <w:lang w:val="en-US" w:eastAsia="en-US"/>
    </w:rPr>
  </w:style>
  <w:style w:type="character" w:styleId="Lienhypertexte">
    <w:name w:val="Hyperlink"/>
    <w:rsid w:val="00896130"/>
    <w:rPr>
      <w:color w:val="0000FF"/>
      <w:u w:val="single"/>
    </w:rPr>
  </w:style>
  <w:style w:type="paragraph" w:customStyle="1" w:styleId="SOMHead">
    <w:name w:val="SOMHead"/>
    <w:basedOn w:val="Normal"/>
    <w:rsid w:val="00896130"/>
    <w:pPr>
      <w:keepNext/>
      <w:spacing w:before="240"/>
      <w:outlineLvl w:val="0"/>
    </w:pPr>
    <w:rPr>
      <w:rFonts w:eastAsia="Times New Roman"/>
      <w:b/>
      <w:kern w:val="28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F18F1"/>
    <w:pPr>
      <w:ind w:left="720"/>
      <w:contextualSpacing/>
    </w:pPr>
  </w:style>
  <w:style w:type="paragraph" w:customStyle="1" w:styleId="Acknowledgement">
    <w:name w:val="Acknowledgement"/>
    <w:basedOn w:val="Normal"/>
    <w:rsid w:val="00FB2881"/>
    <w:pPr>
      <w:spacing w:before="120"/>
      <w:ind w:left="720" w:hanging="720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770</Words>
  <Characters>4235</Characters>
  <Application>Microsoft Macintosh Word</Application>
  <DocSecurity>0</DocSecurity>
  <Lines>35</Lines>
  <Paragraphs>9</Paragraphs>
  <ScaleCrop>false</ScaleCrop>
  <Company/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URBM Biologie</dc:creator>
  <cp:keywords/>
  <dc:description/>
  <cp:lastModifiedBy>URBM Biologie</cp:lastModifiedBy>
  <cp:revision>55</cp:revision>
  <dcterms:created xsi:type="dcterms:W3CDTF">2014-08-14T14:11:00Z</dcterms:created>
  <dcterms:modified xsi:type="dcterms:W3CDTF">2015-06-19T06:43:00Z</dcterms:modified>
</cp:coreProperties>
</file>