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DADB" w14:textId="612AEA0A" w:rsidR="003C7273" w:rsidRPr="00E62ABF" w:rsidRDefault="00000000">
      <w:pPr>
        <w:pStyle w:val="BodyText"/>
        <w:spacing w:before="78"/>
        <w:ind w:left="152"/>
        <w:rPr>
          <w:sz w:val="16"/>
          <w:szCs w:val="16"/>
        </w:rPr>
      </w:pPr>
      <w:r w:rsidRPr="00E62ABF">
        <w:rPr>
          <w:sz w:val="16"/>
          <w:szCs w:val="16"/>
        </w:rPr>
        <w:t>Supplementa</w:t>
      </w:r>
      <w:r w:rsidR="00E62ABF" w:rsidRPr="00E62ABF">
        <w:rPr>
          <w:sz w:val="16"/>
          <w:szCs w:val="16"/>
        </w:rPr>
        <w:t>ry</w:t>
      </w:r>
      <w:r w:rsidRPr="00E62ABF">
        <w:rPr>
          <w:spacing w:val="-6"/>
          <w:sz w:val="16"/>
          <w:szCs w:val="16"/>
        </w:rPr>
        <w:t xml:space="preserve"> </w:t>
      </w:r>
      <w:r w:rsidR="00E62ABF">
        <w:rPr>
          <w:sz w:val="16"/>
          <w:szCs w:val="16"/>
        </w:rPr>
        <w:t>File</w:t>
      </w:r>
      <w:r w:rsidRPr="00E62ABF">
        <w:rPr>
          <w:spacing w:val="-1"/>
          <w:sz w:val="16"/>
          <w:szCs w:val="16"/>
        </w:rPr>
        <w:t xml:space="preserve"> </w:t>
      </w:r>
      <w:r w:rsidRPr="00E62ABF">
        <w:rPr>
          <w:sz w:val="16"/>
          <w:szCs w:val="16"/>
        </w:rPr>
        <w:t>2:</w:t>
      </w:r>
      <w:r w:rsidRPr="00E62ABF">
        <w:rPr>
          <w:spacing w:val="-4"/>
          <w:sz w:val="16"/>
          <w:szCs w:val="16"/>
        </w:rPr>
        <w:t xml:space="preserve"> </w:t>
      </w:r>
      <w:r w:rsidRPr="00E62ABF">
        <w:rPr>
          <w:sz w:val="16"/>
          <w:szCs w:val="16"/>
        </w:rPr>
        <w:t>Cell</w:t>
      </w:r>
      <w:r w:rsidRPr="00E62ABF">
        <w:rPr>
          <w:spacing w:val="-6"/>
          <w:sz w:val="16"/>
          <w:szCs w:val="16"/>
        </w:rPr>
        <w:t xml:space="preserve"> </w:t>
      </w:r>
      <w:r w:rsidRPr="00E62ABF">
        <w:rPr>
          <w:sz w:val="16"/>
          <w:szCs w:val="16"/>
        </w:rPr>
        <w:t>lines,</w:t>
      </w:r>
      <w:r w:rsidRPr="00E62ABF">
        <w:rPr>
          <w:spacing w:val="-5"/>
          <w:sz w:val="16"/>
          <w:szCs w:val="16"/>
        </w:rPr>
        <w:t xml:space="preserve"> </w:t>
      </w:r>
      <w:r w:rsidRPr="00E62ABF">
        <w:rPr>
          <w:sz w:val="16"/>
          <w:szCs w:val="16"/>
        </w:rPr>
        <w:t>primer</w:t>
      </w:r>
      <w:r w:rsidRPr="00E62ABF">
        <w:rPr>
          <w:spacing w:val="-4"/>
          <w:sz w:val="16"/>
          <w:szCs w:val="16"/>
        </w:rPr>
        <w:t xml:space="preserve"> </w:t>
      </w:r>
      <w:r w:rsidRPr="00E62ABF">
        <w:rPr>
          <w:sz w:val="16"/>
          <w:szCs w:val="16"/>
        </w:rPr>
        <w:t>sequences,</w:t>
      </w:r>
      <w:r w:rsidRPr="00E62ABF">
        <w:rPr>
          <w:spacing w:val="-6"/>
          <w:sz w:val="16"/>
          <w:szCs w:val="16"/>
        </w:rPr>
        <w:t xml:space="preserve"> </w:t>
      </w:r>
      <w:r w:rsidRPr="00E62ABF">
        <w:rPr>
          <w:sz w:val="16"/>
          <w:szCs w:val="16"/>
        </w:rPr>
        <w:t>and antibodies</w:t>
      </w:r>
      <w:r w:rsidRPr="00E62ABF">
        <w:rPr>
          <w:spacing w:val="-1"/>
          <w:sz w:val="16"/>
          <w:szCs w:val="16"/>
        </w:rPr>
        <w:t xml:space="preserve"> </w:t>
      </w:r>
      <w:r w:rsidRPr="00E62ABF">
        <w:rPr>
          <w:spacing w:val="-4"/>
          <w:sz w:val="16"/>
          <w:szCs w:val="16"/>
        </w:rPr>
        <w:t>used.</w:t>
      </w:r>
    </w:p>
    <w:p w14:paraId="555BB7EF" w14:textId="77777777" w:rsidR="003C7273" w:rsidRDefault="003C7273">
      <w:pPr>
        <w:rPr>
          <w:b/>
          <w:sz w:val="13"/>
        </w:rPr>
      </w:pPr>
    </w:p>
    <w:p w14:paraId="3AAC2464" w14:textId="77777777" w:rsidR="003C7273" w:rsidRDefault="00000000">
      <w:pPr>
        <w:spacing w:after="2"/>
        <w:ind w:left="144"/>
        <w:rPr>
          <w:b/>
          <w:sz w:val="11"/>
        </w:rPr>
      </w:pPr>
      <w:r>
        <w:rPr>
          <w:b/>
          <w:w w:val="105"/>
          <w:sz w:val="11"/>
        </w:rPr>
        <w:t>Cell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4"/>
          <w:w w:val="105"/>
          <w:sz w:val="11"/>
        </w:rPr>
        <w:t>Lines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709"/>
        <w:gridCol w:w="2152"/>
      </w:tblGrid>
      <w:tr w:rsidR="003C7273" w14:paraId="4C36F61C" w14:textId="77777777">
        <w:trPr>
          <w:trHeight w:val="120"/>
        </w:trPr>
        <w:tc>
          <w:tcPr>
            <w:tcW w:w="2081" w:type="dxa"/>
            <w:tcBorders>
              <w:left w:val="single" w:sz="4" w:space="0" w:color="000000"/>
              <w:right w:val="single" w:sz="4" w:space="0" w:color="000000"/>
            </w:tcBorders>
          </w:tcPr>
          <w:p w14:paraId="78FCEA17" w14:textId="77777777" w:rsidR="003C7273" w:rsidRDefault="00000000">
            <w:pPr>
              <w:pStyle w:val="TableParagraph"/>
              <w:spacing w:before="3" w:line="97" w:lineRule="exac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Name</w:t>
            </w:r>
          </w:p>
        </w:tc>
        <w:tc>
          <w:tcPr>
            <w:tcW w:w="2709" w:type="dxa"/>
            <w:tcBorders>
              <w:left w:val="single" w:sz="4" w:space="0" w:color="000000"/>
              <w:right w:val="single" w:sz="4" w:space="0" w:color="000000"/>
            </w:tcBorders>
          </w:tcPr>
          <w:p w14:paraId="19AD656D" w14:textId="77777777" w:rsidR="003C7273" w:rsidRDefault="00000000">
            <w:pPr>
              <w:pStyle w:val="TableParagraph"/>
              <w:spacing w:before="3" w:line="97" w:lineRule="exac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Source</w:t>
            </w:r>
          </w:p>
        </w:tc>
        <w:tc>
          <w:tcPr>
            <w:tcW w:w="2152" w:type="dxa"/>
            <w:tcBorders>
              <w:left w:val="single" w:sz="4" w:space="0" w:color="000000"/>
            </w:tcBorders>
          </w:tcPr>
          <w:p w14:paraId="2C18BDD2" w14:textId="77777777" w:rsidR="003C7273" w:rsidRDefault="00000000">
            <w:pPr>
              <w:pStyle w:val="TableParagraph"/>
              <w:spacing w:before="3" w:line="97" w:lineRule="exact"/>
              <w:ind w:left="2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Notes</w:t>
            </w:r>
          </w:p>
        </w:tc>
      </w:tr>
      <w:tr w:rsidR="003C7273" w14:paraId="5D917444" w14:textId="77777777">
        <w:trPr>
          <w:trHeight w:val="269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5B52" w14:textId="77777777" w:rsidR="003C7273" w:rsidRDefault="003C7273">
            <w:pPr>
              <w:pStyle w:val="TableParagraph"/>
              <w:spacing w:before="37" w:line="240" w:lineRule="auto"/>
              <w:ind w:left="0"/>
              <w:rPr>
                <w:b/>
                <w:sz w:val="10"/>
              </w:rPr>
            </w:pPr>
          </w:p>
          <w:p w14:paraId="6A98601B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2"/>
                <w:sz w:val="10"/>
              </w:rPr>
              <w:t>H1-GATA6-hESCs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EDCE" w14:textId="77777777" w:rsidR="003C7273" w:rsidRDefault="00000000">
            <w:pPr>
              <w:pStyle w:val="TableParagraph"/>
              <w:spacing w:before="0" w:line="130" w:lineRule="atLeast"/>
              <w:ind w:right="433"/>
              <w:rPr>
                <w:sz w:val="10"/>
              </w:rPr>
            </w:pPr>
            <w:r>
              <w:rPr>
                <w:sz w:val="10"/>
              </w:rPr>
              <w:t>Parent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line: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WiCell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Research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Institute,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H1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(WA01),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NIHhESC-10-0043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 w14:paraId="48CEFDA8" w14:textId="77777777" w:rsidR="003C7273" w:rsidRDefault="003C7273">
            <w:pPr>
              <w:pStyle w:val="TableParagraph"/>
              <w:spacing w:before="37" w:line="240" w:lineRule="auto"/>
              <w:ind w:left="0"/>
              <w:rPr>
                <w:b/>
                <w:sz w:val="10"/>
              </w:rPr>
            </w:pPr>
          </w:p>
          <w:p w14:paraId="47E5FFC1" w14:textId="77777777" w:rsidR="003C7273" w:rsidRDefault="00000000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pacing w:val="-4"/>
                <w:sz w:val="10"/>
              </w:rPr>
              <w:t>Male</w:t>
            </w:r>
          </w:p>
        </w:tc>
      </w:tr>
      <w:tr w:rsidR="003C7273" w14:paraId="66A4329E" w14:textId="77777777">
        <w:trPr>
          <w:trHeight w:val="15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36C9" w14:textId="77777777" w:rsidR="003C7273" w:rsidRDefault="00000000">
            <w:pPr>
              <w:pStyle w:val="TableParagraph"/>
              <w:spacing w:before="37"/>
              <w:rPr>
                <w:sz w:val="10"/>
              </w:rPr>
            </w:pPr>
            <w:r>
              <w:rPr>
                <w:sz w:val="10"/>
              </w:rPr>
              <w:t>GATA6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c.1071delG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iPSCs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8DF1" w14:textId="77777777" w:rsidR="003C7273" w:rsidRDefault="00000000">
            <w:pPr>
              <w:pStyle w:val="TableParagraph"/>
              <w:spacing w:before="37"/>
              <w:rPr>
                <w:sz w:val="10"/>
              </w:rPr>
            </w:pPr>
            <w:r>
              <w:rPr>
                <w:sz w:val="10"/>
              </w:rPr>
              <w:t>Yu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al.,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2014 (Ref: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15)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236FC" w14:textId="77777777" w:rsidR="003C7273" w:rsidRDefault="00000000">
            <w:pPr>
              <w:pStyle w:val="TableParagraph"/>
              <w:spacing w:before="37"/>
              <w:ind w:left="22"/>
              <w:rPr>
                <w:sz w:val="10"/>
              </w:rPr>
            </w:pPr>
            <w:r>
              <w:rPr>
                <w:spacing w:val="-4"/>
                <w:sz w:val="10"/>
              </w:rPr>
              <w:t>Male</w:t>
            </w:r>
          </w:p>
        </w:tc>
      </w:tr>
      <w:tr w:rsidR="003C7273" w14:paraId="201072D8" w14:textId="77777777">
        <w:trPr>
          <w:trHeight w:val="28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C5C5" w14:textId="77777777" w:rsidR="003C7273" w:rsidRDefault="003C7273">
            <w:pPr>
              <w:pStyle w:val="TableParagraph"/>
              <w:spacing w:before="54" w:line="240" w:lineRule="auto"/>
              <w:ind w:left="0"/>
              <w:rPr>
                <w:b/>
                <w:sz w:val="10"/>
              </w:rPr>
            </w:pPr>
          </w:p>
          <w:p w14:paraId="044DDF67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293T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14D0" w14:textId="77777777" w:rsidR="003C7273" w:rsidRDefault="003C7273">
            <w:pPr>
              <w:pStyle w:val="TableParagraph"/>
              <w:spacing w:before="54" w:line="240" w:lineRule="auto"/>
              <w:ind w:left="0"/>
              <w:rPr>
                <w:b/>
                <w:sz w:val="10"/>
              </w:rPr>
            </w:pPr>
          </w:p>
          <w:p w14:paraId="5EAB3159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ATCC: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human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embryonic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kidney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cells,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CRL-</w:t>
            </w:r>
            <w:r>
              <w:rPr>
                <w:spacing w:val="-2"/>
                <w:sz w:val="10"/>
              </w:rPr>
              <w:t>11268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0F9A" w14:textId="77777777" w:rsidR="003C7273" w:rsidRDefault="003C727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3C7273" w14:paraId="6F05B12C" w14:textId="77777777">
        <w:trPr>
          <w:trHeight w:val="26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29186" w14:textId="77777777" w:rsidR="003C7273" w:rsidRDefault="003C7273">
            <w:pPr>
              <w:pStyle w:val="TableParagraph"/>
              <w:spacing w:before="29" w:line="240" w:lineRule="auto"/>
              <w:ind w:left="0"/>
              <w:rPr>
                <w:b/>
                <w:sz w:val="10"/>
              </w:rPr>
            </w:pPr>
          </w:p>
          <w:p w14:paraId="0D659F58" w14:textId="77777777" w:rsidR="003C7273" w:rsidRDefault="00000000">
            <w:pPr>
              <w:pStyle w:val="TableParagraph"/>
              <w:spacing w:before="0" w:line="105" w:lineRule="exact"/>
              <w:rPr>
                <w:sz w:val="10"/>
              </w:rPr>
            </w:pPr>
            <w:r>
              <w:rPr>
                <w:sz w:val="10"/>
              </w:rPr>
              <w:t>CF1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Mouse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Embryonic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Fibroblasts,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irradiated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EA865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77AEF1B8" w14:textId="77777777" w:rsidR="003C7273" w:rsidRDefault="00000000">
            <w:pPr>
              <w:pStyle w:val="TableParagraph"/>
              <w:spacing w:before="0" w:line="97" w:lineRule="exact"/>
              <w:rPr>
                <w:sz w:val="10"/>
              </w:rPr>
            </w:pPr>
            <w:r>
              <w:rPr>
                <w:sz w:val="10"/>
              </w:rPr>
              <w:t>MTI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Global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Stem: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CF-1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MEF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2M</w:t>
            </w:r>
            <w:r>
              <w:rPr>
                <w:spacing w:val="-5"/>
                <w:sz w:val="10"/>
              </w:rPr>
              <w:t xml:space="preserve"> IRR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</w:tcBorders>
          </w:tcPr>
          <w:p w14:paraId="0D7C278B" w14:textId="77777777" w:rsidR="003C7273" w:rsidRDefault="003C727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</w:tr>
    </w:tbl>
    <w:p w14:paraId="486ACF3C" w14:textId="77777777" w:rsidR="003C7273" w:rsidRDefault="003C7273">
      <w:pPr>
        <w:spacing w:before="17"/>
        <w:rPr>
          <w:b/>
          <w:sz w:val="11"/>
        </w:rPr>
      </w:pPr>
    </w:p>
    <w:p w14:paraId="449CFA27" w14:textId="77777777" w:rsidR="003C7273" w:rsidRDefault="00000000">
      <w:pPr>
        <w:ind w:left="144"/>
        <w:rPr>
          <w:b/>
          <w:sz w:val="11"/>
        </w:rPr>
      </w:pPr>
      <w:r>
        <w:rPr>
          <w:b/>
          <w:w w:val="105"/>
          <w:sz w:val="11"/>
        </w:rPr>
        <w:t>gRNAs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sequences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709"/>
        <w:gridCol w:w="2156"/>
        <w:gridCol w:w="2020"/>
      </w:tblGrid>
      <w:tr w:rsidR="003C7273" w14:paraId="1C771034" w14:textId="77777777">
        <w:trPr>
          <w:trHeight w:val="120"/>
        </w:trPr>
        <w:tc>
          <w:tcPr>
            <w:tcW w:w="2081" w:type="dxa"/>
            <w:tcBorders>
              <w:left w:val="single" w:sz="4" w:space="0" w:color="000000"/>
              <w:right w:val="single" w:sz="4" w:space="0" w:color="000000"/>
            </w:tcBorders>
          </w:tcPr>
          <w:p w14:paraId="55357D56" w14:textId="77777777" w:rsidR="003C7273" w:rsidRDefault="00000000">
            <w:pPr>
              <w:pStyle w:val="TableParagraph"/>
              <w:spacing w:before="3" w:line="97" w:lineRule="exac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Name</w:t>
            </w:r>
          </w:p>
        </w:tc>
        <w:tc>
          <w:tcPr>
            <w:tcW w:w="2709" w:type="dxa"/>
            <w:tcBorders>
              <w:left w:val="single" w:sz="4" w:space="0" w:color="000000"/>
              <w:right w:val="single" w:sz="4" w:space="0" w:color="000000"/>
            </w:tcBorders>
          </w:tcPr>
          <w:p w14:paraId="00163DEA" w14:textId="77777777" w:rsidR="003C7273" w:rsidRDefault="00000000">
            <w:pPr>
              <w:pStyle w:val="TableParagraph"/>
              <w:spacing w:before="3" w:line="97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Sequence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5'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to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3'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7051DC2C" w14:textId="77777777" w:rsidR="003C7273" w:rsidRDefault="00000000">
            <w:pPr>
              <w:pStyle w:val="TableParagraph"/>
              <w:spacing w:before="3" w:line="97" w:lineRule="exact"/>
              <w:ind w:left="2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Cell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line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used</w:t>
            </w:r>
          </w:p>
        </w:tc>
        <w:tc>
          <w:tcPr>
            <w:tcW w:w="2020" w:type="dxa"/>
            <w:tcBorders>
              <w:left w:val="single" w:sz="4" w:space="0" w:color="000000"/>
            </w:tcBorders>
          </w:tcPr>
          <w:p w14:paraId="0F787D99" w14:textId="77777777" w:rsidR="003C7273" w:rsidRDefault="00000000">
            <w:pPr>
              <w:pStyle w:val="TableParagraph"/>
              <w:spacing w:before="3"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Notes</w:t>
            </w:r>
          </w:p>
        </w:tc>
      </w:tr>
      <w:tr w:rsidR="003C7273" w14:paraId="78E6B74B" w14:textId="77777777">
        <w:trPr>
          <w:trHeight w:val="121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6885" w14:textId="77777777" w:rsidR="003C7273" w:rsidRDefault="00000000">
            <w:pPr>
              <w:pStyle w:val="TableParagraph"/>
              <w:spacing w:before="3"/>
              <w:rPr>
                <w:sz w:val="10"/>
              </w:rPr>
            </w:pPr>
            <w:r>
              <w:rPr>
                <w:spacing w:val="-2"/>
                <w:sz w:val="10"/>
              </w:rPr>
              <w:t>G6-</w:t>
            </w:r>
            <w:r>
              <w:rPr>
                <w:spacing w:val="-5"/>
                <w:sz w:val="10"/>
              </w:rPr>
              <w:t>Cr1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0B0" w14:textId="77777777" w:rsidR="003C7273" w:rsidRDefault="00000000">
            <w:pPr>
              <w:pStyle w:val="TableParagraph"/>
              <w:spacing w:before="3"/>
              <w:rPr>
                <w:sz w:val="10"/>
              </w:rPr>
            </w:pPr>
            <w:r>
              <w:rPr>
                <w:color w:val="1F1F1F"/>
                <w:spacing w:val="-2"/>
                <w:sz w:val="10"/>
              </w:rPr>
              <w:t>GGCGTTTCTGCGCCATAAGG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D684" w14:textId="77777777" w:rsidR="003C7273" w:rsidRDefault="00000000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H1-GATA6-hESCs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</w:tcPr>
          <w:p w14:paraId="13748A34" w14:textId="77777777" w:rsidR="003C7273" w:rsidRDefault="003C727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3C7273" w14:paraId="10C36D67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A03F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G6-</w:t>
            </w:r>
            <w:r>
              <w:rPr>
                <w:spacing w:val="-5"/>
                <w:sz w:val="10"/>
              </w:rPr>
              <w:t>Cr2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6F38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TTATGGCGCAGAAACGCCG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AB7B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H1-GATA6-hESCs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47C5B" w14:textId="77777777" w:rsidR="003C7273" w:rsidRDefault="003C727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3C7273" w14:paraId="22A4AF46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0B1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gRNA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1 -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0996" w14:textId="77777777" w:rsidR="003C7273" w:rsidRDefault="00000000">
            <w:pPr>
              <w:pStyle w:val="TableParagraph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caccgCACAGCCTGCAGAGCCGCGC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9DAD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GATA6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c.1071delG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iPSCs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6DC0D" w14:textId="77777777" w:rsidR="003C7273" w:rsidRDefault="00000000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gRNA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target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sequence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capitalized</w:t>
            </w:r>
          </w:p>
        </w:tc>
      </w:tr>
      <w:tr w:rsidR="003C7273" w14:paraId="57BC29FE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CE06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gRNA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1 -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7B7F" w14:textId="77777777" w:rsidR="003C7273" w:rsidRDefault="00000000">
            <w:pPr>
              <w:pStyle w:val="TableParagraph"/>
              <w:rPr>
                <w:sz w:val="10"/>
              </w:rPr>
            </w:pPr>
            <w:proofErr w:type="spellStart"/>
            <w:r>
              <w:rPr>
                <w:color w:val="333333"/>
                <w:spacing w:val="-2"/>
                <w:sz w:val="10"/>
              </w:rPr>
              <w:t>aaacGCGCGGCTCTGCAGGCTGTGc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7D44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GATA6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c.1071delG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iPSCs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9A81" w14:textId="77777777" w:rsidR="003C7273" w:rsidRDefault="00000000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gRNA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target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sequence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capitalized</w:t>
            </w:r>
          </w:p>
        </w:tc>
      </w:tr>
      <w:tr w:rsidR="003C7273" w14:paraId="3E6AD40B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DB06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gRNA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2 -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68A4" w14:textId="77777777" w:rsidR="003C7273" w:rsidRDefault="00000000">
            <w:pPr>
              <w:pStyle w:val="TableParagraph"/>
              <w:rPr>
                <w:sz w:val="10"/>
              </w:rPr>
            </w:pPr>
            <w:proofErr w:type="spellStart"/>
            <w:r>
              <w:rPr>
                <w:color w:val="333333"/>
                <w:spacing w:val="-2"/>
                <w:sz w:val="10"/>
              </w:rPr>
              <w:t>caccgGTGCAGCACGGGGTCTCGAA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5843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GATA6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c.1071delG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iPSCs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BBF67" w14:textId="77777777" w:rsidR="003C7273" w:rsidRDefault="00000000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gRNA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target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sequence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capitalized</w:t>
            </w:r>
          </w:p>
        </w:tc>
      </w:tr>
      <w:tr w:rsidR="003C7273" w14:paraId="0CD85C2B" w14:textId="77777777">
        <w:trPr>
          <w:trHeight w:val="12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58D21" w14:textId="77777777" w:rsidR="003C7273" w:rsidRDefault="00000000">
            <w:pPr>
              <w:pStyle w:val="TableParagraph"/>
              <w:spacing w:line="97" w:lineRule="exact"/>
              <w:rPr>
                <w:sz w:val="10"/>
              </w:rPr>
            </w:pPr>
            <w:r>
              <w:rPr>
                <w:sz w:val="10"/>
              </w:rPr>
              <w:t>gRNA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2 -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3EA61" w14:textId="77777777" w:rsidR="003C7273" w:rsidRDefault="00000000">
            <w:pPr>
              <w:pStyle w:val="TableParagraph"/>
              <w:spacing w:line="97" w:lineRule="exact"/>
              <w:rPr>
                <w:sz w:val="10"/>
              </w:rPr>
            </w:pPr>
            <w:proofErr w:type="spellStart"/>
            <w:r>
              <w:rPr>
                <w:color w:val="333333"/>
                <w:spacing w:val="-2"/>
                <w:sz w:val="10"/>
              </w:rPr>
              <w:t>aaacTTCGAGACCCCGTGCTGCAc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35857" w14:textId="77777777" w:rsidR="003C7273" w:rsidRDefault="00000000">
            <w:pPr>
              <w:pStyle w:val="TableParagraph"/>
              <w:spacing w:line="97" w:lineRule="exact"/>
              <w:ind w:left="22"/>
              <w:rPr>
                <w:sz w:val="10"/>
              </w:rPr>
            </w:pPr>
            <w:r>
              <w:rPr>
                <w:sz w:val="10"/>
              </w:rPr>
              <w:t>GATA6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c.1071delG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iPSCs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</w:tcPr>
          <w:p w14:paraId="2030D7ED" w14:textId="77777777" w:rsidR="003C7273" w:rsidRDefault="00000000"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z w:val="10"/>
              </w:rPr>
              <w:t>gRNA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target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sequence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capitalized</w:t>
            </w:r>
          </w:p>
        </w:tc>
      </w:tr>
    </w:tbl>
    <w:p w14:paraId="63549285" w14:textId="77777777" w:rsidR="003C7273" w:rsidRDefault="003C7273">
      <w:pPr>
        <w:spacing w:before="15"/>
        <w:rPr>
          <w:b/>
          <w:sz w:val="11"/>
        </w:rPr>
      </w:pPr>
    </w:p>
    <w:p w14:paraId="3E85DB4C" w14:textId="77777777" w:rsidR="003C7273" w:rsidRDefault="00000000">
      <w:pPr>
        <w:spacing w:before="1"/>
        <w:ind w:left="144"/>
        <w:rPr>
          <w:b/>
          <w:sz w:val="11"/>
        </w:rPr>
      </w:pPr>
      <w:r>
        <w:rPr>
          <w:b/>
          <w:w w:val="105"/>
          <w:sz w:val="11"/>
        </w:rPr>
        <w:t>ssDNA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HDR</w:t>
      </w:r>
      <w:r>
        <w:rPr>
          <w:b/>
          <w:spacing w:val="-2"/>
          <w:w w:val="105"/>
          <w:sz w:val="11"/>
        </w:rPr>
        <w:t xml:space="preserve"> template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6882"/>
      </w:tblGrid>
      <w:tr w:rsidR="003C7273" w14:paraId="444FCF1E" w14:textId="77777777">
        <w:trPr>
          <w:trHeight w:val="121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CA6D" w14:textId="77777777" w:rsidR="003C7273" w:rsidRDefault="00000000">
            <w:pPr>
              <w:pStyle w:val="TableParagraph"/>
              <w:spacing w:before="3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Cell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Line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used</w:t>
            </w:r>
          </w:p>
        </w:tc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</w:tcPr>
          <w:p w14:paraId="5A748CF1" w14:textId="77777777" w:rsidR="003C7273" w:rsidRDefault="00000000">
            <w:pPr>
              <w:pStyle w:val="TableParagraph"/>
              <w:spacing w:before="3"/>
              <w:rPr>
                <w:sz w:val="10"/>
              </w:rPr>
            </w:pPr>
            <w:r>
              <w:rPr>
                <w:sz w:val="10"/>
              </w:rPr>
              <w:t>GATA6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c.1071delG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iPSCs</w:t>
            </w:r>
          </w:p>
        </w:tc>
      </w:tr>
      <w:tr w:rsidR="003C7273" w14:paraId="3850A0FF" w14:textId="77777777">
        <w:trPr>
          <w:trHeight w:val="12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99C5F" w14:textId="77777777" w:rsidR="003C7273" w:rsidRDefault="00000000">
            <w:pPr>
              <w:pStyle w:val="TableParagraph"/>
              <w:spacing w:line="97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Sequence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5'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to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3'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</w:tcBorders>
          </w:tcPr>
          <w:p w14:paraId="0580C6A0" w14:textId="77777777" w:rsidR="003C7273" w:rsidRDefault="00000000">
            <w:pPr>
              <w:pStyle w:val="TableParagraph"/>
              <w:spacing w:before="0" w:line="101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GGCGCCACTGACGCCTGCCTGGCCCGCCGGACCCTTCGAGACCCC</w:t>
            </w:r>
            <w:r>
              <w:rPr>
                <w:color w:val="FF0000"/>
                <w:spacing w:val="-2"/>
                <w:sz w:val="10"/>
              </w:rPr>
              <w:t>G</w:t>
            </w:r>
            <w:r>
              <w:rPr>
                <w:spacing w:val="-2"/>
                <w:sz w:val="10"/>
              </w:rPr>
              <w:t>GTGCTGCACAGCCT</w:t>
            </w:r>
            <w:r>
              <w:rPr>
                <w:color w:val="C09000"/>
                <w:spacing w:val="-2"/>
                <w:sz w:val="10"/>
              </w:rPr>
              <w:t>A</w:t>
            </w:r>
            <w:r>
              <w:rPr>
                <w:spacing w:val="-2"/>
                <w:sz w:val="10"/>
              </w:rPr>
              <w:t>CAGAGCCGCGCCGGAGCCCCGCTCCCGGTG</w:t>
            </w:r>
          </w:p>
        </w:tc>
      </w:tr>
    </w:tbl>
    <w:p w14:paraId="083D2B4F" w14:textId="77777777" w:rsidR="003C7273" w:rsidRDefault="003C7273">
      <w:pPr>
        <w:spacing w:before="15"/>
        <w:rPr>
          <w:b/>
          <w:sz w:val="11"/>
        </w:rPr>
      </w:pPr>
    </w:p>
    <w:p w14:paraId="2DB332EB" w14:textId="77777777" w:rsidR="003C7273" w:rsidRDefault="00000000">
      <w:pPr>
        <w:ind w:left="144"/>
        <w:rPr>
          <w:b/>
          <w:sz w:val="11"/>
        </w:rPr>
      </w:pPr>
      <w:r>
        <w:rPr>
          <w:b/>
          <w:spacing w:val="-2"/>
          <w:w w:val="105"/>
          <w:sz w:val="11"/>
        </w:rPr>
        <w:t>Primer sequences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709"/>
        <w:gridCol w:w="2152"/>
      </w:tblGrid>
      <w:tr w:rsidR="003C7273" w14:paraId="56F76568" w14:textId="77777777">
        <w:trPr>
          <w:trHeight w:val="120"/>
        </w:trPr>
        <w:tc>
          <w:tcPr>
            <w:tcW w:w="2081" w:type="dxa"/>
            <w:tcBorders>
              <w:left w:val="single" w:sz="4" w:space="0" w:color="000000"/>
              <w:right w:val="single" w:sz="4" w:space="0" w:color="000000"/>
            </w:tcBorders>
          </w:tcPr>
          <w:p w14:paraId="4EB52435" w14:textId="77777777" w:rsidR="003C7273" w:rsidRDefault="00000000">
            <w:pPr>
              <w:pStyle w:val="TableParagraph"/>
              <w:spacing w:before="3" w:line="97" w:lineRule="exac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Name</w:t>
            </w:r>
          </w:p>
        </w:tc>
        <w:tc>
          <w:tcPr>
            <w:tcW w:w="2709" w:type="dxa"/>
            <w:tcBorders>
              <w:left w:val="single" w:sz="4" w:space="0" w:color="000000"/>
              <w:right w:val="single" w:sz="4" w:space="0" w:color="000000"/>
            </w:tcBorders>
          </w:tcPr>
          <w:p w14:paraId="163ADFFF" w14:textId="77777777" w:rsidR="003C7273" w:rsidRDefault="00000000">
            <w:pPr>
              <w:pStyle w:val="TableParagraph"/>
              <w:spacing w:before="3" w:line="97" w:lineRule="exact"/>
              <w:rPr>
                <w:b/>
                <w:sz w:val="10"/>
              </w:rPr>
            </w:pPr>
            <w:r>
              <w:rPr>
                <w:b/>
                <w:sz w:val="10"/>
              </w:rPr>
              <w:t>Sequence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5'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to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3'</w:t>
            </w:r>
          </w:p>
        </w:tc>
        <w:tc>
          <w:tcPr>
            <w:tcW w:w="2152" w:type="dxa"/>
            <w:tcBorders>
              <w:left w:val="single" w:sz="4" w:space="0" w:color="000000"/>
            </w:tcBorders>
          </w:tcPr>
          <w:p w14:paraId="6BAFEBD6" w14:textId="77777777" w:rsidR="003C7273" w:rsidRDefault="00000000">
            <w:pPr>
              <w:pStyle w:val="TableParagraph"/>
              <w:spacing w:before="13" w:line="87" w:lineRule="exact"/>
              <w:ind w:left="2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Application</w:t>
            </w:r>
          </w:p>
        </w:tc>
      </w:tr>
      <w:tr w:rsidR="003C7273" w14:paraId="7C93A3B8" w14:textId="77777777">
        <w:trPr>
          <w:trHeight w:val="121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1993" w14:textId="77777777" w:rsidR="003C7273" w:rsidRDefault="00000000">
            <w:pPr>
              <w:pStyle w:val="TableParagraph"/>
              <w:spacing w:before="3"/>
              <w:rPr>
                <w:sz w:val="10"/>
              </w:rPr>
            </w:pPr>
            <w:r>
              <w:rPr>
                <w:spacing w:val="-2"/>
                <w:sz w:val="10"/>
              </w:rPr>
              <w:t>G6-iPSC-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196" w14:textId="77777777" w:rsidR="003C7273" w:rsidRDefault="00000000">
            <w:pPr>
              <w:pStyle w:val="TableParagraph"/>
              <w:spacing w:before="3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GCCCCTACTCGCCCTACG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 w14:paraId="3B13AAFE" w14:textId="77777777" w:rsidR="003C7273" w:rsidRDefault="00000000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z w:val="10"/>
              </w:rPr>
              <w:t>PCR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genotyping</w:t>
            </w:r>
          </w:p>
        </w:tc>
      </w:tr>
      <w:tr w:rsidR="003C7273" w14:paraId="7F7217D3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B4B1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G6-iPSC-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C509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CACCCGGACGAGAAAGTCCT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FE932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PCR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genotyping</w:t>
            </w:r>
          </w:p>
        </w:tc>
      </w:tr>
      <w:tr w:rsidR="003C7273" w14:paraId="180F44A4" w14:textId="77777777">
        <w:trPr>
          <w:trHeight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F2BC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0D550485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LGR5-cloning-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1D37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06BC719E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2"/>
                <w:sz w:val="10"/>
              </w:rPr>
              <w:t>TTCGTACGTACTTCGGGCACCATGGA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7B71" w14:textId="77777777" w:rsidR="003C7273" w:rsidRDefault="00000000">
            <w:pPr>
              <w:pStyle w:val="TableParagraph"/>
              <w:spacing w:before="0" w:line="130" w:lineRule="atLeast"/>
              <w:ind w:left="22"/>
              <w:rPr>
                <w:sz w:val="10"/>
              </w:rPr>
            </w:pPr>
            <w:r>
              <w:rPr>
                <w:sz w:val="10"/>
              </w:rPr>
              <w:t>Full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Length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LGR5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PCR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(using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cDNA).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Includes</w:t>
            </w:r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BsiWI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site.</w:t>
            </w:r>
          </w:p>
        </w:tc>
      </w:tr>
      <w:tr w:rsidR="003C7273" w14:paraId="34C193DD" w14:textId="77777777">
        <w:trPr>
          <w:trHeight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0FF6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687615AC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LGR5-cloning-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685D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16F27B73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2"/>
                <w:sz w:val="10"/>
              </w:rPr>
              <w:t>GGCAATTGTTAGAGACATGGGACAAATGCC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9F13" w14:textId="77777777" w:rsidR="003C7273" w:rsidRDefault="00000000">
            <w:pPr>
              <w:pStyle w:val="TableParagraph"/>
              <w:spacing w:before="0" w:line="130" w:lineRule="atLeast"/>
              <w:ind w:left="22"/>
              <w:rPr>
                <w:sz w:val="10"/>
              </w:rPr>
            </w:pPr>
            <w:r>
              <w:rPr>
                <w:sz w:val="10"/>
              </w:rPr>
              <w:t>Full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Length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LGR5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PCR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(using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cDNA).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Includes</w:t>
            </w:r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MfeI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site.</w:t>
            </w:r>
          </w:p>
        </w:tc>
      </w:tr>
      <w:tr w:rsidR="003C7273" w14:paraId="5B436ED1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57C9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LGR5-</w:t>
            </w:r>
            <w:r>
              <w:rPr>
                <w:spacing w:val="-4"/>
                <w:sz w:val="10"/>
              </w:rPr>
              <w:t>seq1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6CF8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GAAAGAAATGCTTTGATGGG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753B8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LGR5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Sanger sequencing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 xml:space="preserve">primer </w:t>
            </w:r>
            <w:r>
              <w:rPr>
                <w:spacing w:val="-10"/>
                <w:sz w:val="10"/>
              </w:rPr>
              <w:t>1</w:t>
            </w:r>
          </w:p>
        </w:tc>
      </w:tr>
      <w:tr w:rsidR="003C7273" w14:paraId="4B2D6006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31E0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LGR5-</w:t>
            </w:r>
            <w:r>
              <w:rPr>
                <w:spacing w:val="-4"/>
                <w:sz w:val="10"/>
              </w:rPr>
              <w:t>seq2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3213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ATGCATTTTCCACTTTGCCA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B243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LGR5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Sanger sequencing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 xml:space="preserve">primer </w:t>
            </w:r>
            <w:r>
              <w:rPr>
                <w:spacing w:val="-10"/>
                <w:sz w:val="10"/>
              </w:rPr>
              <w:t>2</w:t>
            </w:r>
          </w:p>
        </w:tc>
      </w:tr>
      <w:tr w:rsidR="003C7273" w14:paraId="7688F238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9C0D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LGR5-</w:t>
            </w:r>
            <w:r>
              <w:rPr>
                <w:spacing w:val="-4"/>
                <w:sz w:val="10"/>
              </w:rPr>
              <w:t>seq3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3CF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CTGGTGGGAGAATGGGGTTG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C1CF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LGR5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Sanger sequencing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 xml:space="preserve">primer </w:t>
            </w:r>
            <w:r>
              <w:rPr>
                <w:spacing w:val="-10"/>
                <w:sz w:val="10"/>
              </w:rPr>
              <w:t>3</w:t>
            </w:r>
          </w:p>
        </w:tc>
      </w:tr>
      <w:tr w:rsidR="003C7273" w14:paraId="03CD2D4A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4E3E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CS-TRE-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A31F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ATTTTCGGGTTTATTACAGG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5CD2E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Lentiviral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Sanger sequencing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primer</w:t>
            </w:r>
          </w:p>
        </w:tc>
      </w:tr>
      <w:tr w:rsidR="003C7273" w14:paraId="30452243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1F9C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CS-TRE-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9890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GGAAAGGAGCTGACAGGT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58D93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Lentiviral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vector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Sanger sequencing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primer</w:t>
            </w:r>
          </w:p>
        </w:tc>
      </w:tr>
      <w:tr w:rsidR="003C7273" w14:paraId="5247B1CC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205B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HPRT-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FDB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ACCAGTCAACAGGGGACATAA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6B482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6806A1C8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BF65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HPRT-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8D5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CTTCGTGGGGTCCTTTTCACC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BD44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5C026DBA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6BD1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NKX2.5-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1BED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AGCCGAAAAGAAAGAGCTGTGCG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1543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341138C2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4FDC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NKX2.5-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9C36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GACCTGCGCCTGCGAGAAGAG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1B607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0801000B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3B07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TBX20-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3923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GGCGACGGAGAACACAATCAA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0B308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084A0497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5A13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TBX20-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4799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CTGGGCACAGGACGACTTC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7101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565842B7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C470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TBX5-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BD46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AGCAGTGACTTCCTACCAGAAC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4164D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1119B761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4FE8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TBX5-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4090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TGACATTCTGTGCAGCTCCAT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A084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00DF4238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CC65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GATA6-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575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CTGCGGGCTCTACAGCAAG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61061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2D3D3AAD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FDD1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GATA6-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F97E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GTTGGCACAGGACAATCCAAG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2F73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1AC4C99F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7E8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GATA4-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C694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AAAGAGGGGATCCAAACCAG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BF78D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2C28F512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93BC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GATA4-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44E7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TTGCTGGAGTTGCTGGAAG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F0ED6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4FA50DCB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7866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MEF2C-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B81E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CTGGTGTAACACATCGACCTC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59A6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06FE6A6B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1272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MEF2C-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4FE4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GATTGCCATACCCGTTCCCT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CCBAC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5F370912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31AF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ALDH1A2-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E3DD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GGAGTCCCTTTGACCCCACCACT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54E3C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3B0299B4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D6FF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ALDH1A2-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E36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CCCTTTCGGCCCAGTCCTTTGC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894D5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07D7D278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5E90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LGR5-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A1CA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GTTTCCCGCAAGACGTAACT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A9662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6323CED0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0727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LGR5-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60E6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CAGCGTCTTCACCTCCTACC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7299B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30B5AD51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E18B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857B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ACCCAGTTCATAGCGGTGAC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C6C8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1BB230EC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AEA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F95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CCATTGGGAGTACCCAGGTT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A022D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5B05300D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8688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EOMES-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DD1C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CTGCCCACTACAATGTGTTCG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33C82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736C7651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410E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EOMES-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AA3A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GCGCCTTTGTTATTGGTGAGTTT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3B87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60CA0C4E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FE2F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ISL1-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152F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GCGGAGTGTAATCAGTATTTGGA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8A2F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0D88AC4F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075E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ISL1-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84BB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GCATTTGATCCCGTACAACCT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BCC5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5A692F08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04E7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HAND1-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E037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GTGAGAGCAAGCGGAAAAG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D9711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15211668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272B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HAND1-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4742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GTG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CGT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CCT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TTA ATC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CTC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TTC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77005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58649876" w14:textId="77777777">
        <w:trPr>
          <w:trHeight w:val="1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5C2A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SMARCD3-</w:t>
            </w:r>
            <w:r>
              <w:rPr>
                <w:spacing w:val="-10"/>
                <w:sz w:val="10"/>
              </w:rPr>
              <w:t>F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7C92" w14:textId="77777777" w:rsidR="003C7273" w:rsidRDefault="00000000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TCAATGGGGACAAGTATTTCCAG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A131" w14:textId="77777777" w:rsidR="003C7273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  <w:tr w:rsidR="003C7273" w14:paraId="2951D95E" w14:textId="77777777">
        <w:trPr>
          <w:trHeight w:val="12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9C188" w14:textId="77777777" w:rsidR="003C7273" w:rsidRDefault="00000000">
            <w:pPr>
              <w:pStyle w:val="TableParagraph"/>
              <w:spacing w:line="97" w:lineRule="exact"/>
              <w:rPr>
                <w:sz w:val="10"/>
              </w:rPr>
            </w:pPr>
            <w:r>
              <w:rPr>
                <w:sz w:val="10"/>
              </w:rPr>
              <w:t>SMARCD3-</w:t>
            </w:r>
            <w:r>
              <w:rPr>
                <w:spacing w:val="-10"/>
                <w:sz w:val="10"/>
              </w:rPr>
              <w:t>R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25002" w14:textId="77777777" w:rsidR="003C7273" w:rsidRDefault="00000000">
            <w:pPr>
              <w:pStyle w:val="TableParagraph"/>
              <w:spacing w:line="97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GTTGGCCGTGGATAGGAGG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</w:tcBorders>
          </w:tcPr>
          <w:p w14:paraId="098408CA" w14:textId="77777777" w:rsidR="003C7273" w:rsidRDefault="00000000">
            <w:pPr>
              <w:pStyle w:val="TableParagraph"/>
              <w:spacing w:line="97" w:lineRule="exact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RT-</w:t>
            </w:r>
            <w:r>
              <w:rPr>
                <w:spacing w:val="-4"/>
                <w:sz w:val="10"/>
              </w:rPr>
              <w:t>qPCR</w:t>
            </w:r>
          </w:p>
        </w:tc>
      </w:tr>
    </w:tbl>
    <w:p w14:paraId="440CB687" w14:textId="77777777" w:rsidR="003C7273" w:rsidRDefault="003C7273">
      <w:pPr>
        <w:spacing w:before="20"/>
        <w:rPr>
          <w:b/>
          <w:sz w:val="11"/>
        </w:rPr>
      </w:pPr>
    </w:p>
    <w:p w14:paraId="36C3288B" w14:textId="77777777" w:rsidR="003C7273" w:rsidRDefault="00000000">
      <w:pPr>
        <w:ind w:left="144"/>
        <w:rPr>
          <w:b/>
          <w:sz w:val="11"/>
        </w:rPr>
      </w:pPr>
      <w:r>
        <w:rPr>
          <w:b/>
          <w:spacing w:val="-2"/>
          <w:w w:val="105"/>
          <w:sz w:val="11"/>
        </w:rPr>
        <w:t>Antibodies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709"/>
        <w:gridCol w:w="2152"/>
      </w:tblGrid>
      <w:tr w:rsidR="003C7273" w14:paraId="49B88E28" w14:textId="77777777">
        <w:trPr>
          <w:trHeight w:val="120"/>
        </w:trPr>
        <w:tc>
          <w:tcPr>
            <w:tcW w:w="2081" w:type="dxa"/>
            <w:tcBorders>
              <w:left w:val="single" w:sz="4" w:space="0" w:color="000000"/>
              <w:right w:val="single" w:sz="4" w:space="0" w:color="000000"/>
            </w:tcBorders>
          </w:tcPr>
          <w:p w14:paraId="77F72B9E" w14:textId="77777777" w:rsidR="003C7273" w:rsidRDefault="00000000">
            <w:pPr>
              <w:pStyle w:val="TableParagraph"/>
              <w:spacing w:before="3" w:line="97" w:lineRule="exac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Antibody</w:t>
            </w:r>
          </w:p>
        </w:tc>
        <w:tc>
          <w:tcPr>
            <w:tcW w:w="2709" w:type="dxa"/>
            <w:tcBorders>
              <w:left w:val="single" w:sz="4" w:space="0" w:color="000000"/>
              <w:right w:val="single" w:sz="4" w:space="0" w:color="000000"/>
            </w:tcBorders>
          </w:tcPr>
          <w:p w14:paraId="60514568" w14:textId="77777777" w:rsidR="003C7273" w:rsidRDefault="00000000">
            <w:pPr>
              <w:pStyle w:val="TableParagraph"/>
              <w:spacing w:before="3" w:line="97" w:lineRule="exac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Source</w:t>
            </w:r>
          </w:p>
        </w:tc>
        <w:tc>
          <w:tcPr>
            <w:tcW w:w="2152" w:type="dxa"/>
            <w:tcBorders>
              <w:left w:val="single" w:sz="4" w:space="0" w:color="000000"/>
            </w:tcBorders>
          </w:tcPr>
          <w:p w14:paraId="28E08E1C" w14:textId="77777777" w:rsidR="003C7273" w:rsidRDefault="00000000">
            <w:pPr>
              <w:pStyle w:val="TableParagraph"/>
              <w:spacing w:before="3" w:line="97" w:lineRule="exact"/>
              <w:ind w:left="2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Application</w:t>
            </w:r>
          </w:p>
        </w:tc>
      </w:tr>
      <w:tr w:rsidR="003C7273" w14:paraId="46A0D75D" w14:textId="77777777">
        <w:trPr>
          <w:trHeight w:val="129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6108" w14:textId="77777777" w:rsidR="003C7273" w:rsidRDefault="00000000">
            <w:pPr>
              <w:pStyle w:val="TableParagraph"/>
              <w:spacing w:before="11"/>
              <w:rPr>
                <w:sz w:val="10"/>
              </w:rPr>
            </w:pPr>
            <w:r>
              <w:rPr>
                <w:sz w:val="10"/>
              </w:rPr>
              <w:t>mouse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monoclonal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α-</w:t>
            </w:r>
            <w:r>
              <w:rPr>
                <w:spacing w:val="-2"/>
                <w:sz w:val="10"/>
              </w:rPr>
              <w:t>Actinin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5B34" w14:textId="77777777" w:rsidR="003C7273" w:rsidRDefault="00000000">
            <w:pPr>
              <w:pStyle w:val="TableParagraph"/>
              <w:spacing w:before="11"/>
              <w:rPr>
                <w:sz w:val="10"/>
              </w:rPr>
            </w:pPr>
            <w:r>
              <w:rPr>
                <w:sz w:val="10"/>
              </w:rPr>
              <w:t>Sigma-Aldrich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A7811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 w14:paraId="47D4B7ED" w14:textId="77777777" w:rsidR="003C7273" w:rsidRDefault="00000000">
            <w:pPr>
              <w:pStyle w:val="TableParagraph"/>
              <w:spacing w:before="11"/>
              <w:ind w:left="22"/>
              <w:rPr>
                <w:sz w:val="10"/>
              </w:rPr>
            </w:pPr>
            <w:r>
              <w:rPr>
                <w:sz w:val="10"/>
              </w:rPr>
              <w:t>immunocytochemistry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1:200</w:t>
            </w:r>
          </w:p>
        </w:tc>
      </w:tr>
      <w:tr w:rsidR="003C7273" w14:paraId="0BBC4FE4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E394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polyclonal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NANOG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619C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Cell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Signaling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Technology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3850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A6408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immunocytochemistry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1:250</w:t>
            </w:r>
          </w:p>
        </w:tc>
      </w:tr>
      <w:tr w:rsidR="003C7273" w14:paraId="0C0ED99C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E28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polyclonal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SOX2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471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Invitrogen 48-</w:t>
            </w:r>
            <w:r>
              <w:rPr>
                <w:spacing w:val="-4"/>
                <w:sz w:val="10"/>
              </w:rPr>
              <w:t>1400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D9B6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immunocytochemistry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1:100</w:t>
            </w:r>
          </w:p>
        </w:tc>
      </w:tr>
      <w:tr w:rsidR="003C7273" w14:paraId="0308CB8A" w14:textId="77777777">
        <w:trPr>
          <w:trHeight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FBE2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29D1C826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mouse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monoclonal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cardiac troponin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T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125F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1AE5CC09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Invitrogen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MA5-</w:t>
            </w:r>
            <w:r>
              <w:rPr>
                <w:spacing w:val="-2"/>
                <w:sz w:val="10"/>
              </w:rPr>
              <w:t>12960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431E" w14:textId="77777777" w:rsidR="003C7273" w:rsidRDefault="00000000">
            <w:pPr>
              <w:pStyle w:val="TableParagraph"/>
              <w:spacing w:before="0" w:line="130" w:lineRule="atLeast"/>
              <w:ind w:left="22"/>
              <w:rPr>
                <w:sz w:val="10"/>
              </w:rPr>
            </w:pPr>
            <w:r>
              <w:rPr>
                <w:sz w:val="10"/>
              </w:rPr>
              <w:t>immunocytochemistry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1:200,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flow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cytometry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1:500</w:t>
            </w:r>
          </w:p>
        </w:tc>
      </w:tr>
      <w:tr w:rsidR="003C7273" w14:paraId="4C63AD96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2782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rabbit monoclonal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GATA6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4673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Cell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Signaling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Technology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5851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784C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1:1000</w:t>
            </w:r>
          </w:p>
        </w:tc>
      </w:tr>
      <w:tr w:rsidR="003C7273" w14:paraId="12574648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3341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pacing w:val="-2"/>
                <w:sz w:val="10"/>
              </w:rPr>
              <w:t>mouse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monoclonal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!3-actin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FD55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Sigma-Aldrich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A1978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92F9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1:50000</w:t>
            </w:r>
          </w:p>
        </w:tc>
      </w:tr>
      <w:tr w:rsidR="003C7273" w14:paraId="717E44D8" w14:textId="77777777">
        <w:trPr>
          <w:trHeight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A3E" w14:textId="77777777" w:rsidR="003C7273" w:rsidRDefault="00000000">
            <w:pPr>
              <w:pStyle w:val="TableParagraph"/>
              <w:spacing w:before="0" w:line="130" w:lineRule="atLeast"/>
              <w:rPr>
                <w:sz w:val="10"/>
              </w:rPr>
            </w:pPr>
            <w:r>
              <w:rPr>
                <w:sz w:val="10"/>
              </w:rPr>
              <w:t>mouse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monoclonal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anti-human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KDR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conjugated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FE4F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14EBD1C0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2"/>
                <w:sz w:val="10"/>
              </w:rPr>
              <w:t>R&amp;D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Systems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FAB357P-</w:t>
            </w: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A7D4E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1A05F46A" w14:textId="77777777" w:rsidR="003C7273" w:rsidRDefault="00000000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z w:val="10"/>
              </w:rPr>
              <w:t>flow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cytometry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10µL per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million </w:t>
            </w:r>
            <w:r>
              <w:rPr>
                <w:spacing w:val="-4"/>
                <w:sz w:val="10"/>
              </w:rPr>
              <w:t>cells</w:t>
            </w:r>
          </w:p>
        </w:tc>
      </w:tr>
      <w:tr w:rsidR="003C7273" w14:paraId="7D911F9E" w14:textId="77777777">
        <w:trPr>
          <w:trHeight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1778" w14:textId="77777777" w:rsidR="003C7273" w:rsidRDefault="00000000">
            <w:pPr>
              <w:pStyle w:val="TableParagraph"/>
              <w:spacing w:before="0" w:line="130" w:lineRule="atLeast"/>
              <w:rPr>
                <w:sz w:val="10"/>
              </w:rPr>
            </w:pPr>
            <w:r>
              <w:rPr>
                <w:sz w:val="10"/>
              </w:rPr>
              <w:t>mouse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monoclonal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anti-human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PDGFRa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conjugated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19F4" w14:textId="77777777" w:rsidR="003C7273" w:rsidRDefault="003C7273">
            <w:pPr>
              <w:pStyle w:val="TableParagraph"/>
              <w:spacing w:before="58" w:line="240" w:lineRule="auto"/>
              <w:ind w:left="0"/>
              <w:rPr>
                <w:b/>
                <w:sz w:val="9"/>
              </w:rPr>
            </w:pPr>
          </w:p>
          <w:p w14:paraId="23E18ACC" w14:textId="77777777" w:rsidR="003C7273" w:rsidRDefault="00000000">
            <w:pPr>
              <w:pStyle w:val="TableParagraph"/>
              <w:spacing w:before="1" w:line="88" w:lineRule="exact"/>
              <w:rPr>
                <w:sz w:val="9"/>
              </w:rPr>
            </w:pPr>
            <w:r>
              <w:rPr>
                <w:sz w:val="9"/>
              </w:rPr>
              <w:t>R&amp;D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Systems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FAB1264A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66FD4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0C4CE8F1" w14:textId="77777777" w:rsidR="003C7273" w:rsidRDefault="00000000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z w:val="10"/>
              </w:rPr>
              <w:t>flow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cytometry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10µL per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million </w:t>
            </w:r>
            <w:r>
              <w:rPr>
                <w:spacing w:val="-4"/>
                <w:sz w:val="10"/>
              </w:rPr>
              <w:t>cells</w:t>
            </w:r>
          </w:p>
        </w:tc>
      </w:tr>
      <w:tr w:rsidR="003C7273" w14:paraId="445AE642" w14:textId="77777777">
        <w:trPr>
          <w:trHeight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E7D6" w14:textId="77777777" w:rsidR="003C7273" w:rsidRDefault="00000000">
            <w:pPr>
              <w:pStyle w:val="TableParagraph"/>
              <w:spacing w:before="0" w:line="130" w:lineRule="atLeast"/>
              <w:ind w:right="14"/>
              <w:rPr>
                <w:sz w:val="10"/>
              </w:rPr>
            </w:pPr>
            <w:r>
              <w:rPr>
                <w:sz w:val="10"/>
              </w:rPr>
              <w:t>goat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polyclonal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anti-human/mouse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Brachyury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PE-conjugated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C4E6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3C968252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R&amp;D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Systems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IC2085P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6AAA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5E92E4A8" w14:textId="77777777" w:rsidR="003C7273" w:rsidRDefault="00000000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z w:val="10"/>
              </w:rPr>
              <w:t>flow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cytometry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1:40</w:t>
            </w:r>
          </w:p>
        </w:tc>
      </w:tr>
      <w:tr w:rsidR="003C7273" w14:paraId="1F7377B7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5B06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polyclonal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SMAD2/3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E858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Cell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Signaling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Technology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3102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58D9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1:500</w:t>
            </w:r>
          </w:p>
        </w:tc>
      </w:tr>
      <w:tr w:rsidR="003C7273" w14:paraId="427FBE69" w14:textId="77777777">
        <w:trPr>
          <w:trHeight w:val="41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D20" w14:textId="77777777" w:rsidR="003C7273" w:rsidRDefault="003C7273">
            <w:pPr>
              <w:pStyle w:val="TableParagraph"/>
              <w:spacing w:before="16" w:line="240" w:lineRule="auto"/>
              <w:ind w:left="0"/>
              <w:rPr>
                <w:b/>
                <w:sz w:val="10"/>
              </w:rPr>
            </w:pPr>
          </w:p>
          <w:p w14:paraId="2C00FFB4" w14:textId="77777777" w:rsidR="003C7273" w:rsidRDefault="00000000">
            <w:pPr>
              <w:pStyle w:val="TableParagraph"/>
              <w:spacing w:before="0" w:line="130" w:lineRule="atLeast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monoclonal Phospho-SMAD2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(Ser465/467)/SMAD3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(Ser423/425)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(D27F4)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7661" w14:textId="77777777" w:rsidR="003C7273" w:rsidRDefault="003C7273">
            <w:pPr>
              <w:pStyle w:val="TableParagraph"/>
              <w:spacing w:before="0" w:line="240" w:lineRule="auto"/>
              <w:ind w:left="0"/>
              <w:rPr>
                <w:b/>
                <w:sz w:val="10"/>
              </w:rPr>
            </w:pPr>
          </w:p>
          <w:p w14:paraId="6BF046D8" w14:textId="77777777" w:rsidR="003C7273" w:rsidRDefault="003C7273">
            <w:pPr>
              <w:pStyle w:val="TableParagraph"/>
              <w:spacing w:before="63" w:line="240" w:lineRule="auto"/>
              <w:ind w:left="0"/>
              <w:rPr>
                <w:b/>
                <w:sz w:val="10"/>
              </w:rPr>
            </w:pPr>
          </w:p>
          <w:p w14:paraId="7BDAC3FA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Cell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Signaling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Technology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8828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433C" w14:textId="77777777" w:rsidR="003C7273" w:rsidRDefault="003C7273">
            <w:pPr>
              <w:pStyle w:val="TableParagraph"/>
              <w:spacing w:before="0" w:line="240" w:lineRule="auto"/>
              <w:ind w:left="0"/>
              <w:rPr>
                <w:b/>
                <w:sz w:val="10"/>
              </w:rPr>
            </w:pPr>
          </w:p>
          <w:p w14:paraId="3629208D" w14:textId="77777777" w:rsidR="003C7273" w:rsidRDefault="003C7273">
            <w:pPr>
              <w:pStyle w:val="TableParagraph"/>
              <w:spacing w:before="63" w:line="240" w:lineRule="auto"/>
              <w:ind w:left="0"/>
              <w:rPr>
                <w:b/>
                <w:sz w:val="10"/>
              </w:rPr>
            </w:pPr>
          </w:p>
          <w:p w14:paraId="62D28D33" w14:textId="77777777" w:rsidR="003C7273" w:rsidRDefault="00000000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1:500</w:t>
            </w:r>
          </w:p>
        </w:tc>
      </w:tr>
      <w:tr w:rsidR="003C7273" w14:paraId="24207647" w14:textId="77777777">
        <w:trPr>
          <w:trHeight w:val="41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96AA" w14:textId="77777777" w:rsidR="003C7273" w:rsidRDefault="00000000">
            <w:pPr>
              <w:pStyle w:val="TableParagraph"/>
              <w:spacing w:before="1" w:line="130" w:lineRule="atLeast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monoclonal Phospho-SMAD1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(Ser463/465)/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SMAD5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(Ser463/465)/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SMAD9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(Ser465/467)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(D5B10)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CD66" w14:textId="77777777" w:rsidR="003C7273" w:rsidRDefault="003C7273">
            <w:pPr>
              <w:pStyle w:val="TableParagraph"/>
              <w:spacing w:before="0" w:line="240" w:lineRule="auto"/>
              <w:ind w:left="0"/>
              <w:rPr>
                <w:b/>
                <w:sz w:val="10"/>
              </w:rPr>
            </w:pPr>
          </w:p>
          <w:p w14:paraId="2A6CB37F" w14:textId="77777777" w:rsidR="003C7273" w:rsidRDefault="003C7273">
            <w:pPr>
              <w:pStyle w:val="TableParagraph"/>
              <w:spacing w:before="63" w:line="240" w:lineRule="auto"/>
              <w:ind w:left="0"/>
              <w:rPr>
                <w:b/>
                <w:sz w:val="10"/>
              </w:rPr>
            </w:pPr>
          </w:p>
          <w:p w14:paraId="272EE947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Cell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Signaling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Technology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13820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80FF9" w14:textId="77777777" w:rsidR="003C7273" w:rsidRDefault="003C7273">
            <w:pPr>
              <w:pStyle w:val="TableParagraph"/>
              <w:spacing w:before="0" w:line="240" w:lineRule="auto"/>
              <w:ind w:left="0"/>
              <w:rPr>
                <w:b/>
                <w:sz w:val="10"/>
              </w:rPr>
            </w:pPr>
          </w:p>
          <w:p w14:paraId="2949B2BA" w14:textId="77777777" w:rsidR="003C7273" w:rsidRDefault="003C7273">
            <w:pPr>
              <w:pStyle w:val="TableParagraph"/>
              <w:spacing w:before="63" w:line="240" w:lineRule="auto"/>
              <w:ind w:left="0"/>
              <w:rPr>
                <w:b/>
                <w:sz w:val="10"/>
              </w:rPr>
            </w:pPr>
          </w:p>
          <w:p w14:paraId="0B5A594C" w14:textId="77777777" w:rsidR="003C7273" w:rsidRDefault="00000000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1:500</w:t>
            </w:r>
          </w:p>
        </w:tc>
      </w:tr>
      <w:tr w:rsidR="003C7273" w14:paraId="1D438B67" w14:textId="77777777">
        <w:trPr>
          <w:trHeight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4814" w14:textId="77777777" w:rsidR="003C7273" w:rsidRDefault="00000000">
            <w:pPr>
              <w:pStyle w:val="TableParagraph"/>
              <w:spacing w:before="0" w:line="130" w:lineRule="atLeast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monoclonal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non-</w:t>
            </w:r>
            <w:proofErr w:type="spellStart"/>
            <w:r>
              <w:rPr>
                <w:sz w:val="10"/>
              </w:rPr>
              <w:t>phospho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(Active)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β-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Catenin (Ser33/37/Thr41) (D13A1)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E947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3DED239B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Cell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Signaling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Technology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8814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BD0D7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2207B8A6" w14:textId="77777777" w:rsidR="003C7273" w:rsidRDefault="00000000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1:1000</w:t>
            </w:r>
          </w:p>
        </w:tc>
      </w:tr>
      <w:tr w:rsidR="003C7273" w14:paraId="2EDFCAB2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B2C1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polyclonal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β-</w:t>
            </w:r>
            <w:r>
              <w:rPr>
                <w:spacing w:val="-2"/>
                <w:sz w:val="10"/>
              </w:rPr>
              <w:t>Catenin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62C4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Cell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Signaling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Technology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9562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6CC13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1:1000</w:t>
            </w:r>
          </w:p>
        </w:tc>
      </w:tr>
      <w:tr w:rsidR="003C7273" w14:paraId="71FE1075" w14:textId="77777777">
        <w:trPr>
          <w:trHeight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7AD" w14:textId="77777777" w:rsidR="003C7273" w:rsidRDefault="00000000">
            <w:pPr>
              <w:pStyle w:val="TableParagraph"/>
              <w:spacing w:before="0" w:line="130" w:lineRule="atLeast"/>
              <w:ind w:right="22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monoclonal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SMARCC1/BAF155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(D7F8S)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CFF6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3691CA5D" w14:textId="77777777" w:rsidR="003C7273" w:rsidRDefault="00000000"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Cell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Signaling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Technology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11956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D1BE4" w14:textId="77777777" w:rsidR="003C7273" w:rsidRDefault="003C7273">
            <w:pPr>
              <w:pStyle w:val="TableParagraph"/>
              <w:spacing w:before="38" w:line="240" w:lineRule="auto"/>
              <w:ind w:left="0"/>
              <w:rPr>
                <w:b/>
                <w:sz w:val="10"/>
              </w:rPr>
            </w:pPr>
          </w:p>
          <w:p w14:paraId="1BF3C5F5" w14:textId="77777777" w:rsidR="003C7273" w:rsidRDefault="00000000">
            <w:pPr>
              <w:pStyle w:val="TableParagraph"/>
              <w:spacing w:before="0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1:1000</w:t>
            </w:r>
          </w:p>
        </w:tc>
      </w:tr>
      <w:tr w:rsidR="003C7273" w14:paraId="32357E5E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4B25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rabbit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polyclonal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TBR2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Eomes</w:t>
            </w:r>
            <w:proofErr w:type="spellEnd"/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A0FB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Abcam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ab23345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B585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1:500</w:t>
            </w:r>
          </w:p>
        </w:tc>
      </w:tr>
      <w:tr w:rsidR="003C7273" w14:paraId="66BF3B37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A7D3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goat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anti-mouse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IgG1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Alexa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Fluor™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488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3506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Invitrogen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A-</w:t>
            </w:r>
            <w:r>
              <w:rPr>
                <w:spacing w:val="-2"/>
                <w:sz w:val="10"/>
              </w:rPr>
              <w:t>21121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0C2F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immunocytochemistry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1:500</w:t>
            </w:r>
          </w:p>
        </w:tc>
      </w:tr>
      <w:tr w:rsidR="003C7273" w14:paraId="001683B3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C82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goat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anti-rabbit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Alexa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Fluor™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488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D6E8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Invitrogen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A-</w:t>
            </w:r>
            <w:r>
              <w:rPr>
                <w:spacing w:val="-2"/>
                <w:sz w:val="10"/>
              </w:rPr>
              <w:t>11008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680C3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immunocytochemistry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1:1000</w:t>
            </w:r>
          </w:p>
        </w:tc>
      </w:tr>
      <w:tr w:rsidR="003C7273" w14:paraId="18EBD74A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08BF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goat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anti-mouse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Alexa Fluor™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488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735C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Invitrogen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A-</w:t>
            </w:r>
            <w:r>
              <w:rPr>
                <w:spacing w:val="-2"/>
                <w:sz w:val="10"/>
              </w:rPr>
              <w:t>10667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16E28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immunocytochemistry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1:500</w:t>
            </w:r>
          </w:p>
        </w:tc>
      </w:tr>
      <w:tr w:rsidR="003C7273" w14:paraId="579CC092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F4F2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goat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anti-mouse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Alexa Fluor™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647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B132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Invitrogen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A-</w:t>
            </w:r>
            <w:r>
              <w:rPr>
                <w:spacing w:val="-2"/>
                <w:sz w:val="10"/>
              </w:rPr>
              <w:t>21236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975D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flow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cytometry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1:400</w:t>
            </w:r>
          </w:p>
        </w:tc>
      </w:tr>
      <w:tr w:rsidR="003C7273" w14:paraId="39CCE1F5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8F8F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goat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anti-rabbit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HRP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37B7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Bio-Rad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1706515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A4E5B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1:2000 -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1:10000</w:t>
            </w:r>
          </w:p>
        </w:tc>
      </w:tr>
      <w:tr w:rsidR="003C7273" w14:paraId="4D701FA4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593C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goat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anti-mouse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HRP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57B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Bio-Rad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1706516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E02DA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western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blotting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1:2000 -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1:10000</w:t>
            </w:r>
          </w:p>
        </w:tc>
      </w:tr>
      <w:tr w:rsidR="003C7273" w14:paraId="66B3E46F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A421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mouse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monoclonal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IgG1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APC-</w:t>
            </w:r>
            <w:r>
              <w:rPr>
                <w:spacing w:val="-2"/>
                <w:sz w:val="10"/>
              </w:rPr>
              <w:t>conjugated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FC1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R&amp;D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Systems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IC002A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39D2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flow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cytometry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10µL per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million </w:t>
            </w:r>
            <w:r>
              <w:rPr>
                <w:spacing w:val="-4"/>
                <w:sz w:val="10"/>
              </w:rPr>
              <w:t>cells</w:t>
            </w:r>
          </w:p>
        </w:tc>
      </w:tr>
      <w:tr w:rsidR="003C7273" w14:paraId="77E6E3CB" w14:textId="77777777">
        <w:trPr>
          <w:trHeight w:val="13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A8A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mouse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monoclonal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IgG1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PE-</w:t>
            </w:r>
            <w:r>
              <w:rPr>
                <w:spacing w:val="-2"/>
                <w:sz w:val="10"/>
              </w:rPr>
              <w:t>conjugated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FF68" w14:textId="77777777" w:rsidR="003C7273" w:rsidRDefault="00000000">
            <w:pPr>
              <w:pStyle w:val="TableParagraph"/>
              <w:spacing w:before="12"/>
              <w:rPr>
                <w:sz w:val="10"/>
              </w:rPr>
            </w:pPr>
            <w:r>
              <w:rPr>
                <w:sz w:val="10"/>
              </w:rPr>
              <w:t>R&amp;D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Systems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IC002P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195C" w14:textId="77777777" w:rsidR="003C7273" w:rsidRDefault="00000000">
            <w:pPr>
              <w:pStyle w:val="TableParagraph"/>
              <w:spacing w:before="12"/>
              <w:ind w:left="22"/>
              <w:rPr>
                <w:sz w:val="10"/>
              </w:rPr>
            </w:pPr>
            <w:r>
              <w:rPr>
                <w:sz w:val="10"/>
              </w:rPr>
              <w:t>flow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cytometry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10µL per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million </w:t>
            </w:r>
            <w:r>
              <w:rPr>
                <w:spacing w:val="-4"/>
                <w:sz w:val="10"/>
              </w:rPr>
              <w:t>cells</w:t>
            </w:r>
          </w:p>
        </w:tc>
      </w:tr>
      <w:tr w:rsidR="003C7273" w14:paraId="4305C58C" w14:textId="77777777">
        <w:trPr>
          <w:trHeight w:val="12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DC8DF" w14:textId="77777777" w:rsidR="003C7273" w:rsidRDefault="00000000">
            <w:pPr>
              <w:pStyle w:val="TableParagraph"/>
              <w:spacing w:line="105" w:lineRule="exact"/>
              <w:rPr>
                <w:sz w:val="10"/>
              </w:rPr>
            </w:pPr>
            <w:r>
              <w:rPr>
                <w:sz w:val="10"/>
              </w:rPr>
              <w:t>goat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polyclonal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IgG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PE-</w:t>
            </w:r>
            <w:r>
              <w:rPr>
                <w:spacing w:val="-2"/>
                <w:sz w:val="10"/>
              </w:rPr>
              <w:t>conjugated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00307" w14:textId="77777777" w:rsidR="003C7273" w:rsidRDefault="00000000">
            <w:pPr>
              <w:pStyle w:val="TableParagraph"/>
              <w:spacing w:before="12" w:line="97" w:lineRule="exact"/>
              <w:rPr>
                <w:sz w:val="10"/>
              </w:rPr>
            </w:pPr>
            <w:r>
              <w:rPr>
                <w:sz w:val="10"/>
              </w:rPr>
              <w:t>R&amp;D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Systems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IC108P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</w:tcBorders>
          </w:tcPr>
          <w:p w14:paraId="6D1112A9" w14:textId="77777777" w:rsidR="003C7273" w:rsidRDefault="00000000">
            <w:pPr>
              <w:pStyle w:val="TableParagraph"/>
              <w:spacing w:before="12" w:line="97" w:lineRule="exact"/>
              <w:ind w:left="22"/>
              <w:rPr>
                <w:sz w:val="10"/>
              </w:rPr>
            </w:pPr>
            <w:r>
              <w:rPr>
                <w:sz w:val="10"/>
              </w:rPr>
              <w:t>flow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cytometry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1:40</w:t>
            </w:r>
          </w:p>
        </w:tc>
      </w:tr>
    </w:tbl>
    <w:p w14:paraId="4F7851EB" w14:textId="77777777" w:rsidR="00A1190B" w:rsidRDefault="00A1190B"/>
    <w:sectPr w:rsidR="00A1190B">
      <w:type w:val="continuous"/>
      <w:pgSz w:w="12240" w:h="15840"/>
      <w:pgMar w:top="68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273"/>
    <w:rsid w:val="003C7273"/>
    <w:rsid w:val="00761B6A"/>
    <w:rsid w:val="00A1190B"/>
    <w:rsid w:val="00E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15A91"/>
  <w15:docId w15:val="{F56B3FC3-3611-584F-8D6B-F4157638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98" w:lineRule="exact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Table 2 2025 update</dc:title>
  <dc:creator>Todd Evans iMac</dc:creator>
  <cp:lastModifiedBy>Todd R. Evans</cp:lastModifiedBy>
  <cp:revision>2</cp:revision>
  <dcterms:created xsi:type="dcterms:W3CDTF">2025-02-03T14:23:00Z</dcterms:created>
  <dcterms:modified xsi:type="dcterms:W3CDTF">2025-02-03T14:34:00Z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macOS Version 12.7.4 (Build 21H1123) Quartz PDFContext</vt:lpwstr>
  </property>
</Properties>
</file>