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2810"/>
        <w:gridCol w:w="1360"/>
      </w:tblGrid>
      <w:tr w:rsidR="00F102CC" w14:paraId="737D6F7F" w14:textId="77777777" w:rsidTr="00F83264">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28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F83264">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2810"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360"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874254F" w:rsidR="00F102CC" w:rsidRPr="003D5AF6" w:rsidRDefault="00F8326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novel </w:t>
            </w:r>
            <w:r w:rsidR="00F53363">
              <w:rPr>
                <w:rFonts w:ascii="Noto Sans" w:eastAsia="Noto Sans" w:hAnsi="Noto Sans" w:cs="Noto Sans"/>
                <w:bCs/>
                <w:color w:val="434343"/>
                <w:sz w:val="18"/>
                <w:szCs w:val="18"/>
              </w:rPr>
              <w:t xml:space="preserve">genetic </w:t>
            </w:r>
            <w:r>
              <w:rPr>
                <w:rFonts w:ascii="Noto Sans" w:eastAsia="Noto Sans" w:hAnsi="Noto Sans" w:cs="Noto Sans"/>
                <w:bCs/>
                <w:color w:val="434343"/>
                <w:sz w:val="18"/>
                <w:szCs w:val="18"/>
              </w:rPr>
              <w:t>reagents were generated by this study</w:t>
            </w:r>
          </w:p>
        </w:tc>
      </w:tr>
      <w:tr w:rsidR="00F102CC" w14:paraId="7791599D" w14:textId="77777777" w:rsidTr="00F83264">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2810"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60"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F83264">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28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F83264">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2810"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E5FE54B" w:rsidR="00F102CC" w:rsidRPr="003D5AF6" w:rsidRDefault="00F83264">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commercial antibodies is provided in the Methods section.</w:t>
            </w:r>
          </w:p>
        </w:tc>
        <w:tc>
          <w:tcPr>
            <w:tcW w:w="1360"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F83264">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2810"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60"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F83264">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2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F83264">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84564C4" w:rsidR="00F102CC" w:rsidRPr="00CD71B4" w:rsidRDefault="00CD71B4" w:rsidP="00CD71B4">
            <w:pPr>
              <w:jc w:val="center"/>
              <w:rPr>
                <w:rFonts w:ascii="Noto Sans" w:eastAsia="Noto Sans" w:hAnsi="Noto Sans" w:cs="Noto Sans"/>
                <w:b/>
                <w:color w:val="434343"/>
                <w:sz w:val="18"/>
                <w:szCs w:val="18"/>
              </w:rPr>
            </w:pPr>
            <w:r w:rsidRPr="00CD71B4">
              <w:rPr>
                <w:rFonts w:ascii="Noto Sans" w:eastAsia="Noto Sans" w:hAnsi="Noto Sans" w:cs="Noto Sans"/>
                <w:b/>
                <w:color w:val="434343"/>
                <w:sz w:val="18"/>
                <w:szCs w:val="18"/>
              </w:rPr>
              <w:t>X</w:t>
            </w:r>
          </w:p>
        </w:tc>
      </w:tr>
      <w:tr w:rsidR="00F102CC" w14:paraId="465EA241" w14:textId="77777777" w:rsidTr="00F83264">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2810"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360"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F83264">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2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F83264">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6C3214" w:rsidR="00F102CC" w:rsidRPr="003D5AF6" w:rsidRDefault="00CD71B4" w:rsidP="00CD71B4">
            <w:pPr>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7D69208A" w14:textId="77777777" w:rsidTr="00F83264">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9D5B65" w:rsidR="00F102CC" w:rsidRPr="003D5AF6" w:rsidRDefault="00CD71B4" w:rsidP="00CD71B4">
            <w:pPr>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6599BE28" w14:textId="77777777" w:rsidTr="00F83264">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2810"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60"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F83264">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2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F83264">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A2D44F2" w:rsidR="00F102CC" w:rsidRPr="003D5AF6" w:rsidRDefault="00F83264">
            <w:pPr>
              <w:rPr>
                <w:rFonts w:ascii="Noto Sans" w:eastAsia="Noto Sans" w:hAnsi="Noto Sans" w:cs="Noto Sans"/>
                <w:bCs/>
                <w:color w:val="434343"/>
                <w:sz w:val="18"/>
                <w:szCs w:val="18"/>
              </w:rPr>
            </w:pPr>
            <w:r>
              <w:rPr>
                <w:rFonts w:ascii="Noto Sans" w:eastAsia="Noto Sans" w:hAnsi="Noto Sans" w:cs="Noto Sans"/>
                <w:bCs/>
                <w:color w:val="434343"/>
                <w:sz w:val="18"/>
                <w:szCs w:val="18"/>
              </w:rPr>
              <w:t>Full genotypes are provided in the Methods section and the Source Data files accompanying each figure.</w:t>
            </w: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F83264">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C815B9" w:rsidR="00F102CC" w:rsidRPr="003D5AF6" w:rsidRDefault="00CD71B4" w:rsidP="00CD71B4">
            <w:pPr>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639E7FE9" w14:textId="77777777" w:rsidTr="00F83264">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2810"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60"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F83264">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2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F83264">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65BB30" w:rsidR="00F102CC" w:rsidRPr="003D5AF6" w:rsidRDefault="00F83264" w:rsidP="00F83264">
            <w:pPr>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5468CA71" w14:textId="77777777" w:rsidTr="00F83264">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CB0118" w:rsidR="00F102CC" w:rsidRPr="003D5AF6" w:rsidRDefault="00F83264" w:rsidP="00F83264">
            <w:pPr>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7D75567E" w14:textId="77777777" w:rsidTr="00F83264">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2810"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60"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F83264">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2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F83264">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21A6F7" w:rsidR="00F102CC" w:rsidRDefault="00F83264" w:rsidP="00F83264">
            <w:pPr>
              <w:jc w:val="center"/>
              <w:rPr>
                <w:rFonts w:ascii="Noto Sans" w:eastAsia="Noto Sans" w:hAnsi="Noto Sans" w:cs="Noto Sans"/>
                <w:b/>
                <w:color w:val="434343"/>
                <w:sz w:val="18"/>
                <w:szCs w:val="18"/>
              </w:rPr>
            </w:pPr>
            <w:r w:rsidRPr="00CD71B4">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2765"/>
        <w:gridCol w:w="1330"/>
      </w:tblGrid>
      <w:tr w:rsidR="00F102CC" w14:paraId="449C5579" w14:textId="77777777" w:rsidTr="00F83264">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27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F83264">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276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133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C77909" w:rsidR="00F102CC" w:rsidRPr="003D5AF6" w:rsidRDefault="00F83264" w:rsidP="00F83264">
            <w:pPr>
              <w:spacing w:line="225" w:lineRule="auto"/>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6BDD29B4" w14:textId="77777777" w:rsidTr="00F83264">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276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3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F83264">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27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F83264">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276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133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3E7606" w:rsidR="00F102CC" w:rsidRPr="003D5AF6" w:rsidRDefault="00F83264" w:rsidP="00F83264">
            <w:pPr>
              <w:spacing w:line="225" w:lineRule="auto"/>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2C685749" w14:textId="77777777" w:rsidTr="00F83264">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276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3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F83264">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27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13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F83264">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2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1C30A6F" w:rsidR="00F102CC" w:rsidRPr="003D5AF6" w:rsidRDefault="00F8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2FD6423"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F83264">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2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1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7DAA5B" w:rsidR="00F102CC" w:rsidRDefault="00F83264" w:rsidP="00F53363">
            <w:pPr>
              <w:spacing w:line="225" w:lineRule="auto"/>
              <w:jc w:val="center"/>
              <w:rPr>
                <w:rFonts w:ascii="Noto Sans" w:eastAsia="Noto Sans" w:hAnsi="Noto Sans" w:cs="Noto Sans"/>
                <w:b/>
                <w:color w:val="434343"/>
                <w:sz w:val="18"/>
                <w:szCs w:val="18"/>
              </w:rPr>
            </w:pPr>
            <w:r w:rsidRPr="00CD71B4">
              <w:rPr>
                <w:rFonts w:ascii="Noto Sans" w:eastAsia="Noto Sans" w:hAnsi="Noto Sans" w:cs="Noto Sans"/>
                <w:b/>
                <w:color w:val="434343"/>
                <w:sz w:val="18"/>
                <w:szCs w:val="18"/>
              </w:rPr>
              <w:t>X</w:t>
            </w:r>
          </w:p>
        </w:tc>
      </w:tr>
      <w:tr w:rsidR="00F102CC" w14:paraId="6EEAB134" w14:textId="77777777" w:rsidTr="00F83264">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2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087F126" w:rsidR="00F102CC" w:rsidRPr="003D5AF6" w:rsidRDefault="00F8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F83264">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2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A3B22EA" w:rsidR="00F102CC" w:rsidRPr="003D5AF6" w:rsidRDefault="00F8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00F83264">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276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3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F83264">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27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F83264">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2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D1CEC9B" w:rsidR="00F102CC" w:rsidRPr="003D5AF6" w:rsidRDefault="00F8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F83264">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2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FEF4F33" w:rsidR="00F102CC" w:rsidRPr="003D5AF6" w:rsidRDefault="00F8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F83264">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276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3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F83264">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27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3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F83264">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2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1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5BEFA91" w:rsidR="00F102CC" w:rsidRPr="003D5AF6" w:rsidRDefault="00F83264" w:rsidP="00F83264">
            <w:pPr>
              <w:spacing w:line="225" w:lineRule="auto"/>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76515406" w14:textId="77777777" w:rsidTr="00F83264">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2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1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9F4B51" w:rsidR="00F102CC" w:rsidRPr="003D5AF6" w:rsidRDefault="00F83264" w:rsidP="00F83264">
            <w:pPr>
              <w:spacing w:line="225" w:lineRule="auto"/>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5D62888E" w14:textId="77777777" w:rsidTr="00F83264">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2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1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C193692" w:rsidR="00F102CC" w:rsidRPr="003D5AF6" w:rsidRDefault="00F83264" w:rsidP="00F83264">
            <w:pPr>
              <w:spacing w:line="225" w:lineRule="auto"/>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79A7C842" w14:textId="77777777" w:rsidTr="00F83264">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276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3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F83264">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27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3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F83264">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2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1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087A26" w:rsidR="00F102CC" w:rsidRPr="003D5AF6" w:rsidRDefault="007B51A9" w:rsidP="007B51A9">
            <w:pPr>
              <w:spacing w:line="225" w:lineRule="auto"/>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9F9E0EF" w:rsidR="00F102CC" w:rsidRPr="003D5AF6" w:rsidRDefault="007B5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4644AC1" w:rsidR="00F102CC" w:rsidRPr="003D5AF6" w:rsidRDefault="007B5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1F9C016" w:rsidR="00F102CC" w:rsidRPr="003D5AF6" w:rsidRDefault="007B51A9" w:rsidP="007B51A9">
            <w:pPr>
              <w:spacing w:line="225" w:lineRule="auto"/>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54AD353" w:rsidR="00F102CC" w:rsidRPr="003D5AF6" w:rsidRDefault="007B51A9" w:rsidP="007B51A9">
            <w:pPr>
              <w:spacing w:line="225" w:lineRule="auto"/>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299EDFF" w:rsidR="00F102CC" w:rsidRPr="003D5AF6" w:rsidRDefault="007B51A9" w:rsidP="007B51A9">
            <w:pPr>
              <w:spacing w:line="225" w:lineRule="auto"/>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64C171F" w:rsidR="00F102CC" w:rsidRPr="003D5AF6" w:rsidRDefault="007B51A9" w:rsidP="007B51A9">
            <w:pPr>
              <w:spacing w:line="225" w:lineRule="auto"/>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171B18C" w:rsidR="00F102CC" w:rsidRPr="003D5AF6" w:rsidRDefault="007B51A9" w:rsidP="007B51A9">
            <w:pPr>
              <w:spacing w:line="225" w:lineRule="auto"/>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1B50DB2" w:rsidR="00F102CC" w:rsidRPr="003D5AF6" w:rsidRDefault="007B51A9" w:rsidP="007B51A9">
            <w:pPr>
              <w:spacing w:line="225" w:lineRule="auto"/>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EF5E566" w:rsidR="00F102CC" w:rsidRPr="003D5AF6" w:rsidRDefault="00F53363" w:rsidP="00F53363">
            <w:pPr>
              <w:spacing w:line="225" w:lineRule="auto"/>
              <w:jc w:val="center"/>
              <w:rPr>
                <w:rFonts w:ascii="Noto Sans" w:eastAsia="Noto Sans" w:hAnsi="Noto Sans" w:cs="Noto Sans"/>
                <w:bCs/>
                <w:color w:val="434343"/>
                <w:sz w:val="18"/>
                <w:szCs w:val="18"/>
              </w:rPr>
            </w:pPr>
            <w:r w:rsidRPr="00CD71B4">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F6A3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0F06" w14:textId="77777777" w:rsidR="008F6A3A" w:rsidRDefault="008F6A3A">
      <w:r>
        <w:separator/>
      </w:r>
    </w:p>
  </w:endnote>
  <w:endnote w:type="continuationSeparator" w:id="0">
    <w:p w14:paraId="196C4B7C" w14:textId="77777777" w:rsidR="008F6A3A" w:rsidRDefault="008F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7924" w14:textId="77777777" w:rsidR="008F6A3A" w:rsidRDefault="008F6A3A">
      <w:r>
        <w:separator/>
      </w:r>
    </w:p>
  </w:footnote>
  <w:footnote w:type="continuationSeparator" w:id="0">
    <w:p w14:paraId="73A453DD" w14:textId="77777777" w:rsidR="008F6A3A" w:rsidRDefault="008F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545A8"/>
    <w:rsid w:val="005B0259"/>
    <w:rsid w:val="007054B6"/>
    <w:rsid w:val="0078687E"/>
    <w:rsid w:val="007B51A9"/>
    <w:rsid w:val="008A02A9"/>
    <w:rsid w:val="008F6A3A"/>
    <w:rsid w:val="009C7B26"/>
    <w:rsid w:val="00A11E52"/>
    <w:rsid w:val="00B2483D"/>
    <w:rsid w:val="00BD41E9"/>
    <w:rsid w:val="00C84413"/>
    <w:rsid w:val="00CD71B4"/>
    <w:rsid w:val="00F102CC"/>
    <w:rsid w:val="00F53363"/>
    <w:rsid w:val="00F8326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Hans Leier</cp:lastModifiedBy>
  <cp:revision>9</cp:revision>
  <dcterms:created xsi:type="dcterms:W3CDTF">2022-02-28T12:21:00Z</dcterms:created>
  <dcterms:modified xsi:type="dcterms:W3CDTF">2025-01-18T00:11:00Z</dcterms:modified>
</cp:coreProperties>
</file>