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D500366" w14:textId="77777777" w:rsidR="007C0038" w:rsidRPr="007C0038" w:rsidRDefault="007C0038" w:rsidP="007C0038">
            <w:pPr>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materials availability</w:t>
            </w:r>
          </w:p>
          <w:p w14:paraId="4EC3BCB7" w14:textId="219F13C2" w:rsidR="00F102CC" w:rsidRPr="003D5AF6" w:rsidRDefault="007C0038" w:rsidP="007C0038">
            <w:pPr>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C5B9B0"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DE2EA0" w14:textId="77777777" w:rsidR="007C0038" w:rsidRPr="007C0038" w:rsidRDefault="007C0038" w:rsidP="007C0038">
            <w:pPr>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Supplementary Table S1</w:t>
            </w:r>
          </w:p>
          <w:p w14:paraId="220B6931" w14:textId="21AF9C2C" w:rsidR="00F102CC" w:rsidRPr="003D5AF6" w:rsidRDefault="007C0038" w:rsidP="007C0038">
            <w:pPr>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Supplementary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071B20"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A87DFB"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F5DA7A"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1FCC178" w:rsidR="00F102CC" w:rsidRPr="003D5AF6" w:rsidRDefault="007C0038">
            <w:pPr>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96FB0D"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29EF20" w:rsidR="00F102CC" w:rsidRPr="003D5AF6" w:rsidRDefault="007C00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C76A74" w:rsidR="00F102CC" w:rsidRDefault="007C003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4BB716"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BBA3C0"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85F803"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8836ED" w:rsidR="00F102CC" w:rsidRPr="007C0038" w:rsidRDefault="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AFDF8A"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1F88DF"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3D2C7C1"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845EA97"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457487"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94386F"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BFF40" w14:textId="77777777" w:rsidR="007C0038" w:rsidRPr="007C0038" w:rsidRDefault="007C0038" w:rsidP="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None required, since tissue</w:t>
            </w:r>
          </w:p>
          <w:p w14:paraId="641BDD04" w14:textId="77777777" w:rsidR="007C0038" w:rsidRPr="007C0038" w:rsidRDefault="007C0038" w:rsidP="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 xml:space="preserve">material was </w:t>
            </w:r>
            <w:proofErr w:type="spellStart"/>
            <w:r w:rsidRPr="007C0038">
              <w:rPr>
                <w:rFonts w:ascii="Noto Sans" w:eastAsia="Noto Sans" w:hAnsi="Noto Sans" w:cs="Noto Sans"/>
                <w:bCs/>
                <w:color w:val="434343"/>
                <w:sz w:val="18"/>
                <w:szCs w:val="18"/>
              </w:rPr>
              <w:t>obtaind</w:t>
            </w:r>
            <w:proofErr w:type="spellEnd"/>
            <w:r w:rsidRPr="007C0038">
              <w:rPr>
                <w:rFonts w:ascii="Noto Sans" w:eastAsia="Noto Sans" w:hAnsi="Noto Sans" w:cs="Noto Sans"/>
                <w:bCs/>
                <w:color w:val="434343"/>
                <w:sz w:val="18"/>
                <w:szCs w:val="18"/>
              </w:rPr>
              <w:t xml:space="preserve"> from older</w:t>
            </w:r>
          </w:p>
          <w:p w14:paraId="1A59584D" w14:textId="1BFAC716" w:rsidR="00F102CC" w:rsidRPr="003D5AF6" w:rsidRDefault="007C0038" w:rsidP="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collected material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B45F4B"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B8CB50"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45C9AB3"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13E7F" w14:textId="77777777" w:rsidR="007C0038" w:rsidRPr="007C0038" w:rsidRDefault="007C0038" w:rsidP="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Materials and methods</w:t>
            </w:r>
          </w:p>
          <w:p w14:paraId="4790A381" w14:textId="288783A1" w:rsidR="00F102CC" w:rsidRPr="003D5AF6" w:rsidRDefault="007C0038" w:rsidP="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5810AC" w:rsidR="00F102CC" w:rsidRPr="003D5AF6" w:rsidRDefault="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Supplementary material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7A678F3" w:rsidR="00F102CC" w:rsidRPr="003D5AF6" w:rsidRDefault="007C0038">
            <w:pPr>
              <w:spacing w:line="225" w:lineRule="auto"/>
              <w:rPr>
                <w:rFonts w:ascii="Noto Sans" w:eastAsia="Noto Sans" w:hAnsi="Noto Sans" w:cs="Noto Sans"/>
                <w:bCs/>
                <w:color w:val="434343"/>
                <w:sz w:val="18"/>
                <w:szCs w:val="18"/>
              </w:rPr>
            </w:pPr>
            <w:r w:rsidRPr="007C0038">
              <w:rPr>
                <w:rFonts w:ascii="Noto Sans" w:eastAsia="Noto Sans" w:hAnsi="Noto Sans" w:cs="Noto Sans"/>
                <w:bCs/>
                <w:color w:val="434343"/>
                <w:sz w:val="18"/>
                <w:szCs w:val="18"/>
              </w:rPr>
              <w:t>Supplementary material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7AEFF8"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54FA4D"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132388"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46DDCA" w:rsidR="00F102CC" w:rsidRPr="003D5AF6" w:rsidRDefault="007C0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165B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9F48" w14:textId="77777777" w:rsidR="00C165B6" w:rsidRDefault="00C165B6">
      <w:r>
        <w:separator/>
      </w:r>
    </w:p>
  </w:endnote>
  <w:endnote w:type="continuationSeparator" w:id="0">
    <w:p w14:paraId="0DCF1C85" w14:textId="77777777" w:rsidR="00C165B6" w:rsidRDefault="00C1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7316" w14:textId="77777777" w:rsidR="00C165B6" w:rsidRDefault="00C165B6">
      <w:r>
        <w:separator/>
      </w:r>
    </w:p>
  </w:footnote>
  <w:footnote w:type="continuationSeparator" w:id="0">
    <w:p w14:paraId="37B3261D" w14:textId="77777777" w:rsidR="00C165B6" w:rsidRDefault="00C1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32B43"/>
    <w:rsid w:val="007054B6"/>
    <w:rsid w:val="0078687E"/>
    <w:rsid w:val="007C0038"/>
    <w:rsid w:val="009C7B26"/>
    <w:rsid w:val="00A11E52"/>
    <w:rsid w:val="00B2483D"/>
    <w:rsid w:val="00BD41E9"/>
    <w:rsid w:val="00C165B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2025-04-04T10:27:00Z</dcterms:created>
  <dcterms:modified xsi:type="dcterms:W3CDTF">2025-04-04T10:27:00Z</dcterms:modified>
</cp:coreProperties>
</file>