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AA60">
      <w:pPr>
        <w:rPr>
          <w:rFonts w:hint="eastAsia" w:ascii="Times New Roman" w:hAnsi="Times New Roman" w:eastAsia="SimSun"/>
          <w:color w:val="FF0000"/>
          <w:sz w:val="24"/>
          <w:lang w:val="en-US" w:eastAsia="zh-CN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eastAsia="zh-CN"/>
        </w:rPr>
        <w:t xml:space="preserve">Supplementary 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f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zh-CN"/>
        </w:rPr>
        <w:t xml:space="preserve">ile </w:t>
      </w:r>
      <w:r>
        <w:rPr>
          <w:rFonts w:ascii="Times New Roman" w:hAnsi="Times New Roman"/>
          <w:b/>
          <w:bCs/>
          <w:color w:val="FF0000"/>
          <w:sz w:val="24"/>
        </w:rPr>
        <w:t>3</w:t>
      </w:r>
      <w:r>
        <w:rPr>
          <w:rFonts w:hint="eastAsia" w:ascii="Times New Roman" w:hAnsi="Times New Roman"/>
          <w:b/>
          <w:bCs/>
          <w:color w:val="FF0000"/>
          <w:sz w:val="24"/>
        </w:rPr>
        <w:t>.</w:t>
      </w:r>
      <w:r>
        <w:rPr>
          <w:rFonts w:ascii="Times New Roman" w:hAnsi="Times New Roman"/>
          <w:b/>
          <w:bCs/>
          <w:color w:val="FF0000"/>
          <w:sz w:val="24"/>
        </w:rPr>
        <w:t xml:space="preserve"> </w:t>
      </w:r>
      <w:r>
        <w:rPr>
          <w:rFonts w:hint="eastAsia" w:ascii="Times New Roman" w:hAnsi="Times New Roman"/>
          <w:b/>
          <w:bCs/>
          <w:color w:val="FF0000"/>
          <w:sz w:val="24"/>
        </w:rPr>
        <w:t>Interactions of CIP from docking simulations</w:t>
      </w:r>
      <w:r>
        <w:rPr>
          <w:rFonts w:hint="eastAsia" w:ascii="Times New Roman" w:hAnsi="Times New Roman" w:eastAsia="SimSun"/>
          <w:b/>
          <w:bCs/>
          <w:color w:val="FF0000"/>
          <w:sz w:val="24"/>
          <w:lang w:val="en-US" w:eastAsia="zh-CN"/>
        </w:rPr>
        <w:t>.</w:t>
      </w:r>
    </w:p>
    <w:tbl>
      <w:tblPr>
        <w:tblStyle w:val="3"/>
        <w:tblpPr w:leftFromText="180" w:rightFromText="180" w:vertAnchor="text" w:horzAnchor="page" w:tblpX="1309" w:tblpY="323"/>
        <w:tblOverlap w:val="never"/>
        <w:tblW w:w="98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140"/>
        <w:gridCol w:w="950"/>
        <w:gridCol w:w="2290"/>
        <w:gridCol w:w="3875"/>
      </w:tblGrid>
      <w:tr w14:paraId="22F7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2CE7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Receptor and binding energy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DE1A7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Name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E4BF8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Distance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610A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Category</w:t>
            </w:r>
          </w:p>
        </w:tc>
        <w:tc>
          <w:tcPr>
            <w:tcW w:w="3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6B46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Types</w:t>
            </w:r>
            <w:bookmarkStart w:id="0" w:name="_GoBack"/>
            <w:bookmarkEnd w:id="0"/>
          </w:p>
        </w:tc>
      </w:tr>
      <w:tr w14:paraId="730A7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97B67">
            <w:pPr>
              <w:widowControl/>
              <w:ind w:left="100" w:hanging="100" w:hangingChars="50"/>
              <w:jc w:val="left"/>
              <w:textAlignment w:val="center"/>
              <w:rPr>
                <w:rStyle w:val="7"/>
                <w:rFonts w:eastAsia="SimSun"/>
                <w:vertAlign w:val="superscript"/>
                <w:lang w:bidi="ar"/>
              </w:rPr>
            </w:pPr>
            <w:r>
              <w:rPr>
                <w:rFonts w:ascii="Times New Roman" w:hAnsi="Times New Roman" w:eastAsia="SimSun" w:cs="Times New Roman"/>
                <w:iCs/>
                <w:kern w:val="0"/>
                <w:sz w:val="20"/>
                <w:szCs w:val="20"/>
                <w:lang w:bidi="ar"/>
              </w:rPr>
              <w:t>Bg</w:t>
            </w:r>
            <w:r>
              <w:rPr>
                <w:rStyle w:val="7"/>
                <w:rFonts w:eastAsia="SimSun"/>
                <w:lang w:bidi="ar"/>
              </w:rPr>
              <w:t>ATP4</w:t>
            </w:r>
            <w:r>
              <w:rPr>
                <w:rStyle w:val="7"/>
                <w:rFonts w:eastAsia="SimSun"/>
                <w:vertAlign w:val="superscript"/>
                <w:lang w:bidi="ar"/>
              </w:rPr>
              <w:t xml:space="preserve">WT      </w:t>
            </w:r>
          </w:p>
          <w:p w14:paraId="0928E4A1">
            <w:pPr>
              <w:widowControl/>
              <w:ind w:left="100" w:hanging="100" w:hangingChars="50"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>-6.43 kcal/mol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4F4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GLY407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8B4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2.67648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9E32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Hydrogen Bond;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FDB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Carbon Hydrogen Bond;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 (Fluorine)</w:t>
            </w:r>
          </w:p>
        </w:tc>
      </w:tr>
      <w:tr w14:paraId="18D8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80E41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33A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5E8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3.2396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A6A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83F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 (Cl, Br, I)</w:t>
            </w:r>
          </w:p>
        </w:tc>
      </w:tr>
      <w:tr w14:paraId="43B0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D26D7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E46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465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2.66882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B5A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DAC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Pi-Sigma</w:t>
            </w:r>
          </w:p>
        </w:tc>
      </w:tr>
      <w:tr w14:paraId="424B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0025C9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630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1B6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4.38742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9D9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8A6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0F3B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91655E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259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214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4.29249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C9C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2EC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4CD9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2441E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875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ALA963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56A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3.8231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8E8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7C2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0B4AB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D2F5A8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FA1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ALA1202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2D6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3.67015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121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EAB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2820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4320D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68A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MET211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B65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5.06565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98B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97D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6564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FE74F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8B7B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A4E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4.25668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306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BA0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4A41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27EA1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D31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ILE414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8CA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4.70605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8C5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6DE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4D87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ADB46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A22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E47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4.83891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7BA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36E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3364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01822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AF7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D88F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4.98402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EDF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6CE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7332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B70E73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B71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VAL411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EED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5.43239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4D1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11D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669C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81C60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80B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91F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5.05537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0C3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EA1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244D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12B86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EC096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PHE954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AACB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4.07586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082A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1DB4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3379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CDF5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Cs/>
                <w:kern w:val="0"/>
                <w:sz w:val="20"/>
                <w:szCs w:val="20"/>
                <w:lang w:bidi="ar"/>
              </w:rPr>
              <w:t>Bg</w:t>
            </w:r>
            <w:r>
              <w:rPr>
                <w:rStyle w:val="7"/>
                <w:rFonts w:eastAsia="SimSun"/>
                <w:lang w:bidi="ar"/>
              </w:rPr>
              <w:t>ATP4</w:t>
            </w:r>
            <w:r>
              <w:rPr>
                <w:rStyle w:val="7"/>
                <w:rFonts w:eastAsia="SimSun"/>
                <w:vertAlign w:val="superscript"/>
                <w:lang w:bidi="ar"/>
              </w:rPr>
              <w:t>L921V</w:t>
            </w:r>
            <w:r>
              <w:rPr>
                <w:iCs/>
                <w:kern w:val="0"/>
              </w:rPr>
              <w:t xml:space="preserve"> </w:t>
            </w:r>
            <w:r>
              <w:rPr>
                <w:rFonts w:ascii="Times New Roman" w:hAnsi="Times New Roman" w:eastAsia="SimSun" w:cs="Times New Roman"/>
                <w:iCs/>
                <w:kern w:val="0"/>
                <w:sz w:val="20"/>
                <w:szCs w:val="20"/>
                <w:lang w:bidi="ar"/>
              </w:rPr>
              <w:t xml:space="preserve">  -6.40 kcal/mol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BB4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GLY407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2F3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2.69013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8D5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Hydrogen Bond;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F54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Carbon Hydrogen Bond;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 (Fluorine)</w:t>
            </w:r>
          </w:p>
        </w:tc>
      </w:tr>
      <w:tr w14:paraId="1212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98E823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1E9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B2F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3.22066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8C5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BE1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 (Cl, Br, I)</w:t>
            </w:r>
          </w:p>
        </w:tc>
      </w:tr>
      <w:tr w14:paraId="5A88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EC5B2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F8B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BE8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2.66391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33B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3F7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Pi-Sigma</w:t>
            </w:r>
          </w:p>
        </w:tc>
      </w:tr>
      <w:tr w14:paraId="7CD6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5517A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C3A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6AF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4.35422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267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B7E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4998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8C35F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5A75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A4D7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4.31879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8CD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074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0FBC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C0123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3BE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ALA963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8C7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3.8209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0C6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4B4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72A7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472FA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C70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ALA1202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9CA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3.63038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33F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261C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151A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4F303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FE0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MET211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473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5.0878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2DE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810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12A7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C3A84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236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696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4.24186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419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1F4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31BAC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97481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5F4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ILE414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C50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4.71819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608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9FC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7194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86945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D14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B7F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4.82036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551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769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4CEF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879D8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68F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6E4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4.99879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06C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5E2B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7491F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4A2FF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9B4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VAL411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E9B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5.4334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283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50E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5A39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786EF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00C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62C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5.04532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C6F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AF3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11BF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1B8E59">
            <w:pPr>
              <w:jc w:val="left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BB99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PHE954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DC40D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4.07482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850E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6EF9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2EE2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B1AAD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bidi="ar"/>
              </w:rPr>
            </w:pPr>
          </w:p>
          <w:p w14:paraId="18D2072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bidi="ar"/>
              </w:rPr>
            </w:pPr>
          </w:p>
          <w:p w14:paraId="7E7FDD4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bidi="ar"/>
              </w:rPr>
            </w:pPr>
          </w:p>
          <w:p w14:paraId="6948F68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bidi="ar"/>
              </w:rPr>
            </w:pPr>
          </w:p>
          <w:p w14:paraId="100818B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bidi="ar"/>
              </w:rPr>
            </w:pPr>
          </w:p>
          <w:p w14:paraId="20F9570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SimSun" w:cs="Times New Roman"/>
                <w:iCs/>
                <w:kern w:val="0"/>
                <w:sz w:val="20"/>
                <w:szCs w:val="20"/>
                <w:lang w:bidi="ar"/>
              </w:rPr>
              <w:t>Bg</w:t>
            </w:r>
            <w:r>
              <w:rPr>
                <w:rStyle w:val="7"/>
                <w:rFonts w:eastAsia="SimSun"/>
                <w:lang w:bidi="ar"/>
              </w:rPr>
              <w:t>ATP4</w:t>
            </w:r>
            <w:r>
              <w:rPr>
                <w:rStyle w:val="7"/>
                <w:rFonts w:eastAsia="SimSun"/>
                <w:vertAlign w:val="superscript"/>
                <w:lang w:bidi="ar"/>
              </w:rPr>
              <w:t xml:space="preserve">L921I     </w:t>
            </w:r>
            <w:r>
              <w:rPr>
                <w:rFonts w:ascii="Times New Roman" w:hAnsi="Times New Roman" w:eastAsia="SimSun" w:cs="Times New Roman"/>
                <w:iCs/>
                <w:kern w:val="0"/>
                <w:sz w:val="20"/>
                <w:szCs w:val="20"/>
                <w:lang w:bidi="ar"/>
              </w:rPr>
              <w:t>-6.26 kcal/mol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87C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GLY958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738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2.92346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EE0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Hydrogen Bond;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1DF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Carbon Hydrogen Bond;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 (Fluorine)</w:t>
            </w:r>
          </w:p>
        </w:tc>
      </w:tr>
      <w:tr w14:paraId="3BF6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7BAA69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FA3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GLY958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CC2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3.3301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DC5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867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Halogen (Fluorine)</w:t>
            </w:r>
          </w:p>
        </w:tc>
      </w:tr>
      <w:tr w14:paraId="7882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D213EA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C09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MET410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580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5.88505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0C9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Other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1B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Pi-Sulfur</w:t>
            </w:r>
          </w:p>
        </w:tc>
      </w:tr>
      <w:tr w14:paraId="47F7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D67341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D0A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3A5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4.31406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754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132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0CE6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B17507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A5BD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MET410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B8C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3.69023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4DC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609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4BFD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6DC145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416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VAL411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317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4.83101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F1C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2C0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6134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442808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143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C65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4.79513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3BA0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409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0F51E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4FFA49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CE5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1DF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4.84729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BE3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FF1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2503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5F8FCB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219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655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4.1269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4A6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155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7B7B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E28FD5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B2B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ILE1205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BAE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4.82529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9FD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7403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50D4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87E1F6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877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CYS959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A66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5.21399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9D3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CFD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Alkyl</w:t>
            </w:r>
          </w:p>
        </w:tc>
      </w:tr>
      <w:tr w14:paraId="119A8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4BCE8D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AFA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VAL955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24E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4.90527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C0B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FA4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  <w:tr w14:paraId="306F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8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1EF2F7">
            <w:pPr>
              <w:jc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D47ED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PHE954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511A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5.03012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CDE1D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Hydrophobic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F66EB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Pi-Alkyl</w:t>
            </w:r>
          </w:p>
        </w:tc>
      </w:tr>
    </w:tbl>
    <w:p w14:paraId="63054631">
      <w:pPr>
        <w:rPr>
          <w:rFonts w:hint="eastAsia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lnNumType w:countBy="0" w:restart="continuous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8847463"/>
      <w:docPartObj>
        <w:docPartGallery w:val="autotext"/>
      </w:docPartObj>
    </w:sdtPr>
    <w:sdtContent>
      <w:p w14:paraId="5FC2A7C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049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45"/>
    <w:rsid w:val="00285245"/>
    <w:rsid w:val="2ED76B30"/>
    <w:rsid w:val="4FC1700C"/>
    <w:rsid w:val="783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character" w:styleId="5">
    <w:name w:val="line number"/>
    <w:basedOn w:val="4"/>
    <w:semiHidden/>
    <w:unhideWhenUsed/>
    <w:qFormat/>
    <w:uiPriority w:val="99"/>
  </w:style>
  <w:style w:type="character" w:customStyle="1" w:styleId="6">
    <w:name w:val="Footer Char"/>
    <w:basedOn w:val="4"/>
    <w:link w:val="2"/>
    <w:qFormat/>
    <w:uiPriority w:val="99"/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1601</Characters>
  <Lines>13</Lines>
  <Paragraphs>3</Paragraphs>
  <TotalTime>4</TotalTime>
  <ScaleCrop>false</ScaleCrop>
  <LinksUpToDate>false</LinksUpToDate>
  <CharactersWithSpaces>1654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2025-05-20T01:51:00Z</dcterms:created>
  <dc:creator>li hang</dc:creator>
  <cp:lastModifiedBy>李航</cp:lastModifiedBy>
  <dcterms:modified xsi:type="dcterms:W3CDTF">2025-05-20T02:27:56Z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eyJoZGlkIjoiNGYwZDE3MmY0MjFlOWE1MjQzY2I3ZGViMmQwMzI0ODEiLCJ1c2VySWQiOiIyNDE3MTk5NTYifQ==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810CDCFAC2A84BB2BD8CCEDC7344D4DF_12</vt:lpwstr>
  </property>
</Properties>
</file>