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060FA" w14:textId="77777777" w:rsidR="00944552" w:rsidRPr="00182103" w:rsidRDefault="00944552" w:rsidP="00944552">
      <w:pPr>
        <w:spacing w:after="0" w:line="480" w:lineRule="auto"/>
        <w:rPr>
          <w:color w:val="000000" w:themeColor="text1"/>
          <w:vertAlign w:val="superscript"/>
          <w:lang w:val="it-IT"/>
        </w:rPr>
      </w:pPr>
      <w:r w:rsidRPr="00182103">
        <w:rPr>
          <w:color w:val="000000" w:themeColor="text1"/>
          <w:lang w:val="it-IT"/>
        </w:rPr>
        <w:t>Erica Tagliatti, Manuela Fadda, Antonio Falace, Fabio Benfenati, Anna Fassio</w:t>
      </w:r>
    </w:p>
    <w:p w14:paraId="5CB4FFBB" w14:textId="77777777" w:rsidR="001767E7" w:rsidRDefault="001767E7" w:rsidP="00944552">
      <w:pPr>
        <w:rPr>
          <w:b/>
          <w:bCs/>
          <w:i/>
        </w:rPr>
      </w:pPr>
      <w:r>
        <w:rPr>
          <w:b/>
          <w:bCs/>
          <w:i/>
        </w:rPr>
        <w:t xml:space="preserve">Arf6 regulates the cycling and the readily releasable pool of synaptic vesicles at hippocampal synapses </w:t>
      </w:r>
    </w:p>
    <w:p w14:paraId="26C38985" w14:textId="77777777" w:rsidR="001767E7" w:rsidRDefault="001767E7" w:rsidP="00944552">
      <w:pPr>
        <w:rPr>
          <w:b/>
          <w:bCs/>
          <w:i/>
        </w:rPr>
      </w:pPr>
    </w:p>
    <w:p w14:paraId="515DA27E" w14:textId="77777777" w:rsidR="00944552" w:rsidRPr="00944552" w:rsidRDefault="00944552" w:rsidP="00944552">
      <w:pPr>
        <w:rPr>
          <w:b/>
        </w:rPr>
      </w:pPr>
      <w:r w:rsidRPr="00774EC7">
        <w:rPr>
          <w:b/>
        </w:rPr>
        <w:t>Table 1</w:t>
      </w:r>
      <w:r w:rsidRPr="00A12404">
        <w:t xml:space="preserve">: </w:t>
      </w:r>
      <w:r w:rsidRPr="00E904A0">
        <w:t>Synaptic area and AZ length in the various experimental groups.</w:t>
      </w:r>
    </w:p>
    <w:p w14:paraId="102FABB8" w14:textId="77777777" w:rsidR="008C6779" w:rsidRDefault="008C6779" w:rsidP="003C0754"/>
    <w:tbl>
      <w:tblPr>
        <w:tblStyle w:val="TableGrid"/>
        <w:tblW w:w="10386" w:type="dxa"/>
        <w:tblLook w:val="04A0" w:firstRow="1" w:lastRow="0" w:firstColumn="1" w:lastColumn="0" w:noHBand="0" w:noVBand="1"/>
      </w:tblPr>
      <w:tblGrid>
        <w:gridCol w:w="2077"/>
        <w:gridCol w:w="2077"/>
        <w:gridCol w:w="2077"/>
        <w:gridCol w:w="2077"/>
        <w:gridCol w:w="2078"/>
      </w:tblGrid>
      <w:tr w:rsidR="003C0754" w14:paraId="03C90C09" w14:textId="77777777" w:rsidTr="00944552">
        <w:trPr>
          <w:trHeight w:val="821"/>
        </w:trPr>
        <w:tc>
          <w:tcPr>
            <w:tcW w:w="2077" w:type="dxa"/>
          </w:tcPr>
          <w:p w14:paraId="0FDB738F" w14:textId="77777777" w:rsidR="003C0754" w:rsidRDefault="003C0754" w:rsidP="003C0754">
            <w:pPr>
              <w:jc w:val="center"/>
            </w:pPr>
            <w:r>
              <w:t>Group</w:t>
            </w:r>
          </w:p>
        </w:tc>
        <w:tc>
          <w:tcPr>
            <w:tcW w:w="2077" w:type="dxa"/>
          </w:tcPr>
          <w:p w14:paraId="70ECF3E3" w14:textId="77777777" w:rsidR="003C0754" w:rsidRDefault="003C0754" w:rsidP="003C0754">
            <w:pPr>
              <w:jc w:val="center"/>
            </w:pPr>
            <w:r>
              <w:t>Treatment</w:t>
            </w:r>
          </w:p>
        </w:tc>
        <w:tc>
          <w:tcPr>
            <w:tcW w:w="2077" w:type="dxa"/>
          </w:tcPr>
          <w:p w14:paraId="4D553B7B" w14:textId="77777777" w:rsidR="003C0754" w:rsidRDefault="003C0754" w:rsidP="003C0754">
            <w:pPr>
              <w:jc w:val="center"/>
            </w:pPr>
            <w:r>
              <w:t>N</w:t>
            </w:r>
          </w:p>
        </w:tc>
        <w:tc>
          <w:tcPr>
            <w:tcW w:w="2077" w:type="dxa"/>
          </w:tcPr>
          <w:p w14:paraId="59D7CCCD" w14:textId="77777777" w:rsidR="003C0754" w:rsidRDefault="003C0754" w:rsidP="003C0754">
            <w:pPr>
              <w:jc w:val="center"/>
            </w:pPr>
            <w:r>
              <w:t>Synaptic area (µm</w:t>
            </w:r>
            <w:r w:rsidRPr="00A12404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078" w:type="dxa"/>
          </w:tcPr>
          <w:p w14:paraId="46D8BC9F" w14:textId="77777777" w:rsidR="003C0754" w:rsidRDefault="003C0754" w:rsidP="003C0754">
            <w:pPr>
              <w:jc w:val="center"/>
            </w:pPr>
            <w:r>
              <w:t>AZ length (µm)</w:t>
            </w:r>
          </w:p>
        </w:tc>
      </w:tr>
      <w:tr w:rsidR="003C0754" w14:paraId="00332E49" w14:textId="77777777" w:rsidTr="00944552">
        <w:trPr>
          <w:trHeight w:val="410"/>
        </w:trPr>
        <w:tc>
          <w:tcPr>
            <w:tcW w:w="2077" w:type="dxa"/>
            <w:vMerge w:val="restart"/>
          </w:tcPr>
          <w:p w14:paraId="52DF7ACD" w14:textId="77777777" w:rsidR="003C0754" w:rsidRDefault="003C0754" w:rsidP="003C0754">
            <w:pPr>
              <w:jc w:val="center"/>
            </w:pPr>
            <w:r>
              <w:t>Control</w:t>
            </w:r>
          </w:p>
        </w:tc>
        <w:tc>
          <w:tcPr>
            <w:tcW w:w="2077" w:type="dxa"/>
          </w:tcPr>
          <w:p w14:paraId="6276F9E4" w14:textId="77777777" w:rsidR="003C0754" w:rsidRDefault="003C0754" w:rsidP="003C0754">
            <w:pPr>
              <w:jc w:val="center"/>
            </w:pPr>
            <w:r>
              <w:t>-</w:t>
            </w:r>
          </w:p>
        </w:tc>
        <w:tc>
          <w:tcPr>
            <w:tcW w:w="2077" w:type="dxa"/>
          </w:tcPr>
          <w:p w14:paraId="095D7D7E" w14:textId="77777777" w:rsidR="003C0754" w:rsidRDefault="003C0754" w:rsidP="003C0754">
            <w:pPr>
              <w:jc w:val="center"/>
            </w:pPr>
            <w:r w:rsidRPr="003C0754">
              <w:t>214</w:t>
            </w:r>
          </w:p>
        </w:tc>
        <w:tc>
          <w:tcPr>
            <w:tcW w:w="2077" w:type="dxa"/>
          </w:tcPr>
          <w:p w14:paraId="62A40032" w14:textId="77777777" w:rsidR="003C0754" w:rsidRPr="009E179A" w:rsidRDefault="003C0754" w:rsidP="003C0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0.87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0.02</w:t>
            </w:r>
          </w:p>
        </w:tc>
        <w:tc>
          <w:tcPr>
            <w:tcW w:w="2078" w:type="dxa"/>
          </w:tcPr>
          <w:p w14:paraId="48A86B8F" w14:textId="77777777" w:rsidR="003C0754" w:rsidRDefault="003C0754" w:rsidP="003C0754">
            <w:pPr>
              <w:jc w:val="center"/>
            </w:pPr>
            <w:r>
              <w:rPr>
                <w:sz w:val="18"/>
                <w:szCs w:val="18"/>
              </w:rPr>
              <w:t>0.45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0.02</w:t>
            </w:r>
          </w:p>
        </w:tc>
      </w:tr>
      <w:tr w:rsidR="003C0754" w14:paraId="6C9F2859" w14:textId="77777777" w:rsidTr="00944552">
        <w:trPr>
          <w:trHeight w:val="440"/>
        </w:trPr>
        <w:tc>
          <w:tcPr>
            <w:tcW w:w="2077" w:type="dxa"/>
            <w:vMerge/>
          </w:tcPr>
          <w:p w14:paraId="4683581F" w14:textId="77777777" w:rsidR="003C0754" w:rsidRDefault="003C0754" w:rsidP="003C0754">
            <w:pPr>
              <w:jc w:val="center"/>
            </w:pPr>
          </w:p>
        </w:tc>
        <w:tc>
          <w:tcPr>
            <w:tcW w:w="2077" w:type="dxa"/>
          </w:tcPr>
          <w:p w14:paraId="37D8808B" w14:textId="77777777" w:rsidR="003C0754" w:rsidRDefault="003C0754" w:rsidP="003C0754">
            <w:pPr>
              <w:jc w:val="center"/>
            </w:pPr>
            <w:r>
              <w:t>12</w:t>
            </w:r>
            <w:r w:rsidR="00544118">
              <w:t xml:space="preserve"> </w:t>
            </w:r>
            <w:r>
              <w:t>h TTX</w:t>
            </w:r>
          </w:p>
        </w:tc>
        <w:tc>
          <w:tcPr>
            <w:tcW w:w="2077" w:type="dxa"/>
          </w:tcPr>
          <w:p w14:paraId="07C83036" w14:textId="77777777" w:rsidR="003C0754" w:rsidRDefault="003C0754" w:rsidP="003C0754">
            <w:pPr>
              <w:jc w:val="center"/>
            </w:pPr>
            <w:r w:rsidRPr="003C0754">
              <w:t>80</w:t>
            </w:r>
          </w:p>
        </w:tc>
        <w:tc>
          <w:tcPr>
            <w:tcW w:w="2077" w:type="dxa"/>
          </w:tcPr>
          <w:p w14:paraId="25EE47AF" w14:textId="77777777" w:rsidR="003C0754" w:rsidRDefault="003C0754" w:rsidP="003C0754">
            <w:pPr>
              <w:jc w:val="center"/>
            </w:pPr>
            <w:r w:rsidRPr="009E179A">
              <w:rPr>
                <w:sz w:val="18"/>
                <w:szCs w:val="18"/>
              </w:rPr>
              <w:t>0.8</w:t>
            </w:r>
            <w:r>
              <w:rPr>
                <w:sz w:val="18"/>
                <w:szCs w:val="18"/>
              </w:rPr>
              <w:t>8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0.02</w:t>
            </w:r>
          </w:p>
        </w:tc>
        <w:tc>
          <w:tcPr>
            <w:tcW w:w="2078" w:type="dxa"/>
          </w:tcPr>
          <w:p w14:paraId="4140C3AA" w14:textId="77777777" w:rsidR="003C0754" w:rsidRDefault="003C0754" w:rsidP="003C0754">
            <w:pPr>
              <w:jc w:val="center"/>
            </w:pPr>
            <w:r w:rsidRPr="009E179A">
              <w:rPr>
                <w:sz w:val="18"/>
                <w:szCs w:val="18"/>
              </w:rPr>
              <w:t>0.47±</w:t>
            </w:r>
            <w:r>
              <w:rPr>
                <w:sz w:val="18"/>
                <w:szCs w:val="18"/>
              </w:rPr>
              <w:t>0.03</w:t>
            </w:r>
          </w:p>
        </w:tc>
      </w:tr>
      <w:tr w:rsidR="003C0754" w14:paraId="1795D056" w14:textId="77777777" w:rsidTr="00944552">
        <w:trPr>
          <w:trHeight w:val="440"/>
        </w:trPr>
        <w:tc>
          <w:tcPr>
            <w:tcW w:w="2077" w:type="dxa"/>
            <w:vMerge/>
          </w:tcPr>
          <w:p w14:paraId="30DBC523" w14:textId="77777777" w:rsidR="003C0754" w:rsidRDefault="003C0754" w:rsidP="003C0754">
            <w:pPr>
              <w:jc w:val="center"/>
            </w:pPr>
          </w:p>
        </w:tc>
        <w:tc>
          <w:tcPr>
            <w:tcW w:w="2077" w:type="dxa"/>
          </w:tcPr>
          <w:p w14:paraId="7A268B48" w14:textId="77777777" w:rsidR="003C0754" w:rsidRDefault="003C0754" w:rsidP="003C0754">
            <w:pPr>
              <w:jc w:val="center"/>
            </w:pPr>
            <w:r>
              <w:t>24</w:t>
            </w:r>
            <w:r w:rsidR="00544118">
              <w:t xml:space="preserve"> </w:t>
            </w:r>
            <w:proofErr w:type="spellStart"/>
            <w:r>
              <w:t>hTTX</w:t>
            </w:r>
            <w:proofErr w:type="spellEnd"/>
          </w:p>
        </w:tc>
        <w:tc>
          <w:tcPr>
            <w:tcW w:w="2077" w:type="dxa"/>
          </w:tcPr>
          <w:p w14:paraId="33BA3282" w14:textId="77777777" w:rsidR="003C0754" w:rsidRDefault="003C0754" w:rsidP="003C0754">
            <w:pPr>
              <w:jc w:val="center"/>
            </w:pPr>
            <w:r w:rsidRPr="003C0754">
              <w:t>80</w:t>
            </w:r>
          </w:p>
        </w:tc>
        <w:tc>
          <w:tcPr>
            <w:tcW w:w="2077" w:type="dxa"/>
          </w:tcPr>
          <w:p w14:paraId="093067B1" w14:textId="77777777" w:rsidR="003C0754" w:rsidRDefault="003C0754" w:rsidP="003C0754">
            <w:pPr>
              <w:jc w:val="center"/>
            </w:pPr>
            <w:r w:rsidRPr="009E179A">
              <w:rPr>
                <w:sz w:val="18"/>
                <w:szCs w:val="18"/>
              </w:rPr>
              <w:t>0.8</w:t>
            </w:r>
            <w:r>
              <w:rPr>
                <w:sz w:val="18"/>
                <w:szCs w:val="18"/>
              </w:rPr>
              <w:t>5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0.05</w:t>
            </w:r>
          </w:p>
        </w:tc>
        <w:tc>
          <w:tcPr>
            <w:tcW w:w="2078" w:type="dxa"/>
          </w:tcPr>
          <w:p w14:paraId="2106A933" w14:textId="77777777" w:rsidR="003C0754" w:rsidRPr="002A71AE" w:rsidRDefault="003C0754" w:rsidP="003C0754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50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0.02</w:t>
            </w:r>
          </w:p>
        </w:tc>
      </w:tr>
      <w:tr w:rsidR="00944552" w14:paraId="2B74D511" w14:textId="77777777" w:rsidTr="00944552">
        <w:trPr>
          <w:trHeight w:val="410"/>
        </w:trPr>
        <w:tc>
          <w:tcPr>
            <w:tcW w:w="2077" w:type="dxa"/>
            <w:vMerge w:val="restart"/>
          </w:tcPr>
          <w:p w14:paraId="69663FAB" w14:textId="77777777" w:rsidR="00944552" w:rsidRDefault="00944552" w:rsidP="003C0754">
            <w:pPr>
              <w:jc w:val="center"/>
            </w:pPr>
            <w:r>
              <w:t>Arf6-KD</w:t>
            </w:r>
          </w:p>
        </w:tc>
        <w:tc>
          <w:tcPr>
            <w:tcW w:w="2077" w:type="dxa"/>
          </w:tcPr>
          <w:p w14:paraId="12A56774" w14:textId="77777777" w:rsidR="00944552" w:rsidRDefault="00944552" w:rsidP="003C0754">
            <w:pPr>
              <w:jc w:val="center"/>
            </w:pPr>
            <w:r>
              <w:t>-</w:t>
            </w:r>
          </w:p>
        </w:tc>
        <w:tc>
          <w:tcPr>
            <w:tcW w:w="2077" w:type="dxa"/>
          </w:tcPr>
          <w:p w14:paraId="6E7E88EE" w14:textId="77777777" w:rsidR="00944552" w:rsidRDefault="00944552" w:rsidP="003C0754">
            <w:pPr>
              <w:jc w:val="center"/>
            </w:pPr>
            <w:r w:rsidRPr="003C0754">
              <w:t>242</w:t>
            </w:r>
          </w:p>
        </w:tc>
        <w:tc>
          <w:tcPr>
            <w:tcW w:w="2077" w:type="dxa"/>
          </w:tcPr>
          <w:p w14:paraId="075810B8" w14:textId="77777777" w:rsidR="00944552" w:rsidRDefault="00944552" w:rsidP="003C0754">
            <w:pPr>
              <w:jc w:val="center"/>
            </w:pPr>
            <w:r w:rsidRPr="002A71AE">
              <w:rPr>
                <w:sz w:val="18"/>
                <w:szCs w:val="18"/>
              </w:rPr>
              <w:t>0.89±0.02</w:t>
            </w:r>
          </w:p>
        </w:tc>
        <w:tc>
          <w:tcPr>
            <w:tcW w:w="2078" w:type="dxa"/>
          </w:tcPr>
          <w:p w14:paraId="588618DE" w14:textId="77777777" w:rsidR="00944552" w:rsidRDefault="00944552" w:rsidP="003C0754">
            <w:pPr>
              <w:jc w:val="center"/>
            </w:pPr>
            <w:r w:rsidRPr="002A71AE">
              <w:rPr>
                <w:sz w:val="18"/>
                <w:szCs w:val="18"/>
              </w:rPr>
              <w:t>0.42±0.0</w:t>
            </w:r>
            <w:r>
              <w:rPr>
                <w:sz w:val="18"/>
                <w:szCs w:val="18"/>
              </w:rPr>
              <w:t>1</w:t>
            </w:r>
          </w:p>
        </w:tc>
      </w:tr>
      <w:tr w:rsidR="00944552" w14:paraId="2F2EB169" w14:textId="77777777" w:rsidTr="00944552">
        <w:trPr>
          <w:trHeight w:val="440"/>
        </w:trPr>
        <w:tc>
          <w:tcPr>
            <w:tcW w:w="2077" w:type="dxa"/>
            <w:vMerge/>
          </w:tcPr>
          <w:p w14:paraId="3C1EAD8A" w14:textId="77777777" w:rsidR="00944552" w:rsidRDefault="00944552" w:rsidP="003C0754">
            <w:pPr>
              <w:jc w:val="center"/>
            </w:pPr>
          </w:p>
        </w:tc>
        <w:tc>
          <w:tcPr>
            <w:tcW w:w="2077" w:type="dxa"/>
          </w:tcPr>
          <w:p w14:paraId="7FF46218" w14:textId="77777777" w:rsidR="00944552" w:rsidRDefault="00944552" w:rsidP="003C0754">
            <w:pPr>
              <w:jc w:val="center"/>
            </w:pPr>
            <w:r>
              <w:t>12</w:t>
            </w:r>
            <w:r w:rsidR="00544118">
              <w:t xml:space="preserve"> </w:t>
            </w:r>
            <w:r>
              <w:t>h TTX</w:t>
            </w:r>
          </w:p>
        </w:tc>
        <w:tc>
          <w:tcPr>
            <w:tcW w:w="2077" w:type="dxa"/>
          </w:tcPr>
          <w:p w14:paraId="5D642030" w14:textId="77777777" w:rsidR="00944552" w:rsidRDefault="00944552" w:rsidP="003C0754">
            <w:pPr>
              <w:jc w:val="center"/>
            </w:pPr>
            <w:r w:rsidRPr="003C0754">
              <w:t>80</w:t>
            </w:r>
          </w:p>
        </w:tc>
        <w:tc>
          <w:tcPr>
            <w:tcW w:w="2077" w:type="dxa"/>
          </w:tcPr>
          <w:p w14:paraId="6533B9D0" w14:textId="77777777" w:rsidR="00944552" w:rsidRDefault="00944552" w:rsidP="003C0754">
            <w:pPr>
              <w:jc w:val="center"/>
            </w:pPr>
            <w:r w:rsidRPr="009E179A">
              <w:rPr>
                <w:sz w:val="18"/>
                <w:szCs w:val="18"/>
              </w:rPr>
              <w:t>0.8</w:t>
            </w:r>
            <w:r>
              <w:rPr>
                <w:sz w:val="18"/>
                <w:szCs w:val="18"/>
              </w:rPr>
              <w:t>6</w:t>
            </w:r>
            <w:r w:rsidRPr="009E179A">
              <w:rPr>
                <w:sz w:val="18"/>
                <w:szCs w:val="18"/>
              </w:rPr>
              <w:t>±0.07</w:t>
            </w:r>
          </w:p>
        </w:tc>
        <w:tc>
          <w:tcPr>
            <w:tcW w:w="2078" w:type="dxa"/>
          </w:tcPr>
          <w:p w14:paraId="0C6C3B61" w14:textId="77777777" w:rsidR="00944552" w:rsidRDefault="00944552" w:rsidP="003C0754">
            <w:pPr>
              <w:jc w:val="center"/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5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0.05</w:t>
            </w:r>
          </w:p>
        </w:tc>
      </w:tr>
      <w:tr w:rsidR="00944552" w14:paraId="472288DB" w14:textId="77777777" w:rsidTr="00944552">
        <w:trPr>
          <w:trHeight w:val="440"/>
        </w:trPr>
        <w:tc>
          <w:tcPr>
            <w:tcW w:w="2077" w:type="dxa"/>
            <w:vMerge/>
          </w:tcPr>
          <w:p w14:paraId="2D58D353" w14:textId="77777777" w:rsidR="00944552" w:rsidRDefault="00944552" w:rsidP="003C0754">
            <w:pPr>
              <w:jc w:val="center"/>
            </w:pPr>
          </w:p>
        </w:tc>
        <w:tc>
          <w:tcPr>
            <w:tcW w:w="2077" w:type="dxa"/>
          </w:tcPr>
          <w:p w14:paraId="43AFEA3F" w14:textId="77777777" w:rsidR="00944552" w:rsidRDefault="00944552" w:rsidP="001767E7">
            <w:pPr>
              <w:jc w:val="center"/>
            </w:pPr>
            <w:r>
              <w:t>24</w:t>
            </w:r>
            <w:r w:rsidR="00544118">
              <w:t xml:space="preserve"> </w:t>
            </w:r>
            <w:proofErr w:type="spellStart"/>
            <w:r>
              <w:t>hTTX</w:t>
            </w:r>
            <w:proofErr w:type="spellEnd"/>
          </w:p>
        </w:tc>
        <w:tc>
          <w:tcPr>
            <w:tcW w:w="2077" w:type="dxa"/>
          </w:tcPr>
          <w:p w14:paraId="4EBA5D96" w14:textId="77777777" w:rsidR="00944552" w:rsidRPr="003C0754" w:rsidRDefault="00944552" w:rsidP="001767E7">
            <w:pPr>
              <w:jc w:val="center"/>
            </w:pPr>
            <w:r w:rsidRPr="003C0754">
              <w:t>80</w:t>
            </w:r>
          </w:p>
        </w:tc>
        <w:tc>
          <w:tcPr>
            <w:tcW w:w="2077" w:type="dxa"/>
          </w:tcPr>
          <w:p w14:paraId="5EA51024" w14:textId="77777777" w:rsidR="00944552" w:rsidRPr="009E179A" w:rsidRDefault="00944552" w:rsidP="001767E7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0.8</w:t>
            </w:r>
            <w:r>
              <w:rPr>
                <w:sz w:val="18"/>
                <w:szCs w:val="18"/>
              </w:rPr>
              <w:t>7</w:t>
            </w:r>
            <w:r w:rsidRPr="009E179A">
              <w:rPr>
                <w:sz w:val="18"/>
                <w:szCs w:val="18"/>
              </w:rPr>
              <w:t>±0.07</w:t>
            </w:r>
          </w:p>
        </w:tc>
        <w:tc>
          <w:tcPr>
            <w:tcW w:w="2078" w:type="dxa"/>
          </w:tcPr>
          <w:p w14:paraId="7D692E4F" w14:textId="77777777" w:rsidR="00944552" w:rsidRPr="009E179A" w:rsidRDefault="00944552" w:rsidP="001767E7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6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0.08</w:t>
            </w:r>
          </w:p>
        </w:tc>
      </w:tr>
      <w:tr w:rsidR="00944552" w14:paraId="4AB73572" w14:textId="77777777" w:rsidTr="00944552">
        <w:trPr>
          <w:trHeight w:val="410"/>
        </w:trPr>
        <w:tc>
          <w:tcPr>
            <w:tcW w:w="2077" w:type="dxa"/>
            <w:vMerge/>
          </w:tcPr>
          <w:p w14:paraId="12E912A7" w14:textId="77777777" w:rsidR="00944552" w:rsidRDefault="00944552" w:rsidP="003C0754">
            <w:pPr>
              <w:jc w:val="center"/>
            </w:pPr>
          </w:p>
        </w:tc>
        <w:tc>
          <w:tcPr>
            <w:tcW w:w="2077" w:type="dxa"/>
          </w:tcPr>
          <w:p w14:paraId="127D4306" w14:textId="77777777" w:rsidR="00944552" w:rsidRDefault="00944552" w:rsidP="003C0754">
            <w:pPr>
              <w:jc w:val="center"/>
            </w:pPr>
            <w:r>
              <w:t>cherry</w:t>
            </w:r>
          </w:p>
        </w:tc>
        <w:tc>
          <w:tcPr>
            <w:tcW w:w="2077" w:type="dxa"/>
          </w:tcPr>
          <w:p w14:paraId="6A80F30D" w14:textId="77777777" w:rsidR="00944552" w:rsidRPr="003C0754" w:rsidRDefault="00944552" w:rsidP="003C0754">
            <w:pPr>
              <w:jc w:val="center"/>
            </w:pPr>
            <w:r>
              <w:t>100</w:t>
            </w:r>
          </w:p>
        </w:tc>
        <w:tc>
          <w:tcPr>
            <w:tcW w:w="2077" w:type="dxa"/>
          </w:tcPr>
          <w:p w14:paraId="6FF92A90" w14:textId="77777777" w:rsidR="00944552" w:rsidRPr="009E179A" w:rsidRDefault="00944552" w:rsidP="00497E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0.84±0.03</w:t>
            </w:r>
          </w:p>
        </w:tc>
        <w:tc>
          <w:tcPr>
            <w:tcW w:w="2078" w:type="dxa"/>
          </w:tcPr>
          <w:p w14:paraId="44E2C548" w14:textId="77777777" w:rsidR="00944552" w:rsidRPr="009E179A" w:rsidRDefault="00944552" w:rsidP="00497E49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1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0.01</w:t>
            </w:r>
          </w:p>
        </w:tc>
      </w:tr>
      <w:tr w:rsidR="00944552" w14:paraId="750A3646" w14:textId="77777777" w:rsidTr="00944552">
        <w:trPr>
          <w:trHeight w:val="380"/>
        </w:trPr>
        <w:tc>
          <w:tcPr>
            <w:tcW w:w="2077" w:type="dxa"/>
            <w:vMerge/>
          </w:tcPr>
          <w:p w14:paraId="718A2B88" w14:textId="77777777" w:rsidR="00944552" w:rsidRDefault="00944552" w:rsidP="001767E7">
            <w:pPr>
              <w:jc w:val="center"/>
            </w:pPr>
          </w:p>
        </w:tc>
        <w:tc>
          <w:tcPr>
            <w:tcW w:w="2077" w:type="dxa"/>
          </w:tcPr>
          <w:p w14:paraId="5CB4E76E" w14:textId="77777777" w:rsidR="00944552" w:rsidRDefault="00944552" w:rsidP="001767E7">
            <w:pPr>
              <w:jc w:val="center"/>
            </w:pPr>
            <w:r>
              <w:t xml:space="preserve">Arf6Res-cherry </w:t>
            </w:r>
          </w:p>
        </w:tc>
        <w:tc>
          <w:tcPr>
            <w:tcW w:w="2077" w:type="dxa"/>
          </w:tcPr>
          <w:p w14:paraId="231F5DE0" w14:textId="77777777" w:rsidR="00944552" w:rsidRDefault="00944552" w:rsidP="001767E7">
            <w:pPr>
              <w:jc w:val="center"/>
            </w:pPr>
            <w:r>
              <w:t>100</w:t>
            </w:r>
          </w:p>
        </w:tc>
        <w:tc>
          <w:tcPr>
            <w:tcW w:w="2077" w:type="dxa"/>
          </w:tcPr>
          <w:p w14:paraId="056117F8" w14:textId="77777777" w:rsidR="00944552" w:rsidRDefault="00944552" w:rsidP="001767E7">
            <w:pPr>
              <w:jc w:val="center"/>
            </w:pPr>
            <w:r>
              <w:rPr>
                <w:sz w:val="18"/>
                <w:szCs w:val="18"/>
              </w:rPr>
              <w:t>0.85±0.02</w:t>
            </w:r>
          </w:p>
        </w:tc>
        <w:tc>
          <w:tcPr>
            <w:tcW w:w="2078" w:type="dxa"/>
          </w:tcPr>
          <w:p w14:paraId="78E14468" w14:textId="77777777" w:rsidR="00944552" w:rsidRDefault="00944552" w:rsidP="001767E7">
            <w:pPr>
              <w:jc w:val="center"/>
            </w:pPr>
            <w:r>
              <w:rPr>
                <w:sz w:val="18"/>
                <w:szCs w:val="18"/>
              </w:rPr>
              <w:t>0.42±0.02</w:t>
            </w:r>
          </w:p>
        </w:tc>
      </w:tr>
      <w:tr w:rsidR="0026036C" w14:paraId="4A2C709A" w14:textId="77777777" w:rsidTr="00944552">
        <w:trPr>
          <w:trHeight w:val="410"/>
        </w:trPr>
        <w:tc>
          <w:tcPr>
            <w:tcW w:w="2077" w:type="dxa"/>
            <w:vMerge w:val="restart"/>
          </w:tcPr>
          <w:p w14:paraId="23D11C3C" w14:textId="77777777" w:rsidR="0026036C" w:rsidRDefault="0026036C" w:rsidP="001767E7">
            <w:pPr>
              <w:jc w:val="center"/>
            </w:pPr>
            <w:r>
              <w:t>Not transduced</w:t>
            </w:r>
          </w:p>
        </w:tc>
        <w:tc>
          <w:tcPr>
            <w:tcW w:w="2077" w:type="dxa"/>
          </w:tcPr>
          <w:p w14:paraId="2834E691" w14:textId="77777777" w:rsidR="0026036C" w:rsidRDefault="0026036C" w:rsidP="001767E7">
            <w:pPr>
              <w:jc w:val="center"/>
            </w:pPr>
            <w:r>
              <w:t>3</w:t>
            </w:r>
            <w:r w:rsidR="00544118">
              <w:t xml:space="preserve"> </w:t>
            </w:r>
            <w:r>
              <w:t>h Vehicle</w:t>
            </w:r>
          </w:p>
        </w:tc>
        <w:tc>
          <w:tcPr>
            <w:tcW w:w="2077" w:type="dxa"/>
          </w:tcPr>
          <w:p w14:paraId="107E0811" w14:textId="77777777" w:rsidR="0026036C" w:rsidRDefault="0026036C" w:rsidP="001767E7">
            <w:pPr>
              <w:jc w:val="center"/>
            </w:pPr>
            <w:r>
              <w:t>75</w:t>
            </w:r>
          </w:p>
        </w:tc>
        <w:tc>
          <w:tcPr>
            <w:tcW w:w="2077" w:type="dxa"/>
          </w:tcPr>
          <w:p w14:paraId="4E084147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85</w:t>
            </w:r>
            <w:r w:rsidRPr="009E179A">
              <w:rPr>
                <w:sz w:val="18"/>
                <w:szCs w:val="18"/>
              </w:rPr>
              <w:t>±0.0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078" w:type="dxa"/>
          </w:tcPr>
          <w:p w14:paraId="2DBD171D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0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0.01</w:t>
            </w:r>
          </w:p>
        </w:tc>
      </w:tr>
      <w:tr w:rsidR="0026036C" w14:paraId="70CA9B4E" w14:textId="77777777" w:rsidTr="00944552">
        <w:trPr>
          <w:trHeight w:val="440"/>
        </w:trPr>
        <w:tc>
          <w:tcPr>
            <w:tcW w:w="2077" w:type="dxa"/>
            <w:vMerge/>
          </w:tcPr>
          <w:p w14:paraId="25E89F36" w14:textId="77777777" w:rsidR="0026036C" w:rsidRDefault="0026036C" w:rsidP="003C0754">
            <w:pPr>
              <w:jc w:val="center"/>
            </w:pPr>
          </w:p>
        </w:tc>
        <w:tc>
          <w:tcPr>
            <w:tcW w:w="2077" w:type="dxa"/>
          </w:tcPr>
          <w:p w14:paraId="6830973B" w14:textId="77777777" w:rsidR="0026036C" w:rsidRDefault="0026036C" w:rsidP="001767E7">
            <w:pPr>
              <w:jc w:val="center"/>
            </w:pPr>
            <w:r w:rsidRPr="003C0754">
              <w:t>72</w:t>
            </w:r>
            <w:r w:rsidR="00544118">
              <w:t xml:space="preserve"> </w:t>
            </w:r>
            <w:r w:rsidRPr="003C0754">
              <w:t xml:space="preserve">h </w:t>
            </w:r>
            <w:r>
              <w:t>Vehicle</w:t>
            </w:r>
          </w:p>
        </w:tc>
        <w:tc>
          <w:tcPr>
            <w:tcW w:w="2077" w:type="dxa"/>
          </w:tcPr>
          <w:p w14:paraId="2B26B09D" w14:textId="77777777" w:rsidR="0026036C" w:rsidRDefault="0026036C" w:rsidP="001767E7">
            <w:pPr>
              <w:jc w:val="center"/>
            </w:pPr>
            <w:r w:rsidRPr="003C0754">
              <w:t>80</w:t>
            </w:r>
          </w:p>
        </w:tc>
        <w:tc>
          <w:tcPr>
            <w:tcW w:w="2077" w:type="dxa"/>
          </w:tcPr>
          <w:p w14:paraId="06524C62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0.89±0.0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078" w:type="dxa"/>
          </w:tcPr>
          <w:p w14:paraId="1E48FACF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4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0.04</w:t>
            </w:r>
          </w:p>
        </w:tc>
      </w:tr>
      <w:tr w:rsidR="0026036C" w14:paraId="6426C56D" w14:textId="77777777" w:rsidTr="00944552">
        <w:trPr>
          <w:trHeight w:val="440"/>
        </w:trPr>
        <w:tc>
          <w:tcPr>
            <w:tcW w:w="2077" w:type="dxa"/>
            <w:vMerge/>
          </w:tcPr>
          <w:p w14:paraId="27B503D0" w14:textId="77777777" w:rsidR="0026036C" w:rsidRDefault="0026036C" w:rsidP="003C0754">
            <w:pPr>
              <w:jc w:val="center"/>
            </w:pPr>
          </w:p>
        </w:tc>
        <w:tc>
          <w:tcPr>
            <w:tcW w:w="2077" w:type="dxa"/>
          </w:tcPr>
          <w:p w14:paraId="665FFB6E" w14:textId="77777777" w:rsidR="0026036C" w:rsidRDefault="0026036C" w:rsidP="001767E7">
            <w:pPr>
              <w:jc w:val="center"/>
            </w:pPr>
            <w:r>
              <w:t>3</w:t>
            </w:r>
            <w:r w:rsidR="00544118">
              <w:t xml:space="preserve"> </w:t>
            </w:r>
            <w:r>
              <w:t>h SecinH3</w:t>
            </w:r>
          </w:p>
        </w:tc>
        <w:tc>
          <w:tcPr>
            <w:tcW w:w="2077" w:type="dxa"/>
          </w:tcPr>
          <w:p w14:paraId="0B3DA5FF" w14:textId="77777777" w:rsidR="0026036C" w:rsidRDefault="0026036C" w:rsidP="001767E7">
            <w:pPr>
              <w:jc w:val="center"/>
            </w:pPr>
            <w:r>
              <w:t>75</w:t>
            </w:r>
          </w:p>
        </w:tc>
        <w:tc>
          <w:tcPr>
            <w:tcW w:w="2077" w:type="dxa"/>
          </w:tcPr>
          <w:p w14:paraId="5715E4DA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84</w:t>
            </w:r>
            <w:r w:rsidRPr="009E179A">
              <w:rPr>
                <w:sz w:val="18"/>
                <w:szCs w:val="18"/>
              </w:rPr>
              <w:t>±0.0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078" w:type="dxa"/>
          </w:tcPr>
          <w:p w14:paraId="7DF96864" w14:textId="77777777" w:rsidR="0026036C" w:rsidRDefault="0026036C" w:rsidP="001767E7">
            <w:pPr>
              <w:jc w:val="center"/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1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0.02</w:t>
            </w:r>
          </w:p>
        </w:tc>
      </w:tr>
      <w:tr w:rsidR="0026036C" w14:paraId="7B51FE49" w14:textId="77777777" w:rsidTr="00944552">
        <w:trPr>
          <w:trHeight w:val="440"/>
        </w:trPr>
        <w:tc>
          <w:tcPr>
            <w:tcW w:w="2077" w:type="dxa"/>
            <w:vMerge/>
          </w:tcPr>
          <w:p w14:paraId="3E70E59A" w14:textId="77777777" w:rsidR="0026036C" w:rsidRDefault="0026036C" w:rsidP="003C0754">
            <w:pPr>
              <w:jc w:val="center"/>
            </w:pPr>
          </w:p>
        </w:tc>
        <w:tc>
          <w:tcPr>
            <w:tcW w:w="2077" w:type="dxa"/>
          </w:tcPr>
          <w:p w14:paraId="0C251A38" w14:textId="77777777" w:rsidR="0026036C" w:rsidRPr="003C0754" w:rsidRDefault="0026036C" w:rsidP="001767E7">
            <w:pPr>
              <w:jc w:val="center"/>
            </w:pPr>
            <w:r w:rsidRPr="003C0754">
              <w:t>72</w:t>
            </w:r>
            <w:r w:rsidR="00544118">
              <w:t xml:space="preserve"> </w:t>
            </w:r>
            <w:r w:rsidRPr="003C0754">
              <w:t>h</w:t>
            </w:r>
            <w:r>
              <w:t xml:space="preserve"> SecinH3</w:t>
            </w:r>
          </w:p>
        </w:tc>
        <w:tc>
          <w:tcPr>
            <w:tcW w:w="2077" w:type="dxa"/>
          </w:tcPr>
          <w:p w14:paraId="066B7E96" w14:textId="77777777" w:rsidR="0026036C" w:rsidRPr="003C0754" w:rsidRDefault="0026036C" w:rsidP="001767E7">
            <w:pPr>
              <w:jc w:val="center"/>
            </w:pPr>
            <w:r w:rsidRPr="003C0754">
              <w:t>88</w:t>
            </w:r>
          </w:p>
        </w:tc>
        <w:tc>
          <w:tcPr>
            <w:tcW w:w="2077" w:type="dxa"/>
          </w:tcPr>
          <w:p w14:paraId="64E3E25C" w14:textId="77777777" w:rsidR="0026036C" w:rsidRPr="009E179A" w:rsidRDefault="0026036C" w:rsidP="001767E7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94</w:t>
            </w:r>
            <w:r w:rsidRPr="009E179A">
              <w:rPr>
                <w:sz w:val="18"/>
                <w:szCs w:val="18"/>
              </w:rPr>
              <w:t>±0.07</w:t>
            </w:r>
          </w:p>
        </w:tc>
        <w:tc>
          <w:tcPr>
            <w:tcW w:w="2078" w:type="dxa"/>
          </w:tcPr>
          <w:p w14:paraId="156FC129" w14:textId="77777777" w:rsidR="0026036C" w:rsidRPr="009E179A" w:rsidRDefault="0026036C" w:rsidP="001767E7">
            <w:pPr>
              <w:jc w:val="center"/>
              <w:rPr>
                <w:sz w:val="18"/>
                <w:szCs w:val="18"/>
              </w:rPr>
            </w:pPr>
            <w:r w:rsidRPr="009E179A"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</w:rPr>
              <w:t>1</w:t>
            </w:r>
            <w:r w:rsidRPr="009E179A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0.01</w:t>
            </w:r>
          </w:p>
        </w:tc>
      </w:tr>
    </w:tbl>
    <w:p w14:paraId="13951FCC" w14:textId="77777777" w:rsidR="00F83EFF" w:rsidRDefault="00F83EFF" w:rsidP="003C0754">
      <w:pPr>
        <w:jc w:val="center"/>
      </w:pPr>
    </w:p>
    <w:p w14:paraId="5AF19087" w14:textId="37FD97B9" w:rsidR="00144A8B" w:rsidRPr="008C0A5C" w:rsidRDefault="008C0A5C" w:rsidP="00774EC7">
      <w:pPr>
        <w:spacing w:line="480" w:lineRule="auto"/>
        <w:jc w:val="both"/>
      </w:pPr>
      <w:r w:rsidRPr="008C0A5C">
        <w:t>Morphometric analysis of synaptic area and AZ length calculated for the various experimental group</w:t>
      </w:r>
      <w:r w:rsidR="00631714">
        <w:t>s</w:t>
      </w:r>
      <w:r w:rsidRPr="008C0A5C">
        <w:t xml:space="preserve">. N is number of synapses counted for the listed treatment in the three </w:t>
      </w:r>
      <w:bookmarkStart w:id="0" w:name="_GoBack"/>
      <w:bookmarkEnd w:id="0"/>
      <w:r w:rsidRPr="008C0A5C">
        <w:t>experimental group</w:t>
      </w:r>
      <w:r w:rsidR="00631714">
        <w:t>s</w:t>
      </w:r>
      <w:r w:rsidRPr="008C0A5C">
        <w:t>.</w:t>
      </w:r>
    </w:p>
    <w:p w14:paraId="39D266A4" w14:textId="77777777" w:rsidR="00F83EFF" w:rsidRPr="00F83EFF" w:rsidRDefault="00F83EFF" w:rsidP="00F83EFF"/>
    <w:p w14:paraId="57B8732D" w14:textId="77777777" w:rsidR="00F83EFF" w:rsidRPr="00F83EFF" w:rsidRDefault="00F83EFF" w:rsidP="00F83EFF"/>
    <w:p w14:paraId="5A2757C4" w14:textId="77777777" w:rsidR="00F83EFF" w:rsidRDefault="00F83EFF" w:rsidP="00F83EFF"/>
    <w:p w14:paraId="325EF2EA" w14:textId="77777777" w:rsidR="00CF5837" w:rsidRDefault="00CF5837" w:rsidP="00F83EFF"/>
    <w:p w14:paraId="7F99C662" w14:textId="77777777" w:rsidR="00CF5837" w:rsidRDefault="00CF5837" w:rsidP="00F83EFF"/>
    <w:p w14:paraId="495C9377" w14:textId="77777777" w:rsidR="00CF5837" w:rsidRDefault="00CF5837" w:rsidP="00F83EFF"/>
    <w:p w14:paraId="2C6244DA" w14:textId="77777777" w:rsidR="00CF5837" w:rsidRPr="00F83EFF" w:rsidRDefault="00CF5837" w:rsidP="00DB6DF4">
      <w:pPr>
        <w:spacing w:after="0" w:line="480" w:lineRule="auto"/>
      </w:pPr>
    </w:p>
    <w:sectPr w:rsidR="00CF5837" w:rsidRPr="00F83EFF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04"/>
    <w:rsid w:val="000218BF"/>
    <w:rsid w:val="0007450B"/>
    <w:rsid w:val="00124495"/>
    <w:rsid w:val="00144A8B"/>
    <w:rsid w:val="001767E7"/>
    <w:rsid w:val="0024361D"/>
    <w:rsid w:val="002537CE"/>
    <w:rsid w:val="0026036C"/>
    <w:rsid w:val="00274AF4"/>
    <w:rsid w:val="002A71AE"/>
    <w:rsid w:val="003C0754"/>
    <w:rsid w:val="003E2134"/>
    <w:rsid w:val="00497E49"/>
    <w:rsid w:val="004C29E3"/>
    <w:rsid w:val="00544118"/>
    <w:rsid w:val="0059307B"/>
    <w:rsid w:val="00631714"/>
    <w:rsid w:val="00697E2F"/>
    <w:rsid w:val="006E624B"/>
    <w:rsid w:val="00743AAF"/>
    <w:rsid w:val="0075338F"/>
    <w:rsid w:val="00770C29"/>
    <w:rsid w:val="00774EC7"/>
    <w:rsid w:val="00797300"/>
    <w:rsid w:val="008943E1"/>
    <w:rsid w:val="008C0A5C"/>
    <w:rsid w:val="008C6779"/>
    <w:rsid w:val="009358D8"/>
    <w:rsid w:val="00944552"/>
    <w:rsid w:val="009C0D45"/>
    <w:rsid w:val="009E179A"/>
    <w:rsid w:val="00A12404"/>
    <w:rsid w:val="00A7155E"/>
    <w:rsid w:val="00AB3AFA"/>
    <w:rsid w:val="00B90073"/>
    <w:rsid w:val="00BA510A"/>
    <w:rsid w:val="00BB6FB0"/>
    <w:rsid w:val="00C5160F"/>
    <w:rsid w:val="00C5732F"/>
    <w:rsid w:val="00CD7208"/>
    <w:rsid w:val="00CF2D08"/>
    <w:rsid w:val="00CF5837"/>
    <w:rsid w:val="00DB6DF4"/>
    <w:rsid w:val="00DF0AF6"/>
    <w:rsid w:val="00DF6606"/>
    <w:rsid w:val="00E03B9F"/>
    <w:rsid w:val="00E475A7"/>
    <w:rsid w:val="00F83EFF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8F5B0"/>
  <w15:docId w15:val="{C0F461BC-2BB9-425A-BC49-0A0834F4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67E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7E7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450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0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0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5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5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cp:lastPrinted>2015-12-07T18:10:00Z</cp:lastPrinted>
  <dcterms:created xsi:type="dcterms:W3CDTF">2015-12-07T18:11:00Z</dcterms:created>
  <dcterms:modified xsi:type="dcterms:W3CDTF">2015-12-11T15:21:00Z</dcterms:modified>
</cp:coreProperties>
</file>