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42" w:type="dxa"/>
        <w:tblInd w:w="-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5878"/>
        <w:gridCol w:w="1038"/>
        <w:gridCol w:w="2229"/>
        <w:gridCol w:w="706"/>
        <w:gridCol w:w="1714"/>
        <w:gridCol w:w="706"/>
        <w:gridCol w:w="15"/>
      </w:tblGrid>
      <w:tr w:rsidR="00E53FAE" w:rsidRPr="00C03E87" w14:paraId="2805BD7F" w14:textId="77777777" w:rsidTr="007C3A0C">
        <w:trPr>
          <w:trHeight w:val="300"/>
        </w:trPr>
        <w:tc>
          <w:tcPr>
            <w:tcW w:w="1394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F6B6B" w14:textId="6278E265" w:rsidR="00E53FAE" w:rsidRPr="00C03E87" w:rsidRDefault="009B7FFB" w:rsidP="00F425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Supplement File </w:t>
            </w:r>
            <w:r w:rsidR="00C03E87" w:rsidRPr="00C03E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E53FAE" w:rsidRPr="00C03E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Summary statistics for categorical variables and their association with outcome variables </w:t>
            </w:r>
          </w:p>
          <w:p w14:paraId="2F9952AF" w14:textId="0E73A9F8" w:rsidR="00C03E87" w:rsidRPr="00C03E87" w:rsidRDefault="00C03E87" w:rsidP="00F425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3FAE" w:rsidRPr="00C03E87" w14:paraId="3F4D0319" w14:textId="77777777" w:rsidTr="007C3A0C">
        <w:trPr>
          <w:gridAfter w:val="1"/>
          <w:wAfter w:w="25" w:type="dxa"/>
          <w:trHeight w:val="300"/>
        </w:trPr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37445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571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071AD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5E85E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N = 59 (%)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034EA" w14:textId="7C5E6ECC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eastAsia="DengXian" w:hAnsi="Arial" w:cs="Arial"/>
                <w:color w:val="000000"/>
                <w:sz w:val="20"/>
                <w:szCs w:val="20"/>
              </w:rPr>
              <w:t>CD163+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25614" w14:textId="79D25729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52192589"/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FABP4+ CD163</w:t>
            </w:r>
            <w:bookmarkEnd w:id="0"/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</w:tr>
      <w:tr w:rsidR="00E53FAE" w:rsidRPr="00C03E87" w14:paraId="22AA9146" w14:textId="77777777" w:rsidTr="007C3A0C">
        <w:trPr>
          <w:gridAfter w:val="1"/>
          <w:wAfter w:w="25" w:type="dxa"/>
          <w:trHeight w:val="300"/>
        </w:trPr>
        <w:tc>
          <w:tcPr>
            <w:tcW w:w="1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7CBB04" w14:textId="77777777" w:rsidR="00E53FAE" w:rsidRPr="00C03E87" w:rsidRDefault="00E53FAE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1F2F44" w14:textId="77777777" w:rsidR="00E53FAE" w:rsidRPr="00C03E87" w:rsidRDefault="00E53FAE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520FE" w14:textId="77777777" w:rsidR="00E53FAE" w:rsidRPr="00C03E87" w:rsidRDefault="00E53FAE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F6938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464FC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eastAsia="DengXian" w:hAnsi="Arial" w:cs="Arial"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46863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561ED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eastAsia="DengXian" w:hAnsi="Arial" w:cs="Arial"/>
                <w:color w:val="000000"/>
                <w:sz w:val="20"/>
                <w:szCs w:val="20"/>
              </w:rPr>
              <w:t>p-value</w:t>
            </w:r>
          </w:p>
        </w:tc>
      </w:tr>
      <w:tr w:rsidR="00E53FAE" w:rsidRPr="00C03E87" w14:paraId="11C2A9CA" w14:textId="77777777" w:rsidTr="007C3A0C">
        <w:trPr>
          <w:gridAfter w:val="1"/>
          <w:wAfter w:w="25" w:type="dxa"/>
          <w:trHeight w:val="290"/>
        </w:trPr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3EB8C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0076B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≤65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95822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22 (37.3%)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6D60A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835.5 (501.75, 1499.25)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DEE44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0.589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10072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57 (10.25, 132.5)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AEAE9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0.583</w:t>
            </w:r>
          </w:p>
        </w:tc>
      </w:tr>
      <w:tr w:rsidR="00E53FAE" w:rsidRPr="00C03E87" w14:paraId="64220214" w14:textId="77777777" w:rsidTr="007C3A0C">
        <w:trPr>
          <w:gridAfter w:val="1"/>
          <w:wAfter w:w="25" w:type="dxa"/>
          <w:trHeight w:val="300"/>
        </w:trPr>
        <w:tc>
          <w:tcPr>
            <w:tcW w:w="1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F8663F" w14:textId="77777777" w:rsidR="00E53FAE" w:rsidRPr="00C03E87" w:rsidRDefault="00E53FAE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7841D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&gt;65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3FE83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37 (62.7%)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7C759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887 (350, 1605)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47806A" w14:textId="77777777" w:rsidR="00E53FAE" w:rsidRPr="00C03E87" w:rsidRDefault="00E53FAE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EF1BB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29 (10, 105)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BC5552" w14:textId="77777777" w:rsidR="00E53FAE" w:rsidRPr="00C03E87" w:rsidRDefault="00E53FAE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3FAE" w:rsidRPr="00C03E87" w14:paraId="4C54EBE8" w14:textId="77777777" w:rsidTr="007C3A0C">
        <w:trPr>
          <w:gridAfter w:val="1"/>
          <w:wAfter w:w="25" w:type="dxa"/>
          <w:trHeight w:val="290"/>
        </w:trPr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6AA90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9FC01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&lt;30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573DA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28 (47.5%)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A4298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866 (304, 1211.75)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9973C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CE07F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39 (5.75, 114.5)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D50E2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0.832</w:t>
            </w:r>
          </w:p>
        </w:tc>
      </w:tr>
      <w:tr w:rsidR="00E53FAE" w:rsidRPr="00C03E87" w14:paraId="302F553B" w14:textId="77777777" w:rsidTr="007C3A0C">
        <w:trPr>
          <w:gridAfter w:val="1"/>
          <w:wAfter w:w="25" w:type="dxa"/>
          <w:trHeight w:val="300"/>
        </w:trPr>
        <w:tc>
          <w:tcPr>
            <w:tcW w:w="1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EAFC38" w14:textId="77777777" w:rsidR="00E53FAE" w:rsidRPr="00C03E87" w:rsidRDefault="00E53FAE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AE17D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≥30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936AD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31 (52.5%)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36285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845 (418.5, 1908)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67405E" w14:textId="77777777" w:rsidR="00E53FAE" w:rsidRPr="00C03E87" w:rsidRDefault="00E53FAE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81AEF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55 (10.5, 98.5)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DE1DF0" w14:textId="77777777" w:rsidR="00E53FAE" w:rsidRPr="00C03E87" w:rsidRDefault="00E53FAE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3FAE" w:rsidRPr="00C03E87" w14:paraId="7182491C" w14:textId="77777777" w:rsidTr="007C3A0C">
        <w:trPr>
          <w:gridAfter w:val="1"/>
          <w:wAfter w:w="25" w:type="dxa"/>
          <w:trHeight w:val="290"/>
        </w:trPr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5987E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Vital status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7EE5E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068C2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50 (84.7%)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FC7CC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835.5 (350, 1484.5)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0B78D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A280B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33.5 (10, 74.75)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F0AE8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0.043</w:t>
            </w:r>
          </w:p>
        </w:tc>
      </w:tr>
      <w:tr w:rsidR="00E53FAE" w:rsidRPr="00C03E87" w14:paraId="5A2088E2" w14:textId="77777777" w:rsidTr="007C3A0C">
        <w:trPr>
          <w:gridAfter w:val="1"/>
          <w:wAfter w:w="25" w:type="dxa"/>
          <w:trHeight w:val="300"/>
        </w:trPr>
        <w:tc>
          <w:tcPr>
            <w:tcW w:w="1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3BA76A" w14:textId="77777777" w:rsidR="00E53FAE" w:rsidRPr="00C03E87" w:rsidRDefault="00E53FAE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26B3E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90C48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9 (15.3%)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8E912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1449 (586, 2726)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A212E3" w14:textId="77777777" w:rsidR="00E53FAE" w:rsidRPr="00C03E87" w:rsidRDefault="00E53FAE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B77F9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159 (84, 189)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5863EB6" w14:textId="77777777" w:rsidR="00E53FAE" w:rsidRPr="00C03E87" w:rsidRDefault="00E53FAE" w:rsidP="00F425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3FAE" w:rsidRPr="00C03E87" w14:paraId="2175B3AF" w14:textId="77777777" w:rsidTr="007C3A0C">
        <w:trPr>
          <w:gridAfter w:val="1"/>
          <w:wAfter w:w="25" w:type="dxa"/>
          <w:trHeight w:val="290"/>
        </w:trPr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02BDB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Elston Ellis grade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F3DA9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D52B6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14 (23.7%)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AF38B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540.5 (232.75, 1108.75)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E1D20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765BA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10 (0.75, 49)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68D40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0.027</w:t>
            </w:r>
          </w:p>
        </w:tc>
      </w:tr>
      <w:tr w:rsidR="00E53FAE" w:rsidRPr="00C03E87" w14:paraId="4EAE640E" w14:textId="77777777" w:rsidTr="007C3A0C">
        <w:trPr>
          <w:gridAfter w:val="1"/>
          <w:wAfter w:w="25" w:type="dxa"/>
          <w:trHeight w:val="290"/>
        </w:trPr>
        <w:tc>
          <w:tcPr>
            <w:tcW w:w="1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7AF579" w14:textId="77777777" w:rsidR="00E53FAE" w:rsidRPr="00C03E87" w:rsidRDefault="00E53FAE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805EF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8A001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29 (49.2%)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F1BB6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736 (468, 1721)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F6C452" w14:textId="77777777" w:rsidR="00E53FAE" w:rsidRPr="00C03E87" w:rsidRDefault="00E53FAE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00B03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47 (11, 105)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B346C2" w14:textId="77777777" w:rsidR="00E53FAE" w:rsidRPr="00C03E87" w:rsidRDefault="00E53FAE" w:rsidP="00F425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3FAE" w:rsidRPr="00C03E87" w14:paraId="51A6403A" w14:textId="77777777" w:rsidTr="007C3A0C">
        <w:trPr>
          <w:gridAfter w:val="1"/>
          <w:wAfter w:w="25" w:type="dxa"/>
          <w:trHeight w:val="300"/>
        </w:trPr>
        <w:tc>
          <w:tcPr>
            <w:tcW w:w="1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41564A" w14:textId="77777777" w:rsidR="00E53FAE" w:rsidRPr="00C03E87" w:rsidRDefault="00E53FAE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80942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8018A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16 (27.1%)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FFFCB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1191.5 (753.5, 1780.5)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1507E7" w14:textId="77777777" w:rsidR="00E53FAE" w:rsidRPr="00C03E87" w:rsidRDefault="00E53FAE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13520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72.5 (26.75, 154)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EFCD5C" w14:textId="77777777" w:rsidR="00E53FAE" w:rsidRPr="00C03E87" w:rsidRDefault="00E53FAE" w:rsidP="00F425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3FAE" w:rsidRPr="00C03E87" w14:paraId="6641538E" w14:textId="77777777" w:rsidTr="007C3A0C">
        <w:trPr>
          <w:gridAfter w:val="1"/>
          <w:wAfter w:w="25" w:type="dxa"/>
          <w:trHeight w:val="290"/>
        </w:trPr>
        <w:tc>
          <w:tcPr>
            <w:tcW w:w="172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ACA02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Focality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49FDE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5EC47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54 (91.5%)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63777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946.5 (354.75, 1671.75)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A7146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0.663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8F077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46 (10.25, 116)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DFD0B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0.114</w:t>
            </w:r>
          </w:p>
        </w:tc>
      </w:tr>
      <w:tr w:rsidR="00E53FAE" w:rsidRPr="00C03E87" w14:paraId="66381BF1" w14:textId="77777777" w:rsidTr="007C3A0C">
        <w:trPr>
          <w:gridAfter w:val="1"/>
          <w:wAfter w:w="25" w:type="dxa"/>
          <w:trHeight w:val="290"/>
        </w:trPr>
        <w:tc>
          <w:tcPr>
            <w:tcW w:w="1729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2F5024" w14:textId="77777777" w:rsidR="00E53FAE" w:rsidRPr="00C03E87" w:rsidRDefault="00E53FAE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261F2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47E45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5 (8.5%)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CF290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826 (529, 845)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323B74" w14:textId="77777777" w:rsidR="00E53FAE" w:rsidRPr="00C03E87" w:rsidRDefault="00E53FAE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06EB5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10 (0, 47)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A3C137" w14:textId="77777777" w:rsidR="00E53FAE" w:rsidRPr="00C03E87" w:rsidRDefault="00E53FAE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3FAE" w:rsidRPr="00C03E87" w14:paraId="2D2446DD" w14:textId="77777777" w:rsidTr="007C3A0C">
        <w:trPr>
          <w:gridAfter w:val="1"/>
          <w:wAfter w:w="25" w:type="dxa"/>
          <w:trHeight w:val="290"/>
        </w:trPr>
        <w:tc>
          <w:tcPr>
            <w:tcW w:w="172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B712C" w14:textId="364B2886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Metastasis</w:t>
            </w:r>
          </w:p>
        </w:tc>
        <w:tc>
          <w:tcPr>
            <w:tcW w:w="57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187D0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426CE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46 (78%)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18A6D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618.5 (314.5, 1181.5)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8260D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CED63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20 (4.25, 67.75)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BC07D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E53FAE" w:rsidRPr="00C03E87" w14:paraId="54F340E8" w14:textId="77777777" w:rsidTr="007C3A0C">
        <w:trPr>
          <w:gridAfter w:val="1"/>
          <w:wAfter w:w="25" w:type="dxa"/>
          <w:trHeight w:val="320"/>
        </w:trPr>
        <w:tc>
          <w:tcPr>
            <w:tcW w:w="1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BF62C0" w14:textId="77777777" w:rsidR="00E53FAE" w:rsidRPr="00C03E87" w:rsidRDefault="00E53FAE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C511E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&gt;0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0BEEB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13 (22%)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92119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1929 (1516, 2726)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67B338" w14:textId="77777777" w:rsidR="00E53FAE" w:rsidRPr="00C03E87" w:rsidRDefault="00E53FAE" w:rsidP="00F425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6087E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187 (71, 238)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6099A6" w14:textId="77777777" w:rsidR="00E53FAE" w:rsidRPr="00C03E87" w:rsidRDefault="00E53FAE" w:rsidP="00F425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3FAE" w:rsidRPr="00C03E87" w14:paraId="016AD0D9" w14:textId="77777777" w:rsidTr="007C3A0C">
        <w:trPr>
          <w:gridAfter w:val="1"/>
          <w:wAfter w:w="25" w:type="dxa"/>
          <w:trHeight w:val="570"/>
        </w:trPr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DE8B0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Lymphovascular</w:t>
            </w:r>
            <w:proofErr w:type="spellEnd"/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 xml:space="preserve"> invasion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46AB4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E28CD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52 (88.1%)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FF6CB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781 (350, 1484.25)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BBE09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1351C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39 (9, 84.75)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F2F6B" w14:textId="77777777" w:rsidR="00E53FAE" w:rsidRPr="00C03E87" w:rsidRDefault="00E53FAE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 xml:space="preserve">  0.113</w:t>
            </w:r>
          </w:p>
        </w:tc>
      </w:tr>
      <w:tr w:rsidR="00E53FAE" w:rsidRPr="00C03E87" w14:paraId="21CC9974" w14:textId="77777777" w:rsidTr="007C3A0C">
        <w:trPr>
          <w:gridAfter w:val="1"/>
          <w:wAfter w:w="25" w:type="dxa"/>
          <w:trHeight w:val="268"/>
        </w:trPr>
        <w:tc>
          <w:tcPr>
            <w:tcW w:w="1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DAD86B" w14:textId="77777777" w:rsidR="00E53FAE" w:rsidRPr="00C03E87" w:rsidRDefault="00E53FAE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D6B90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4534C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7 (11.9%)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C583C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1516 (977, 1663)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D1D687" w14:textId="77777777" w:rsidR="00E53FAE" w:rsidRPr="00C03E87" w:rsidRDefault="00E53FAE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9DE7B" w14:textId="77777777" w:rsidR="00E53FAE" w:rsidRPr="00C03E87" w:rsidRDefault="00E53FAE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117 (59, 165)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28DDAB" w14:textId="77777777" w:rsidR="00E53FAE" w:rsidRPr="00C03E87" w:rsidRDefault="00E53FAE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D4737" w:rsidRPr="00C03E87" w14:paraId="5DA02655" w14:textId="77777777" w:rsidTr="007C3A0C">
        <w:trPr>
          <w:gridAfter w:val="1"/>
          <w:wAfter w:w="25" w:type="dxa"/>
          <w:trHeight w:val="290"/>
        </w:trPr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7B0B0" w14:textId="77777777" w:rsidR="005D4737" w:rsidRPr="00C03E87" w:rsidRDefault="005D4737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Hormone status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B21699" w14:textId="77226758" w:rsidR="005D4737" w:rsidRPr="00C03E87" w:rsidRDefault="005D4737" w:rsidP="005D473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ER+ HER2-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19AA13" w14:textId="7FBB212B" w:rsidR="005D4737" w:rsidRPr="00C03E87" w:rsidRDefault="005D4737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41 (69.5%)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9E611D" w14:textId="48F47CE9" w:rsidR="005D4737" w:rsidRPr="00C03E87" w:rsidRDefault="005D4737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736 (350, 1363)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05094" w14:textId="77777777" w:rsidR="005D4737" w:rsidRPr="00C03E87" w:rsidRDefault="005D4737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DA523" w14:textId="620CABE6" w:rsidR="005D4737" w:rsidRPr="00C03E87" w:rsidRDefault="005D4737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38 (5, 87)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5176B" w14:textId="4F32825C" w:rsidR="005D4737" w:rsidRPr="00C03E87" w:rsidRDefault="005D4737" w:rsidP="00F425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0.026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</w:p>
        </w:tc>
      </w:tr>
      <w:tr w:rsidR="005D4737" w:rsidRPr="00C03E87" w14:paraId="556BEE08" w14:textId="77777777" w:rsidTr="007C3A0C">
        <w:trPr>
          <w:gridAfter w:val="1"/>
          <w:wAfter w:w="25" w:type="dxa"/>
          <w:trHeight w:val="290"/>
        </w:trPr>
        <w:tc>
          <w:tcPr>
            <w:tcW w:w="1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EB6923" w14:textId="77777777" w:rsidR="005D4737" w:rsidRPr="00C03E87" w:rsidRDefault="005D4737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96004" w14:textId="726711CA" w:rsidR="005D4737" w:rsidRDefault="005D4737" w:rsidP="005D473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ER+ HER2+</w:t>
            </w:r>
          </w:p>
          <w:p w14:paraId="592D50E2" w14:textId="1D2416FF" w:rsidR="005D4737" w:rsidRPr="00C03E87" w:rsidRDefault="005D4737" w:rsidP="005D473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ER-</w:t>
            </w:r>
            <w:r w:rsidR="00A4272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HER2+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D7C21" w14:textId="77777777" w:rsidR="005D4737" w:rsidRDefault="005D4737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3 (5.1%)</w:t>
            </w:r>
          </w:p>
          <w:p w14:paraId="3A84E0E4" w14:textId="48FFAADF" w:rsidR="005D4737" w:rsidRPr="00C03E87" w:rsidRDefault="005D4737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(8.5%)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80119" w14:textId="375FE82E" w:rsidR="005D4737" w:rsidRDefault="005D4737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350 (329, 1035.5)</w:t>
            </w:r>
          </w:p>
          <w:p w14:paraId="16B46F29" w14:textId="3E61E54B" w:rsidR="005D4737" w:rsidRPr="00C03E87" w:rsidRDefault="005D4737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1274 (826, 2726)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1933B0" w14:textId="77777777" w:rsidR="005D4737" w:rsidRPr="00C03E87" w:rsidRDefault="005D4737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9E4B7" w14:textId="755AF40A" w:rsidR="005D4737" w:rsidRDefault="005D4737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14 (7, 15.5)</w:t>
            </w:r>
          </w:p>
          <w:p w14:paraId="50F112F6" w14:textId="43EFA9E8" w:rsidR="005D4737" w:rsidRPr="00C03E87" w:rsidRDefault="005D4737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 (10, 76)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715237" w14:textId="77777777" w:rsidR="005D4737" w:rsidRPr="00C03E87" w:rsidRDefault="005D4737" w:rsidP="00F425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4737" w:rsidRPr="00C03E87" w14:paraId="75A4ABB5" w14:textId="77777777" w:rsidTr="007C3A0C">
        <w:trPr>
          <w:gridAfter w:val="1"/>
          <w:wAfter w:w="25" w:type="dxa"/>
          <w:trHeight w:val="40"/>
        </w:trPr>
        <w:tc>
          <w:tcPr>
            <w:tcW w:w="1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9791E2" w14:textId="77777777" w:rsidR="005D4737" w:rsidRPr="00C03E87" w:rsidRDefault="005D4737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450EF" w14:textId="23BD936E" w:rsidR="005D4737" w:rsidRPr="00C03E87" w:rsidRDefault="005D4737" w:rsidP="005D473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Triple 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1C5C0" w14:textId="00E800A0" w:rsidR="005D4737" w:rsidRPr="00C03E87" w:rsidRDefault="005D4737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10 (16.9%)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C4A4A" w14:textId="6583B32E" w:rsidR="005D4737" w:rsidRPr="00C03E87" w:rsidRDefault="005D4737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1527 (836.5, 2287.25)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EAD62C" w14:textId="77777777" w:rsidR="005D4737" w:rsidRPr="00C03E87" w:rsidRDefault="005D4737" w:rsidP="00F425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54A8B" w14:textId="67D72F8E" w:rsidR="005D4737" w:rsidRPr="00C03E87" w:rsidRDefault="005D4737" w:rsidP="00F42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E87">
              <w:rPr>
                <w:rFonts w:ascii="Arial" w:hAnsi="Arial" w:cs="Arial"/>
                <w:color w:val="000000"/>
                <w:sz w:val="20"/>
                <w:szCs w:val="20"/>
              </w:rPr>
              <w:t>138 (60.25, 194.5)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5979DC" w14:textId="77777777" w:rsidR="005D4737" w:rsidRPr="00C03E87" w:rsidRDefault="005D4737" w:rsidP="00F425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B4FCA0F" w14:textId="77777777" w:rsidR="007C3A0C" w:rsidRDefault="007C3A0C" w:rsidP="00BE333F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D797721" w14:textId="53053F07" w:rsidR="00BE333F" w:rsidRPr="00BE333F" w:rsidRDefault="00BE333F" w:rsidP="00BE333F">
      <w:pPr>
        <w:rPr>
          <w:rFonts w:ascii="Arial" w:hAnsi="Arial" w:cs="Arial"/>
          <w:color w:val="000000" w:themeColor="text1"/>
          <w:sz w:val="18"/>
          <w:szCs w:val="18"/>
        </w:rPr>
      </w:pPr>
      <w:r w:rsidRPr="00BE333F">
        <w:rPr>
          <w:rFonts w:ascii="Arial" w:hAnsi="Arial" w:cs="Arial"/>
          <w:color w:val="000000" w:themeColor="text1"/>
          <w:sz w:val="18"/>
          <w:szCs w:val="18"/>
        </w:rPr>
        <w:t>*,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BE333F">
        <w:rPr>
          <w:rFonts w:ascii="Arial" w:hAnsi="Arial" w:cs="Arial"/>
          <w:color w:val="000000" w:themeColor="text1"/>
          <w:sz w:val="18"/>
          <w:szCs w:val="18"/>
        </w:rPr>
        <w:t>ER+ HER2- vs. Triple Negative, p = 0.007567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;   </w:t>
      </w:r>
      <w:r w:rsidRPr="00BE333F">
        <w:rPr>
          <w:rFonts w:ascii="Arial" w:hAnsi="Arial" w:cs="Arial"/>
          <w:color w:val="000000" w:themeColor="text1"/>
          <w:sz w:val="18"/>
          <w:szCs w:val="18"/>
        </w:rPr>
        <w:t xml:space="preserve">ER+ HER2+ vs Triple Negative,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p </w:t>
      </w:r>
      <w:r w:rsidRPr="00BE333F">
        <w:rPr>
          <w:rFonts w:ascii="Arial" w:hAnsi="Arial" w:cs="Arial"/>
          <w:color w:val="000000" w:themeColor="text1"/>
          <w:sz w:val="18"/>
          <w:szCs w:val="18"/>
        </w:rPr>
        <w:t>= 0.006993</w:t>
      </w:r>
      <w:r w:rsidR="000C50E3">
        <w:rPr>
          <w:rFonts w:ascii="Arial" w:hAnsi="Arial" w:cs="Arial"/>
          <w:color w:val="000000" w:themeColor="text1"/>
          <w:sz w:val="18"/>
          <w:szCs w:val="18"/>
        </w:rPr>
        <w:t xml:space="preserve">; </w:t>
      </w:r>
      <w:r w:rsidR="000C50E3" w:rsidRPr="00BE333F">
        <w:rPr>
          <w:rFonts w:ascii="Arial" w:hAnsi="Arial" w:cs="Arial"/>
          <w:color w:val="000000" w:themeColor="text1"/>
          <w:sz w:val="18"/>
          <w:szCs w:val="18"/>
        </w:rPr>
        <w:t>ER- HER2+ vs Triple Negative, p</w:t>
      </w:r>
      <w:r w:rsidR="000C50E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C50E3" w:rsidRPr="00BE333F">
        <w:rPr>
          <w:rFonts w:ascii="Arial" w:hAnsi="Arial" w:cs="Arial"/>
          <w:color w:val="000000" w:themeColor="text1"/>
          <w:sz w:val="18"/>
          <w:szCs w:val="18"/>
        </w:rPr>
        <w:t xml:space="preserve">= </w:t>
      </w:r>
      <w:proofErr w:type="gramStart"/>
      <w:r w:rsidR="000C50E3" w:rsidRPr="00BE333F">
        <w:rPr>
          <w:rFonts w:ascii="Arial" w:hAnsi="Arial" w:cs="Arial"/>
          <w:color w:val="000000" w:themeColor="text1"/>
          <w:sz w:val="18"/>
          <w:szCs w:val="18"/>
        </w:rPr>
        <w:t>0.2544</w:t>
      </w:r>
      <w:r w:rsidR="000C50E3">
        <w:rPr>
          <w:rFonts w:ascii="Arial" w:hAnsi="Arial" w:cs="Arial"/>
          <w:color w:val="000000" w:themeColor="text1"/>
          <w:sz w:val="18"/>
          <w:szCs w:val="18"/>
        </w:rPr>
        <w:t>;</w:t>
      </w:r>
      <w:proofErr w:type="gramEnd"/>
      <w:r w:rsidR="000C50E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C50E3" w:rsidRPr="00BE333F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</w:p>
    <w:p w14:paraId="72C46131" w14:textId="77777777" w:rsidR="00BE333F" w:rsidRPr="00C03E87" w:rsidRDefault="00BE333F">
      <w:pPr>
        <w:rPr>
          <w:rFonts w:ascii="Arial" w:hAnsi="Arial" w:cs="Arial"/>
          <w:sz w:val="20"/>
          <w:szCs w:val="20"/>
        </w:rPr>
      </w:pPr>
    </w:p>
    <w:sectPr w:rsidR="00BE333F" w:rsidRPr="00C03E87" w:rsidSect="00E53F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AE"/>
    <w:rsid w:val="000276F8"/>
    <w:rsid w:val="000C50E3"/>
    <w:rsid w:val="005D4737"/>
    <w:rsid w:val="007B767D"/>
    <w:rsid w:val="007C3A0C"/>
    <w:rsid w:val="008C51A3"/>
    <w:rsid w:val="009B7FFB"/>
    <w:rsid w:val="00A42727"/>
    <w:rsid w:val="00BC261E"/>
    <w:rsid w:val="00BE333F"/>
    <w:rsid w:val="00C03E87"/>
    <w:rsid w:val="00E53FAE"/>
    <w:rsid w:val="00F2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3AC47"/>
  <w15:chartTrackingRefBased/>
  <w15:docId w15:val="{9539A4E9-C486-4C2B-A482-8BB98809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F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4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6C4DB7F-021E-4E47-BCC2-95583F0813A1}">
  <we:reference id="2f2765e4-7c9d-4c24-b3c4-499470ddf277" version="1.0.0.5" store="EXCatalog" storeType="EXCatalog"/>
  <we:alternateReferences>
    <we:reference id="WA104382046" version="1.0.0.5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Kong, Maiying</dc:creator>
  <cp:keywords/>
  <dc:description/>
  <cp:lastModifiedBy>Li, Bing</cp:lastModifiedBy>
  <cp:revision>9</cp:revision>
  <dcterms:created xsi:type="dcterms:W3CDTF">2024-01-31T16:30:00Z</dcterms:created>
  <dcterms:modified xsi:type="dcterms:W3CDTF">2024-10-08T13:58:00Z</dcterms:modified>
</cp:coreProperties>
</file>