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"/>
        <w:gridCol w:w="1972"/>
        <w:gridCol w:w="1955"/>
        <w:gridCol w:w="1056"/>
        <w:gridCol w:w="2004"/>
        <w:gridCol w:w="1919"/>
      </w:tblGrid>
      <w:tr w:rsidR="00D176FF" w:rsidRPr="00D532DE" w14:paraId="644C0686" w14:textId="77777777" w:rsidTr="005F38D4">
        <w:trPr>
          <w:trHeight w:val="2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F32F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Local magnification factor</w:t>
            </w:r>
          </w:p>
        </w:tc>
      </w:tr>
      <w:tr w:rsidR="00D176FF" w:rsidRPr="00D532DE" w14:paraId="4BD80A53" w14:textId="77777777" w:rsidTr="005F38D4">
        <w:trPr>
          <w:trHeight w:val="263"/>
        </w:trPr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2236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Microendoscope based on 6.4 mm-long GRIN rod</w:t>
            </w:r>
          </w:p>
          <w:p w14:paraId="34646229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f(x) = ax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4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bx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c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91FE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Microendoscope based on 8.8 mm-long GRIN rod</w:t>
            </w:r>
          </w:p>
          <w:p w14:paraId="1EEB819C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f'(x) = a'x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4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b'x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c'</w:t>
            </w:r>
          </w:p>
        </w:tc>
      </w:tr>
      <w:tr w:rsidR="00D176FF" w:rsidRPr="00D532DE" w14:paraId="63A4A5AF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E506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ECF9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Uncorrected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E578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Corrected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24B4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EDC0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Uncorrected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A8DB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Corrected</w:t>
            </w:r>
          </w:p>
        </w:tc>
      </w:tr>
      <w:tr w:rsidR="00D176FF" w:rsidRPr="00D532DE" w14:paraId="45826553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1965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03F8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-0.23∙10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</w:p>
          <w:p w14:paraId="3E11177D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(-1.12∙10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0.66∙10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DA72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-0.83∙10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</w:p>
          <w:p w14:paraId="24CF1E8F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(-1.09∙10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8D410F1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-0.58∙10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C1D9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a'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6292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0.52 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</w:p>
          <w:p w14:paraId="75D1527A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(-1.52∙10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2.56∙10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118C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-0.28∙10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</w:p>
          <w:p w14:paraId="52EC122F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(-0.56∙10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0.0059∙10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76FF" w:rsidRPr="00D532DE" w14:paraId="7FF58BDE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E93C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7298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0.15∙10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</w:p>
          <w:p w14:paraId="55161C37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(-1.07∙10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1.37∙10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5281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0.10∙10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</w:p>
          <w:p w14:paraId="1A7B079E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(0.036 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0.17∙10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E953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b'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0672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-0.27∙10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</w:p>
          <w:p w14:paraId="698F0F77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(-2.63∙10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2.08∙10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3015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-0.18∙10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</w:p>
          <w:p w14:paraId="35AE6607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(-0.26 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E8CF08F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-1.07∙10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76FF" w:rsidRPr="00D532DE" w14:paraId="2E6C6876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AF79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771E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  <w:p w14:paraId="3139A2A6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(1.00, 1.06)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919A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  <w:p w14:paraId="21DB6583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(1.25, 1.32)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1EA4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c'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616E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  <w:p w14:paraId="671C8982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(0.99, 1.09)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242E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  <w:p w14:paraId="017CDE65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(1.32, 1.40)</w:t>
            </w:r>
          </w:p>
        </w:tc>
      </w:tr>
      <w:tr w:rsidR="00D176FF" w:rsidRPr="00D532DE" w14:paraId="1F014E3E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514F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Cs/>
                <w:sz w:val="24"/>
                <w:szCs w:val="24"/>
              </w:rPr>
              <w:t>R-square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BE5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1742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Cs/>
                <w:sz w:val="24"/>
                <w:szCs w:val="24"/>
              </w:rPr>
              <w:t>0.93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36FA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Cs/>
                <w:sz w:val="24"/>
                <w:szCs w:val="24"/>
              </w:rPr>
              <w:t>R-square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D795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42E7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</w:tr>
      <w:tr w:rsidR="00D176FF" w:rsidRPr="00D532DE" w14:paraId="3A510805" w14:textId="77777777" w:rsidTr="005F38D4">
        <w:trPr>
          <w:trHeight w:val="2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6E74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Radial distance calibration</w:t>
            </w:r>
          </w:p>
        </w:tc>
      </w:tr>
      <w:tr w:rsidR="00D176FF" w:rsidRPr="00D532DE" w14:paraId="4F2332C5" w14:textId="77777777" w:rsidTr="005F38D4">
        <w:trPr>
          <w:trHeight w:val="263"/>
        </w:trPr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8447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Microendoscope based on 6.4 mm-long GRIN rod</w:t>
            </w:r>
          </w:p>
          <w:p w14:paraId="08B8772E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g(x) = dx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4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ex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</w:t>
            </w:r>
            <w:proofErr w:type="spellStart"/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fx</w:t>
            </w:r>
            <w:proofErr w:type="spellEnd"/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h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DBF5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Microendoscope based on 8.8 mm-long GRIN rod</w:t>
            </w:r>
          </w:p>
          <w:p w14:paraId="2CC2FAFB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g'(x) = d'x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4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e'x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</w:t>
            </w:r>
            <w:proofErr w:type="spellStart"/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f'x</w:t>
            </w:r>
            <w:proofErr w:type="spellEnd"/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+h'</w:t>
            </w:r>
          </w:p>
        </w:tc>
      </w:tr>
      <w:tr w:rsidR="00D176FF" w:rsidRPr="00D532DE" w14:paraId="1F31469C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8344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770F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Uncorrected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4C80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Corrected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7A00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5859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Uncorrected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1C07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Corrected</w:t>
            </w:r>
          </w:p>
        </w:tc>
      </w:tr>
      <w:tr w:rsidR="00D176FF" w:rsidRPr="00D532DE" w14:paraId="44441205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9122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A39C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-0.14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</w:rPr>
              <w:t xml:space="preserve">  </w:t>
            </w:r>
          </w:p>
          <w:p w14:paraId="020B84D9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(-0.31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</w:rPr>
              <w:t>, 0.33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1EF9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-0.33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</w:rPr>
              <w:t xml:space="preserve">  </w:t>
            </w:r>
          </w:p>
          <w:p w14:paraId="4654FB65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(-0.40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</w:rPr>
              <w:t xml:space="preserve">, </w:t>
            </w:r>
          </w:p>
          <w:p w14:paraId="453D205E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-0.27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8559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d'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80F2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0.30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-8</w:t>
            </w:r>
            <w:r w:rsidRPr="00D532DE">
              <w:rPr>
                <w:rFonts w:ascii="Times New Roman" w:hAnsi="Times New Roman" w:cs="Times New Roman"/>
              </w:rPr>
              <w:t xml:space="preserve"> </w:t>
            </w:r>
          </w:p>
          <w:p w14:paraId="500EA70B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(-2.28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-8</w:t>
            </w:r>
            <w:r w:rsidRPr="00D532DE">
              <w:rPr>
                <w:rFonts w:ascii="Times New Roman" w:hAnsi="Times New Roman" w:cs="Times New Roman"/>
              </w:rPr>
              <w:t>, 2.88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-8</w:t>
            </w:r>
            <w:r w:rsidRPr="00D532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36BF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-0.42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</w:rPr>
              <w:t xml:space="preserve">  </w:t>
            </w:r>
          </w:p>
          <w:p w14:paraId="5DE030DA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(-0.46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</w:rPr>
              <w:t xml:space="preserve">, </w:t>
            </w:r>
          </w:p>
          <w:p w14:paraId="7CBEF182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-0.38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</w:rPr>
              <w:t>)</w:t>
            </w:r>
          </w:p>
        </w:tc>
      </w:tr>
      <w:tr w:rsidR="00D176FF" w:rsidRPr="00D532DE" w14:paraId="66F01773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2528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331E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0.22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  <w:p w14:paraId="012FD99A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(-0.24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D532DE">
              <w:rPr>
                <w:rFonts w:ascii="Times New Roman" w:hAnsi="Times New Roman" w:cs="Times New Roman"/>
              </w:rPr>
              <w:t>, 0.68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D532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88F1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1.03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D532DE">
              <w:rPr>
                <w:rFonts w:ascii="Times New Roman" w:hAnsi="Times New Roman" w:cs="Times New Roman"/>
              </w:rPr>
              <w:t xml:space="preserve">  </w:t>
            </w:r>
          </w:p>
          <w:p w14:paraId="6C814E88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(0.68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D532DE">
              <w:rPr>
                <w:rFonts w:ascii="Times New Roman" w:hAnsi="Times New Roman" w:cs="Times New Roman"/>
              </w:rPr>
              <w:t>, 1.37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D532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999A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e'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7140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0.45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</w:rPr>
              <w:t xml:space="preserve"> </w:t>
            </w:r>
          </w:p>
          <w:p w14:paraId="0FD088F5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(-5.25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</w:rPr>
              <w:t>, 6.16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D746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-0.16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</w:rPr>
              <w:t xml:space="preserve">  </w:t>
            </w:r>
          </w:p>
          <w:p w14:paraId="29A98215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(-2.44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</w:rPr>
              <w:t>, 2.11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</w:rPr>
              <w:t>)</w:t>
            </w:r>
          </w:p>
        </w:tc>
      </w:tr>
      <w:tr w:rsidR="00D176FF" w:rsidRPr="00D532DE" w14:paraId="455FD3A8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7CFB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79BC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1.03</w:t>
            </w:r>
          </w:p>
          <w:p w14:paraId="2A55DEE4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(1.00, 1.06)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9025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 xml:space="preserve">1.24  </w:t>
            </w:r>
          </w:p>
          <w:p w14:paraId="362AA193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(1.20, 1.27)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5ED8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f'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4129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 xml:space="preserve">1.04  </w:t>
            </w:r>
          </w:p>
          <w:p w14:paraId="2994A0AE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(1.00, 1.08)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046F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 xml:space="preserve">1.35  </w:t>
            </w:r>
          </w:p>
          <w:p w14:paraId="7DE7EC43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(1.32, 1.37)</w:t>
            </w:r>
          </w:p>
        </w:tc>
      </w:tr>
      <w:tr w:rsidR="00D176FF" w:rsidRPr="00D532DE" w14:paraId="268F71E2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9DB1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319E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 xml:space="preserve">-0.17  </w:t>
            </w:r>
          </w:p>
          <w:p w14:paraId="4A715B95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(-0.67, 0.33)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2D28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 xml:space="preserve">0.13  </w:t>
            </w:r>
          </w:p>
          <w:p w14:paraId="3578430E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(-0.63, 0.89)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3CBC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h'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F187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 xml:space="preserve">-0.18  </w:t>
            </w:r>
          </w:p>
          <w:p w14:paraId="6605C432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(-0.70, 0.34)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B18C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 xml:space="preserve">-0.37  </w:t>
            </w:r>
          </w:p>
          <w:p w14:paraId="145BF33F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(-0.87, 0.14)</w:t>
            </w:r>
          </w:p>
        </w:tc>
      </w:tr>
      <w:tr w:rsidR="00D176FF" w:rsidRPr="00D532DE" w14:paraId="5BA97358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B534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Cs/>
                <w:sz w:val="24"/>
                <w:szCs w:val="24"/>
              </w:rPr>
              <w:t>R-square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7E61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3E0F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532DE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91B9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Cs/>
                <w:sz w:val="24"/>
                <w:szCs w:val="24"/>
              </w:rPr>
              <w:t>R-square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62F7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61C4" w14:textId="77777777" w:rsidR="00D176FF" w:rsidRPr="00D532DE" w:rsidRDefault="00D176F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</w:tbl>
    <w:p w14:paraId="0EBADA54" w14:textId="77777777" w:rsidR="00D176FF" w:rsidRPr="00D532DE" w:rsidRDefault="00D176FF" w:rsidP="00D176F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567673" w14:textId="2E14A194" w:rsidR="00D176FF" w:rsidRPr="00D532DE" w:rsidRDefault="00D176FF" w:rsidP="00D176F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2DE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File</w:t>
      </w:r>
      <w:r w:rsidRPr="00D532DE">
        <w:rPr>
          <w:rFonts w:ascii="Times New Roman" w:hAnsi="Times New Roman" w:cs="Times New Roman"/>
          <w:b/>
          <w:sz w:val="24"/>
          <w:szCs w:val="24"/>
        </w:rPr>
        <w:t xml:space="preserve"> 3. Parameters used for the computation of the local pixel size and for distance calibration of images acquired with microendoscopes. </w:t>
      </w:r>
      <w:r w:rsidRPr="00D532DE">
        <w:rPr>
          <w:rFonts w:ascii="Times New Roman" w:hAnsi="Times New Roman" w:cs="Times New Roman"/>
          <w:sz w:val="24"/>
          <w:szCs w:val="24"/>
        </w:rPr>
        <w:t>Coefficients of the quartic functions fitting the measurements performed on images acquired on the calibration ruler for uncorrected and corrected microendoscopes based on the 6.4 mm-long GRIN rod (left) and the 8.8 mm-long GRIN rod (right). The numbers in parenthesis indicate the 95% lower and upper confidence bounds (see Fig</w:t>
      </w:r>
      <w:r>
        <w:rPr>
          <w:rFonts w:ascii="Times New Roman" w:hAnsi="Times New Roman" w:cs="Times New Roman"/>
          <w:sz w:val="24"/>
          <w:szCs w:val="24"/>
        </w:rPr>
        <w:t>ure</w:t>
      </w:r>
      <w:r w:rsidRPr="00D532DE">
        <w:rPr>
          <w:rFonts w:ascii="Times New Roman" w:hAnsi="Times New Roman" w:cs="Times New Roman"/>
          <w:sz w:val="24"/>
          <w:szCs w:val="24"/>
        </w:rPr>
        <w:t xml:space="preserve"> 3E, F). R-square values are indicated for each fit.</w:t>
      </w:r>
    </w:p>
    <w:p w14:paraId="13107E77" w14:textId="77777777" w:rsidR="00D30CCD" w:rsidRDefault="00D30CCD"/>
    <w:sectPr w:rsidR="00D30CCD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3C"/>
    <w:rsid w:val="00CF273C"/>
    <w:rsid w:val="00D176FF"/>
    <w:rsid w:val="00D30CCD"/>
    <w:rsid w:val="00D8140F"/>
    <w:rsid w:val="00FD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0383C"/>
  <w15:chartTrackingRefBased/>
  <w15:docId w15:val="{B1E74E2D-2E96-4887-8B14-06CFFB9E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6F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7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7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7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7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7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7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7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7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7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7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73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73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2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7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76F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Nardin</dc:creator>
  <cp:keywords/>
  <dc:description/>
  <cp:lastModifiedBy>Chiara Nardin</cp:lastModifiedBy>
  <cp:revision>3</cp:revision>
  <dcterms:created xsi:type="dcterms:W3CDTF">2025-04-10T09:16:00Z</dcterms:created>
  <dcterms:modified xsi:type="dcterms:W3CDTF">2025-04-10T09:17:00Z</dcterms:modified>
</cp:coreProperties>
</file>