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6173" w14:textId="1293FBD3" w:rsidR="00381F12" w:rsidRDefault="00443365">
      <w:pPr>
        <w:rPr>
          <w:rFonts w:ascii="Times New Roman" w:hAnsi="Times New Roman" w:cs="Times New Roman"/>
          <w:b/>
          <w:bCs/>
          <w:sz w:val="24"/>
        </w:rPr>
      </w:pPr>
      <w:r w:rsidRPr="00A0045A">
        <w:rPr>
          <w:rFonts w:ascii="Times New Roman" w:hAnsi="Times New Roman" w:cs="Times New Roman" w:hint="eastAsia"/>
          <w:b/>
          <w:bCs/>
          <w:sz w:val="24"/>
        </w:rPr>
        <w:t>Supplementary</w:t>
      </w:r>
      <w:r w:rsidR="00A0045A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67DE7">
        <w:rPr>
          <w:rFonts w:ascii="Times New Roman" w:hAnsi="Times New Roman" w:cs="Times New Roman" w:hint="eastAsia"/>
          <w:b/>
          <w:bCs/>
          <w:sz w:val="24"/>
        </w:rPr>
        <w:t>file</w:t>
      </w:r>
      <w:r w:rsidRPr="00A0045A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0B2E9C">
        <w:rPr>
          <w:rFonts w:ascii="Times New Roman" w:hAnsi="Times New Roman" w:cs="Times New Roman" w:hint="eastAsia"/>
          <w:b/>
          <w:bCs/>
          <w:sz w:val="24"/>
        </w:rPr>
        <w:t>2</w:t>
      </w:r>
      <w:r w:rsidR="00A0045A">
        <w:rPr>
          <w:rFonts w:ascii="Times New Roman" w:hAnsi="Times New Roman" w:cs="Times New Roman" w:hint="eastAsia"/>
          <w:b/>
          <w:bCs/>
          <w:sz w:val="24"/>
        </w:rPr>
        <w:t>.</w:t>
      </w:r>
      <w:r w:rsidRPr="00A0045A">
        <w:rPr>
          <w:rFonts w:ascii="Times New Roman" w:hAnsi="Times New Roman" w:cs="Times New Roman" w:hint="eastAsia"/>
          <w:b/>
          <w:bCs/>
          <w:sz w:val="24"/>
        </w:rPr>
        <w:t xml:space="preserve"> Heat shock proteins downregulated DEGs by transcriptome sequencing of </w:t>
      </w:r>
      <w:proofErr w:type="spellStart"/>
      <w:r w:rsidR="00A0045A" w:rsidRPr="00A0045A">
        <w:rPr>
          <w:rFonts w:ascii="Times New Roman" w:hAnsi="Times New Roman" w:cs="Times New Roman" w:hint="eastAsia"/>
          <w:b/>
          <w:bCs/>
          <w:sz w:val="24"/>
        </w:rPr>
        <w:t>dsGFP</w:t>
      </w:r>
      <w:proofErr w:type="spellEnd"/>
      <w:r w:rsidR="00A0045A" w:rsidRPr="00A0045A">
        <w:rPr>
          <w:rFonts w:ascii="Times New Roman" w:hAnsi="Times New Roman" w:cs="Times New Roman" w:hint="eastAsia"/>
          <w:b/>
          <w:bCs/>
          <w:sz w:val="24"/>
        </w:rPr>
        <w:t xml:space="preserve"> +WSSV (32 </w:t>
      </w:r>
      <w:r w:rsidR="00A0045A" w:rsidRPr="00A0045A">
        <w:rPr>
          <w:rFonts w:ascii="Times New Roman" w:hAnsi="Times New Roman" w:cs="Times New Roman"/>
          <w:b/>
          <w:bCs/>
          <w:sz w:val="24"/>
        </w:rPr>
        <w:t>℃</w:t>
      </w:r>
      <w:r w:rsidR="00A0045A" w:rsidRPr="00A0045A">
        <w:rPr>
          <w:rFonts w:ascii="Times New Roman" w:hAnsi="Times New Roman" w:cs="Times New Roman" w:hint="eastAsia"/>
          <w:b/>
          <w:bCs/>
          <w:sz w:val="24"/>
        </w:rPr>
        <w:t xml:space="preserve">) </w:t>
      </w:r>
      <w:r w:rsidR="00A0045A" w:rsidRPr="00A0045A">
        <w:rPr>
          <w:rFonts w:ascii="Times New Roman" w:hAnsi="Times New Roman" w:cs="Times New Roman" w:hint="eastAsia"/>
          <w:b/>
          <w:bCs/>
          <w:i/>
          <w:iCs/>
          <w:sz w:val="24"/>
        </w:rPr>
        <w:t>vs</w:t>
      </w:r>
      <w:r w:rsidR="00A0045A" w:rsidRPr="00A0045A">
        <w:rPr>
          <w:rFonts w:ascii="Times New Roman" w:hAnsi="Times New Roman" w:cs="Times New Roman" w:hint="eastAsia"/>
          <w:b/>
          <w:bCs/>
          <w:sz w:val="24"/>
        </w:rPr>
        <w:t xml:space="preserve">. dsLvHSF1 +WSSV (32 </w:t>
      </w:r>
      <w:r w:rsidR="00A0045A" w:rsidRPr="00A0045A">
        <w:rPr>
          <w:rFonts w:ascii="Times New Roman" w:hAnsi="Times New Roman" w:cs="Times New Roman"/>
          <w:b/>
          <w:bCs/>
          <w:sz w:val="24"/>
        </w:rPr>
        <w:t>℃</w:t>
      </w:r>
      <w:r w:rsidR="00A0045A" w:rsidRPr="00A0045A">
        <w:rPr>
          <w:rFonts w:ascii="Times New Roman" w:hAnsi="Times New Roman" w:cs="Times New Roman" w:hint="eastAsia"/>
          <w:b/>
          <w:bCs/>
          <w:sz w:val="24"/>
        </w:rPr>
        <w:t>)</w:t>
      </w:r>
      <w:r w:rsidRPr="00A0045A">
        <w:rPr>
          <w:rFonts w:ascii="Times New Roman" w:hAnsi="Times New Roman" w:cs="Times New Roman" w:hint="eastAsia"/>
          <w:b/>
          <w:bCs/>
          <w:sz w:val="24"/>
        </w:rPr>
        <w:t>.</w:t>
      </w:r>
    </w:p>
    <w:p w14:paraId="12DEB551" w14:textId="77777777" w:rsidR="00050F34" w:rsidRPr="00050F34" w:rsidRDefault="00050F34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57"/>
        <w:gridCol w:w="4980"/>
        <w:gridCol w:w="1469"/>
      </w:tblGrid>
      <w:tr w:rsidR="00050F34" w14:paraId="7F3C58B3" w14:textId="77777777" w:rsidTr="00050F34">
        <w:trPr>
          <w:trHeight w:val="246"/>
        </w:trPr>
        <w:tc>
          <w:tcPr>
            <w:tcW w:w="11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11D6A3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Gene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1"/>
              </w:rPr>
              <w:t>lD</w:t>
            </w:r>
            <w:proofErr w:type="spellEnd"/>
          </w:p>
        </w:tc>
        <w:tc>
          <w:tcPr>
            <w:tcW w:w="29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640128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Description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8D427C" w14:textId="77777777" w:rsidR="00050F34" w:rsidRPr="00443365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43365">
              <w:rPr>
                <w:rFonts w:ascii="Times New Roman" w:hAnsi="Times New Roman" w:cs="Times New Roman"/>
                <w:b/>
                <w:bCs/>
                <w:szCs w:val="21"/>
              </w:rPr>
              <w:t>log2(fc)</w:t>
            </w:r>
          </w:p>
        </w:tc>
      </w:tr>
      <w:tr w:rsidR="00050F34" w14:paraId="6990613F" w14:textId="77777777" w:rsidTr="00050F34"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923BA12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0A7CFC">
              <w:rPr>
                <w:rFonts w:ascii="Times New Roman" w:hAnsi="Times New Roman" w:cs="Times New Roman"/>
                <w:szCs w:val="21"/>
              </w:rPr>
              <w:t>LOC113825261</w:t>
            </w:r>
          </w:p>
        </w:tc>
        <w:tc>
          <w:tcPr>
            <w:tcW w:w="2998" w:type="pct"/>
            <w:tcBorders>
              <w:top w:val="nil"/>
              <w:left w:val="nil"/>
              <w:bottom w:val="nil"/>
              <w:right w:val="nil"/>
            </w:tcBorders>
          </w:tcPr>
          <w:p w14:paraId="7AA625DE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0A7CFC">
              <w:rPr>
                <w:rFonts w:ascii="Times New Roman" w:hAnsi="Times New Roman" w:cs="Times New Roman"/>
                <w:szCs w:val="21"/>
              </w:rPr>
              <w:t>heat shock protein 21 [</w:t>
            </w:r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 xml:space="preserve">Macrobrachium 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rosenbergii</w:t>
            </w:r>
            <w:proofErr w:type="spellEnd"/>
            <w:r w:rsidRPr="000A7CFC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5307B3FA" w14:textId="77777777" w:rsidR="00050F34" w:rsidRDefault="00050F34" w:rsidP="00050F34">
            <w:pPr>
              <w:keepNext/>
              <w:keepLines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-5.56</w:t>
            </w:r>
          </w:p>
        </w:tc>
      </w:tr>
      <w:tr w:rsidR="00050F34" w14:paraId="547C8DE7" w14:textId="77777777" w:rsidTr="00050F34"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62EFAF83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LOC113806043</w:t>
            </w:r>
          </w:p>
        </w:tc>
        <w:tc>
          <w:tcPr>
            <w:tcW w:w="2998" w:type="pct"/>
            <w:tcBorders>
              <w:top w:val="nil"/>
              <w:left w:val="nil"/>
              <w:bottom w:val="nil"/>
              <w:right w:val="nil"/>
            </w:tcBorders>
          </w:tcPr>
          <w:p w14:paraId="202D1793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heat shock protein 90 [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Litopenaeus</w:t>
            </w:r>
            <w:proofErr w:type="spellEnd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vannamei</w:t>
            </w:r>
            <w:proofErr w:type="spellEnd"/>
            <w:r w:rsidRPr="00443365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7CEE13DA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-2.53</w:t>
            </w:r>
          </w:p>
        </w:tc>
      </w:tr>
      <w:tr w:rsidR="00050F34" w14:paraId="3E48B409" w14:textId="77777777" w:rsidTr="00050F34"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95CAC90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LOC113806042</w:t>
            </w:r>
          </w:p>
        </w:tc>
        <w:tc>
          <w:tcPr>
            <w:tcW w:w="2998" w:type="pct"/>
            <w:tcBorders>
              <w:top w:val="nil"/>
              <w:left w:val="nil"/>
              <w:bottom w:val="nil"/>
              <w:right w:val="nil"/>
            </w:tcBorders>
          </w:tcPr>
          <w:p w14:paraId="0354DB65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heat shock protein 90 [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Litopenaeus</w:t>
            </w:r>
            <w:proofErr w:type="spellEnd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vannamei</w:t>
            </w:r>
            <w:proofErr w:type="spellEnd"/>
            <w:r w:rsidRPr="00443365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69716551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A2473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1.54</w:t>
            </w:r>
          </w:p>
        </w:tc>
      </w:tr>
      <w:tr w:rsidR="00050F34" w14:paraId="752CE5DF" w14:textId="77777777" w:rsidTr="00050F34"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062FA56C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LOC113825048</w:t>
            </w:r>
          </w:p>
        </w:tc>
        <w:tc>
          <w:tcPr>
            <w:tcW w:w="2998" w:type="pct"/>
            <w:tcBorders>
              <w:top w:val="nil"/>
              <w:left w:val="nil"/>
              <w:bottom w:val="nil"/>
              <w:right w:val="nil"/>
            </w:tcBorders>
          </w:tcPr>
          <w:p w14:paraId="6CE9E624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heat shock protein 90 [</w:t>
            </w:r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 xml:space="preserve">Scylla 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paramamosain</w:t>
            </w:r>
            <w:proofErr w:type="spellEnd"/>
            <w:r w:rsidRPr="00443365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642EDEF9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A2473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1.33</w:t>
            </w:r>
          </w:p>
        </w:tc>
      </w:tr>
      <w:tr w:rsidR="00050F34" w14:paraId="72B80ECB" w14:textId="77777777" w:rsidTr="00050F34"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567BA009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LOC113823664</w:t>
            </w:r>
          </w:p>
        </w:tc>
        <w:tc>
          <w:tcPr>
            <w:tcW w:w="2998" w:type="pct"/>
            <w:tcBorders>
              <w:top w:val="nil"/>
              <w:left w:val="nil"/>
              <w:bottom w:val="nil"/>
              <w:right w:val="nil"/>
            </w:tcBorders>
          </w:tcPr>
          <w:p w14:paraId="5FB75534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heat shock protein 90 [</w:t>
            </w:r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 xml:space="preserve">Scylla 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paramamosain</w:t>
            </w:r>
            <w:proofErr w:type="spellEnd"/>
            <w:r w:rsidRPr="00443365">
              <w:rPr>
                <w:rFonts w:ascii="Times New Roman" w:hAnsi="Times New Roman" w:cs="Times New Roman"/>
                <w:szCs w:val="21"/>
              </w:rPr>
              <w:t>]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174CA73A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A2473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1.20</w:t>
            </w:r>
          </w:p>
        </w:tc>
      </w:tr>
      <w:tr w:rsidR="00050F34" w14:paraId="6C11EA4D" w14:textId="77777777" w:rsidTr="00050F34"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1A1C80D4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LOC113802272</w:t>
            </w:r>
          </w:p>
        </w:tc>
        <w:tc>
          <w:tcPr>
            <w:tcW w:w="2998" w:type="pct"/>
            <w:tcBorders>
              <w:top w:val="nil"/>
              <w:left w:val="nil"/>
              <w:bottom w:val="nil"/>
              <w:right w:val="nil"/>
            </w:tcBorders>
          </w:tcPr>
          <w:p w14:paraId="5286FAE3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heat shock protein [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Cherax</w:t>
            </w:r>
            <w:proofErr w:type="spellEnd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 xml:space="preserve"> destructor</w:t>
            </w:r>
            <w:r w:rsidRPr="00443365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1F53C74F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A2473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1.08</w:t>
            </w:r>
          </w:p>
        </w:tc>
      </w:tr>
      <w:tr w:rsidR="00050F34" w14:paraId="48F5B17E" w14:textId="77777777" w:rsidTr="00050F34"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06568C8E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LOC113815713</w:t>
            </w:r>
          </w:p>
        </w:tc>
        <w:tc>
          <w:tcPr>
            <w:tcW w:w="2998" w:type="pct"/>
            <w:tcBorders>
              <w:top w:val="nil"/>
              <w:left w:val="nil"/>
              <w:bottom w:val="nil"/>
              <w:right w:val="nil"/>
            </w:tcBorders>
          </w:tcPr>
          <w:p w14:paraId="415ACB60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Bip [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Litopenaeus</w:t>
            </w:r>
            <w:proofErr w:type="spellEnd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vannamei</w:t>
            </w:r>
            <w:proofErr w:type="spellEnd"/>
            <w:r w:rsidRPr="00443365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5338E6A9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A2473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1.16</w:t>
            </w:r>
          </w:p>
        </w:tc>
      </w:tr>
      <w:tr w:rsidR="00050F34" w14:paraId="46EA3D53" w14:textId="77777777" w:rsidTr="00050F34"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A70F49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LOC113818927</w:t>
            </w:r>
          </w:p>
          <w:p w14:paraId="68021532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LOC113830144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F4096A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>Bip [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Litopenaeus</w:t>
            </w:r>
            <w:proofErr w:type="spellEnd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vannamei</w:t>
            </w:r>
            <w:proofErr w:type="spellEnd"/>
            <w:r w:rsidRPr="00443365">
              <w:rPr>
                <w:rFonts w:ascii="Times New Roman" w:hAnsi="Times New Roman" w:cs="Times New Roman"/>
                <w:szCs w:val="21"/>
              </w:rPr>
              <w:t>]</w:t>
            </w:r>
          </w:p>
          <w:p w14:paraId="5719F0B6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443365">
              <w:rPr>
                <w:rFonts w:ascii="Times New Roman" w:hAnsi="Times New Roman" w:cs="Times New Roman"/>
                <w:szCs w:val="21"/>
              </w:rPr>
              <w:t xml:space="preserve">PREDICTED: </w:t>
            </w:r>
            <w:proofErr w:type="spellStart"/>
            <w:r w:rsidRPr="00443365">
              <w:rPr>
                <w:rFonts w:ascii="Times New Roman" w:hAnsi="Times New Roman" w:cs="Times New Roman"/>
                <w:szCs w:val="21"/>
              </w:rPr>
              <w:t>dnaJ</w:t>
            </w:r>
            <w:proofErr w:type="spellEnd"/>
            <w:r w:rsidRPr="00443365">
              <w:rPr>
                <w:rFonts w:ascii="Times New Roman" w:hAnsi="Times New Roman" w:cs="Times New Roman"/>
                <w:szCs w:val="21"/>
              </w:rPr>
              <w:t xml:space="preserve"> homolog subfamily B member 11-like [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Hyalella</w:t>
            </w:r>
            <w:proofErr w:type="spellEnd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A0045A">
              <w:rPr>
                <w:rFonts w:ascii="Times New Roman" w:hAnsi="Times New Roman" w:cs="Times New Roman"/>
                <w:i/>
                <w:iCs/>
                <w:szCs w:val="21"/>
              </w:rPr>
              <w:t>azteca</w:t>
            </w:r>
            <w:proofErr w:type="spellEnd"/>
            <w:r w:rsidRPr="00443365">
              <w:rPr>
                <w:rFonts w:ascii="Times New Roman" w:hAnsi="Times New Roman" w:cs="Times New Roman"/>
                <w:szCs w:val="21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3461B8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 w:rsidRPr="00A2473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1.13</w:t>
            </w:r>
          </w:p>
          <w:p w14:paraId="09957D07" w14:textId="77777777" w:rsidR="00050F34" w:rsidRDefault="00050F34" w:rsidP="00050F34">
            <w:pPr>
              <w:keepNext/>
              <w:keepLines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-1.08</w:t>
            </w:r>
          </w:p>
        </w:tc>
      </w:tr>
    </w:tbl>
    <w:p w14:paraId="43BEBF55" w14:textId="77777777" w:rsidR="00770B3F" w:rsidRPr="00A0045A" w:rsidRDefault="00770B3F"/>
    <w:sectPr w:rsidR="00770B3F" w:rsidRPr="00A0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E941" w14:textId="77777777" w:rsidR="00664D78" w:rsidRDefault="00664D78" w:rsidP="00AF5BAA">
      <w:r>
        <w:separator/>
      </w:r>
    </w:p>
  </w:endnote>
  <w:endnote w:type="continuationSeparator" w:id="0">
    <w:p w14:paraId="4FF7AABF" w14:textId="77777777" w:rsidR="00664D78" w:rsidRDefault="00664D78" w:rsidP="00AF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0F5F" w14:textId="77777777" w:rsidR="00664D78" w:rsidRDefault="00664D78" w:rsidP="00AF5BAA">
      <w:r>
        <w:separator/>
      </w:r>
    </w:p>
  </w:footnote>
  <w:footnote w:type="continuationSeparator" w:id="0">
    <w:p w14:paraId="670F4718" w14:textId="77777777" w:rsidR="00664D78" w:rsidRDefault="00664D78" w:rsidP="00AF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0ODVjODI3MDc4YzI0M2IwNjllOWFhNzBjYmU5NDUifQ=="/>
  </w:docVars>
  <w:rsids>
    <w:rsidRoot w:val="107D3CBF"/>
    <w:rsid w:val="00050F34"/>
    <w:rsid w:val="000A7CFC"/>
    <w:rsid w:val="000B2E9C"/>
    <w:rsid w:val="00126A4E"/>
    <w:rsid w:val="001542FF"/>
    <w:rsid w:val="00246632"/>
    <w:rsid w:val="00381F12"/>
    <w:rsid w:val="00443365"/>
    <w:rsid w:val="00467DE7"/>
    <w:rsid w:val="004C7A92"/>
    <w:rsid w:val="004F3F44"/>
    <w:rsid w:val="005F3765"/>
    <w:rsid w:val="00623455"/>
    <w:rsid w:val="00664D78"/>
    <w:rsid w:val="006F76B6"/>
    <w:rsid w:val="00702298"/>
    <w:rsid w:val="00770B3F"/>
    <w:rsid w:val="008205DA"/>
    <w:rsid w:val="008A6D26"/>
    <w:rsid w:val="008B1C49"/>
    <w:rsid w:val="008C6627"/>
    <w:rsid w:val="008F4B62"/>
    <w:rsid w:val="0097537D"/>
    <w:rsid w:val="00975495"/>
    <w:rsid w:val="00A0045A"/>
    <w:rsid w:val="00AF3993"/>
    <w:rsid w:val="00AF5BAA"/>
    <w:rsid w:val="00B16667"/>
    <w:rsid w:val="00BC1DA9"/>
    <w:rsid w:val="00C47EDE"/>
    <w:rsid w:val="00CC61AF"/>
    <w:rsid w:val="00D312E9"/>
    <w:rsid w:val="00EC14C4"/>
    <w:rsid w:val="00FA09B4"/>
    <w:rsid w:val="0E325320"/>
    <w:rsid w:val="107D3CBF"/>
    <w:rsid w:val="15190FE8"/>
    <w:rsid w:val="3381002D"/>
    <w:rsid w:val="378A5DAD"/>
    <w:rsid w:val="498F5A5D"/>
    <w:rsid w:val="49C56A6D"/>
    <w:rsid w:val="4CBD1C7E"/>
    <w:rsid w:val="4D8409ED"/>
    <w:rsid w:val="54AB2D04"/>
    <w:rsid w:val="6BEC7A32"/>
    <w:rsid w:val="7925567C"/>
    <w:rsid w:val="7A54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BEB3F"/>
  <w15:docId w15:val="{2E2C151D-431D-41D0-86D3-1F13C3EC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5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5BAA"/>
    <w:rPr>
      <w:kern w:val="2"/>
      <w:sz w:val="18"/>
      <w:szCs w:val="18"/>
    </w:rPr>
  </w:style>
  <w:style w:type="paragraph" w:styleId="a6">
    <w:name w:val="footer"/>
    <w:basedOn w:val="a"/>
    <w:link w:val="a7"/>
    <w:rsid w:val="00AF5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5B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646</Characters>
  <Application>Microsoft Office Word</Application>
  <DocSecurity>0</DocSecurity>
  <Lines>35</Lines>
  <Paragraphs>35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康芳</dc:creator>
  <cp:lastModifiedBy>邦 肖</cp:lastModifiedBy>
  <cp:revision>9</cp:revision>
  <cp:lastPrinted>2025-04-05T07:44:00Z</cp:lastPrinted>
  <dcterms:created xsi:type="dcterms:W3CDTF">2025-04-05T07:19:00Z</dcterms:created>
  <dcterms:modified xsi:type="dcterms:W3CDTF">2026-04-02T08:53:00Z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ED1B2B830A9842F983AC71624BD50BEB_11</vt:lpwstr>
  </property>
</Properties>
</file>