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4AB7" w14:textId="0BCB3B37" w:rsidR="00971CD7" w:rsidRPr="00971CD7" w:rsidRDefault="00971CD7" w:rsidP="00971CD7">
      <w:pPr>
        <w:pStyle w:val="Heading1"/>
        <w:rPr>
          <w:color w:val="auto"/>
        </w:rPr>
      </w:pPr>
      <w:r w:rsidRPr="00971CD7">
        <w:rPr>
          <w:color w:val="auto"/>
        </w:rPr>
        <w:t>Supplementary information</w:t>
      </w:r>
    </w:p>
    <w:p w14:paraId="7BF2095F" w14:textId="732E387F" w:rsidR="00971CD7" w:rsidRPr="00772F6A" w:rsidRDefault="00F05B42" w:rsidP="00971CD7">
      <w:pPr>
        <w:spacing w:line="240" w:lineRule="auto"/>
        <w:rPr>
          <w:b/>
          <w:bCs/>
          <w:sz w:val="22"/>
          <w:szCs w:val="22"/>
        </w:rPr>
      </w:pPr>
      <w:r w:rsidRPr="00F05B42">
        <w:rPr>
          <w:rStyle w:val="findhit"/>
          <w:b/>
          <w:bCs/>
          <w:sz w:val="22"/>
          <w:szCs w:val="22"/>
        </w:rPr>
        <w:t xml:space="preserve">Supplementary File </w:t>
      </w:r>
      <w:r w:rsidR="00971CD7" w:rsidRPr="00772F6A">
        <w:rPr>
          <w:rStyle w:val="findhit"/>
          <w:b/>
          <w:bCs/>
          <w:sz w:val="22"/>
          <w:szCs w:val="22"/>
        </w:rPr>
        <w:t>1</w:t>
      </w:r>
      <w:r w:rsidR="00971CD7" w:rsidRPr="00772F6A">
        <w:rPr>
          <w:rStyle w:val="normaltextrun"/>
          <w:b/>
          <w:bCs/>
          <w:sz w:val="22"/>
          <w:szCs w:val="22"/>
        </w:rPr>
        <w:t xml:space="preserve"> – Summary of epitope selection</w:t>
      </w:r>
      <w:r w:rsidR="00971CD7" w:rsidRPr="00772F6A">
        <w:rPr>
          <w:b/>
          <w:bCs/>
          <w:sz w:val="22"/>
          <w:szCs w:val="22"/>
        </w:rPr>
        <w:t xml:space="preserve"> and </w:t>
      </w:r>
      <w:r w:rsidR="00971CD7" w:rsidRPr="00772F6A">
        <w:rPr>
          <w:rStyle w:val="normaltextrun"/>
          <w:b/>
          <w:bCs/>
          <w:sz w:val="22"/>
          <w:szCs w:val="22"/>
        </w:rPr>
        <w:t>(IFN-γ) ELISPOT assay responses in subjects who cleared infection.</w:t>
      </w:r>
      <w:r w:rsidR="00971CD7" w:rsidRPr="00772F6A">
        <w:rPr>
          <w:sz w:val="22"/>
          <w:szCs w:val="22"/>
        </w:rPr>
        <w:t> 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5"/>
        <w:gridCol w:w="1296"/>
        <w:gridCol w:w="1215"/>
        <w:gridCol w:w="1217"/>
        <w:gridCol w:w="1219"/>
        <w:gridCol w:w="1519"/>
        <w:gridCol w:w="1777"/>
      </w:tblGrid>
      <w:tr w:rsidR="00971CD7" w:rsidRPr="002055B8" w14:paraId="3A5B13CC" w14:textId="77777777" w:rsidTr="00850235">
        <w:trPr>
          <w:gridAfter w:val="1"/>
          <w:wAfter w:w="917" w:type="pct"/>
          <w:trHeight w:val="1425"/>
        </w:trPr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E78E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Subject ID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FEA7D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Disease Outcome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3915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Genotype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B2E2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No</w:t>
            </w:r>
            <w:proofErr w:type="gramStart"/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. of</w:t>
            </w:r>
            <w:proofErr w:type="gramEnd"/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positive IFN-γ ELISPOT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5E0C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No. of epitopes underwent escape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C6FD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Epitope 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perscript"/>
                <w:lang w:eastAsia="en-AU"/>
              </w:rPr>
              <w:t>a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745978A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355A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300360 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9814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Clearer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1F8BA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3a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F9A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9155E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59C9A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YLTAYQATV </w:t>
            </w:r>
          </w:p>
        </w:tc>
      </w:tr>
      <w:tr w:rsidR="00971CD7" w:rsidRPr="002055B8" w14:paraId="36C48E34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499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A47F9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DE7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7DBA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D18E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D83E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SVIDCNVAV </w:t>
            </w:r>
          </w:p>
        </w:tc>
      </w:tr>
      <w:tr w:rsidR="00971CD7" w:rsidRPr="002055B8" w14:paraId="2D41E971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025E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CD9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BB18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260E1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B9DC8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10036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ATDALMTGF </w:t>
            </w:r>
          </w:p>
        </w:tc>
      </w:tr>
      <w:tr w:rsidR="00971CD7" w:rsidRPr="002055B8" w14:paraId="01CED03C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5550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300277 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406F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Clearer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D53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3a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67DB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735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F5C24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NLPGCSFSI </w:t>
            </w:r>
          </w:p>
        </w:tc>
      </w:tr>
      <w:tr w:rsidR="00971CD7" w:rsidRPr="002055B8" w14:paraId="59CFB1DF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4AA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73BEF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3462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7D3B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0C84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00E4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RLWHYPCTV </w:t>
            </w:r>
          </w:p>
        </w:tc>
      </w:tr>
      <w:tr w:rsidR="00971CD7" w:rsidRPr="002055B8" w14:paraId="45A9E22A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7A52F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8C88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0BAD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392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250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B416E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HSNIEEVAL </w:t>
            </w:r>
          </w:p>
        </w:tc>
      </w:tr>
      <w:tr w:rsidR="00971CD7" w:rsidRPr="002055B8" w14:paraId="26B6665F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50DB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8B51B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949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3F26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8438F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4ABFA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ILAGYGAGV </w:t>
            </w:r>
          </w:p>
        </w:tc>
      </w:tr>
      <w:tr w:rsidR="00971CD7" w:rsidRPr="002055B8" w14:paraId="4B8B24B2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081A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DB32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D98C1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24EB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7082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00C78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AWETARHTPV </w:t>
            </w:r>
          </w:p>
        </w:tc>
      </w:tr>
      <w:tr w:rsidR="00971CD7" w:rsidRPr="002055B8" w14:paraId="26B3A796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B96F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FE9D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A84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4E9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FCEA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71D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WLGNIIMYA </w:t>
            </w:r>
          </w:p>
        </w:tc>
      </w:tr>
      <w:tr w:rsidR="00971CD7" w:rsidRPr="002055B8" w14:paraId="42BB3AB3" w14:textId="77777777" w:rsidTr="00850235">
        <w:trPr>
          <w:gridAfter w:val="1"/>
          <w:wAfter w:w="917" w:type="pct"/>
          <w:trHeight w:val="57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E99A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MCRL0786FX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E970E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Clearer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D35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1a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C574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FD1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8F7E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GPRLGVRAT </w:t>
            </w:r>
          </w:p>
        </w:tc>
      </w:tr>
      <w:tr w:rsidR="00971CD7" w:rsidRPr="002055B8" w14:paraId="1F72CF2C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7C071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E799B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FEE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DFA3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1EB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A2D9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ATDALMTGF </w:t>
            </w:r>
          </w:p>
        </w:tc>
      </w:tr>
      <w:tr w:rsidR="00971CD7" w:rsidRPr="002055B8" w14:paraId="6869A728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28701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400087 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F7C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Clearer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C1D0E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1b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9B0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EF4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D3B5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VHYPYRLWHY </w:t>
            </w:r>
          </w:p>
        </w:tc>
      </w:tr>
      <w:tr w:rsidR="00971CD7" w:rsidRPr="002055B8" w14:paraId="6A34B8B2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98CD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8C03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2223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9E7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963CB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6173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GAPITYSTY </w:t>
            </w:r>
          </w:p>
        </w:tc>
      </w:tr>
      <w:tr w:rsidR="00971CD7" w:rsidRPr="002055B8" w14:paraId="45AD4163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E7536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4559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5208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FC98E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445D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75F3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SFSIFLLAL </w:t>
            </w:r>
          </w:p>
        </w:tc>
      </w:tr>
      <w:tr w:rsidR="00971CD7" w:rsidRPr="002055B8" w14:paraId="2D012690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23C79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300364 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6A8B4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Clearer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2C474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1a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5F6B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7E6F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5E3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KSKRTPMGF </w:t>
            </w:r>
          </w:p>
        </w:tc>
      </w:tr>
      <w:tr w:rsidR="00971CD7" w:rsidRPr="002055B8" w14:paraId="7DFC895F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34F6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824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DCFE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8CCE6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9581C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6321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ATDALMTGF </w:t>
            </w:r>
          </w:p>
        </w:tc>
      </w:tr>
      <w:tr w:rsidR="00971CD7" w:rsidRPr="002055B8" w14:paraId="06473CE3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0CCD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300231 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B081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Clearer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184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3a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041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28EA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74F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RAQAPPPSW </w:t>
            </w:r>
          </w:p>
        </w:tc>
      </w:tr>
      <w:tr w:rsidR="00971CD7" w:rsidRPr="002055B8" w14:paraId="159B191C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833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400089 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0C784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Clearer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2EF3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1b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EF54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493C3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57A20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GPRLGVRAT </w:t>
            </w:r>
          </w:p>
        </w:tc>
      </w:tr>
      <w:tr w:rsidR="00971CD7" w:rsidRPr="002055B8" w14:paraId="70442C60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F07D5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300164 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C6D38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Clearer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6B41E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3a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8B446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89EF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6889F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DYPYRLWHY </w:t>
            </w:r>
          </w:p>
        </w:tc>
      </w:tr>
      <w:tr w:rsidR="00971CD7" w:rsidRPr="002055B8" w14:paraId="63CFE2D7" w14:textId="77777777" w:rsidTr="00850235">
        <w:trPr>
          <w:gridAfter w:val="1"/>
          <w:wAfter w:w="917" w:type="pct"/>
          <w:trHeight w:val="300"/>
        </w:trPr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75F62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2D37F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87F04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78B1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C2001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48A07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5AC4099" w14:textId="77777777" w:rsidTr="0085023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E4A11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 - Epitope not used due to length criteria being 9-10mer </w:t>
            </w:r>
          </w:p>
        </w:tc>
      </w:tr>
      <w:tr w:rsidR="00971CD7" w:rsidRPr="002055B8" w14:paraId="450518D7" w14:textId="77777777" w:rsidTr="0085023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6FFED" w14:textId="77777777" w:rsidR="00971CD7" w:rsidRPr="002055B8" w:rsidRDefault="00971CD7" w:rsidP="008502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 - Epitopes with ≥ 25 SFU / million cells in IFN-γ ELISPOT assay </w:t>
            </w:r>
          </w:p>
        </w:tc>
      </w:tr>
    </w:tbl>
    <w:p w14:paraId="6F96BF9A" w14:textId="77777777" w:rsidR="00971CD7" w:rsidRDefault="00971CD7" w:rsidP="00971CD7">
      <w:pPr>
        <w:pStyle w:val="paragraph"/>
        <w:spacing w:before="0" w:beforeAutospacing="0" w:after="0" w:afterAutospacing="0"/>
        <w:jc w:val="both"/>
        <w:textAlignment w:val="baseline"/>
        <w:rPr>
          <w:rStyle w:val="findhit"/>
          <w:rFonts w:asciiTheme="minorHAnsi" w:eastAsiaTheme="majorEastAsia" w:hAnsiTheme="minorHAnsi" w:cstheme="minorHAnsi"/>
          <w:b/>
          <w:bCs/>
          <w:sz w:val="22"/>
          <w:szCs w:val="22"/>
        </w:rPr>
      </w:pPr>
    </w:p>
    <w:p w14:paraId="05416C70" w14:textId="77777777" w:rsidR="00971CD7" w:rsidRDefault="00971CD7" w:rsidP="00971CD7">
      <w:pPr>
        <w:rPr>
          <w:rStyle w:val="findhit"/>
          <w:rFonts w:cstheme="minorHAnsi"/>
          <w:b/>
          <w:bCs/>
        </w:rPr>
      </w:pPr>
      <w:r>
        <w:rPr>
          <w:rStyle w:val="findhit"/>
          <w:rFonts w:cstheme="minorHAnsi"/>
          <w:b/>
          <w:bCs/>
        </w:rPr>
        <w:br w:type="page"/>
      </w:r>
    </w:p>
    <w:p w14:paraId="39E9B0F9" w14:textId="66E5DF9C" w:rsidR="00971CD7" w:rsidRPr="00772F6A" w:rsidRDefault="00F05B42" w:rsidP="00971CD7">
      <w:pPr>
        <w:spacing w:line="240" w:lineRule="auto"/>
        <w:rPr>
          <w:b/>
          <w:bCs/>
          <w:sz w:val="22"/>
          <w:szCs w:val="22"/>
        </w:rPr>
      </w:pPr>
      <w:r w:rsidRPr="00F05B42">
        <w:rPr>
          <w:rStyle w:val="findhit"/>
          <w:b/>
          <w:bCs/>
          <w:sz w:val="22"/>
          <w:szCs w:val="22"/>
        </w:rPr>
        <w:lastRenderedPageBreak/>
        <w:t xml:space="preserve">Supplementary File </w:t>
      </w:r>
      <w:r w:rsidR="00971CD7" w:rsidRPr="00772F6A">
        <w:rPr>
          <w:rStyle w:val="findhit"/>
          <w:b/>
          <w:bCs/>
          <w:sz w:val="22"/>
          <w:szCs w:val="22"/>
        </w:rPr>
        <w:t>2</w:t>
      </w:r>
      <w:r w:rsidR="00971CD7" w:rsidRPr="00772F6A">
        <w:rPr>
          <w:rStyle w:val="normaltextrun"/>
          <w:b/>
          <w:bCs/>
          <w:sz w:val="22"/>
          <w:szCs w:val="22"/>
        </w:rPr>
        <w:t xml:space="preserve"> – Summary of epitope selection</w:t>
      </w:r>
      <w:r w:rsidR="00971CD7" w:rsidRPr="00772F6A">
        <w:rPr>
          <w:b/>
          <w:bCs/>
          <w:sz w:val="22"/>
          <w:szCs w:val="22"/>
        </w:rPr>
        <w:t xml:space="preserve"> and </w:t>
      </w:r>
      <w:r w:rsidR="00971CD7" w:rsidRPr="00772F6A">
        <w:rPr>
          <w:rStyle w:val="normaltextrun"/>
          <w:b/>
          <w:bCs/>
          <w:sz w:val="22"/>
          <w:szCs w:val="22"/>
        </w:rPr>
        <w:t>positive (IFN-γ) ELISPOT assay responses in subjects who developed chronic infection.</w:t>
      </w:r>
      <w:r w:rsidR="00971CD7" w:rsidRPr="00772F6A">
        <w:rPr>
          <w:sz w:val="22"/>
          <w:szCs w:val="22"/>
        </w:rPr>
        <w:t> 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709"/>
        <w:gridCol w:w="1143"/>
        <w:gridCol w:w="1029"/>
        <w:gridCol w:w="978"/>
        <w:gridCol w:w="913"/>
        <w:gridCol w:w="1666"/>
        <w:gridCol w:w="415"/>
      </w:tblGrid>
      <w:tr w:rsidR="00971CD7" w:rsidRPr="002055B8" w14:paraId="321023F3" w14:textId="77777777" w:rsidTr="00850235">
        <w:trPr>
          <w:trHeight w:val="1500"/>
        </w:trPr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7015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Subject ID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B725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Disease Outcome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E90F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Genotype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BCB8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No. of potential Epitopes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D34D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No. of selected Epitopes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215A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No</w:t>
            </w:r>
            <w:proofErr w:type="gramStart"/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. of</w:t>
            </w:r>
            <w:proofErr w:type="gramEnd"/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positive IFN-γ ELISPOT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625F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No. of epitopes underwent escape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BAE0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Epitope 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perscript"/>
                <w:lang w:eastAsia="en-AU"/>
              </w:rPr>
              <w:t>a</w:t>
            </w:r>
          </w:p>
        </w:tc>
      </w:tr>
      <w:tr w:rsidR="00971CD7" w:rsidRPr="002055B8" w14:paraId="2A440C8C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003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300023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4F6C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Chronic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BFDF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BE0F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2213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994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3D6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3F8A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F7A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(K/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N)SKRTPMGF</w:t>
            </w:r>
            <w:proofErr w:type="gramEnd"/>
          </w:p>
        </w:tc>
      </w:tr>
      <w:tr w:rsidR="00971CD7" w:rsidRPr="002055B8" w14:paraId="71072338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212A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2688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2124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365C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BAF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4911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A5D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99AD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RAEA(Q/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H)LHAW</w:t>
            </w:r>
            <w:proofErr w:type="gramEnd"/>
          </w:p>
        </w:tc>
      </w:tr>
      <w:tr w:rsidR="00971CD7" w:rsidRPr="002055B8" w14:paraId="7D20488F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FCC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330A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F88B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61F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55B5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DB11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9F96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3047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CINGVCWTV</w:t>
            </w:r>
          </w:p>
        </w:tc>
      </w:tr>
      <w:tr w:rsidR="00971CD7" w:rsidRPr="002055B8" w14:paraId="099273A6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CA0A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B95C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050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1E8A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6AD6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096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FBA9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5D8F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VLSDFKTWL</w:t>
            </w:r>
          </w:p>
        </w:tc>
      </w:tr>
      <w:tr w:rsidR="00971CD7" w:rsidRPr="002055B8" w14:paraId="536FCC10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B65F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2C90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81D9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4EFD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2FDB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A52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9D0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35FD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AEVIAPAVQT</w:t>
            </w:r>
          </w:p>
        </w:tc>
      </w:tr>
      <w:tr w:rsidR="00971CD7" w:rsidRPr="002055B8" w14:paraId="12CF6C10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4545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340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F44B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BE0F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3593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B21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B48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29F2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FAWYLKGKW</w:t>
            </w:r>
          </w:p>
        </w:tc>
      </w:tr>
      <w:tr w:rsidR="00971CD7" w:rsidRPr="002055B8" w14:paraId="11FE559B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68B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481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B47A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8DA9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9AA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BF34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0E47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F59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AELIEANLLW</w:t>
            </w:r>
          </w:p>
        </w:tc>
      </w:tr>
      <w:tr w:rsidR="00971CD7" w:rsidRPr="002055B8" w14:paraId="1BCBB4CF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6C8F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790C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0A3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DDB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4610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A9E7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DDDB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E4C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WLGNIIMFA</w:t>
            </w:r>
          </w:p>
        </w:tc>
      </w:tr>
      <w:tr w:rsidR="00971CD7" w:rsidRPr="002055B8" w14:paraId="0282DA67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2F1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300240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00AB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Chronic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8AD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04F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1188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B279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A420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45B5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0ED0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RAQA(P/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L)PPSW</w:t>
            </w:r>
            <w:proofErr w:type="gramEnd"/>
          </w:p>
        </w:tc>
      </w:tr>
      <w:tr w:rsidR="00971CD7" w:rsidRPr="002055B8" w14:paraId="6121D2D1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4A4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793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A04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A77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B09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D1AD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CA4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EAD0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RLGPVQNE(V/I)</w:t>
            </w:r>
          </w:p>
        </w:tc>
      </w:tr>
      <w:tr w:rsidR="00971CD7" w:rsidRPr="002055B8" w14:paraId="7E244962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88D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B0E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B31E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8C2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D6C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6A79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A81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48E5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VLSDFKTWL</w:t>
            </w:r>
          </w:p>
        </w:tc>
      </w:tr>
      <w:tr w:rsidR="00971CD7" w:rsidRPr="002055B8" w14:paraId="4BC51020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028E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300256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D891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Chronic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540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636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3307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8893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98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919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37C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AD8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(H/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D)YPYRLWHY</w:t>
            </w:r>
            <w:proofErr w:type="gramEnd"/>
          </w:p>
        </w:tc>
      </w:tr>
      <w:tr w:rsidR="00971CD7" w:rsidRPr="002055B8" w14:paraId="48C75E3D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86DA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4355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F9DA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0E9E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A775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153C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8711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7006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GP(RL/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KM)GVRAT</w:t>
            </w:r>
            <w:proofErr w:type="gramEnd"/>
          </w:p>
        </w:tc>
      </w:tr>
      <w:tr w:rsidR="00971CD7" w:rsidRPr="002055B8" w14:paraId="13484F2B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7167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49D1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AF2A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3AE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6CE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AFB1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F700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B241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HP(N/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S)IEEVAL</w:t>
            </w:r>
            <w:proofErr w:type="gramEnd"/>
          </w:p>
        </w:tc>
      </w:tr>
      <w:tr w:rsidR="00971CD7" w:rsidRPr="002055B8" w14:paraId="4DF10F69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1D92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446F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77F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15EE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914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08E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D4C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5D2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0" w:name="OLE_LINK5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YGKAIPLEVI</w:t>
            </w:r>
            <w:bookmarkEnd w:id="0"/>
          </w:p>
        </w:tc>
      </w:tr>
      <w:tr w:rsidR="00971CD7" w:rsidRPr="002055B8" w14:paraId="7C587154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9071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2A07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24F7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F737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D004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0AD8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4EE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1B3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1" w:name="OLE_LINK6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HAVGIFRAA</w:t>
            </w:r>
            <w:bookmarkEnd w:id="1"/>
          </w:p>
        </w:tc>
      </w:tr>
      <w:tr w:rsidR="00971CD7" w:rsidRPr="002055B8" w14:paraId="7DC12F6D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0A2B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03D5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E4F8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EF7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C704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BC31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7E96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2CA8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2" w:name="OLE_LINK7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ALGVNAVAYY</w:t>
            </w:r>
            <w:bookmarkEnd w:id="2"/>
          </w:p>
        </w:tc>
      </w:tr>
      <w:tr w:rsidR="00971CD7" w:rsidRPr="002055B8" w14:paraId="3C09953F" w14:textId="77777777" w:rsidTr="00850235">
        <w:trPr>
          <w:trHeight w:val="57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56F3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3" w:name="OLE_LINK17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HOKD0485FX</w:t>
            </w:r>
            <w:bookmarkEnd w:id="3"/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871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Chronic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A15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1b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AAC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734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6CE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286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5BB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E8D9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HS(KK/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RR)KCDEL</w:t>
            </w:r>
            <w:proofErr w:type="gramEnd"/>
          </w:p>
        </w:tc>
      </w:tr>
      <w:tr w:rsidR="00971CD7" w:rsidRPr="002055B8" w14:paraId="6C5FEF30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53B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B9A1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A16E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655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E17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7A63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05BE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38C0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HPVTKYI(M/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T)*</w:t>
            </w:r>
            <w:proofErr w:type="gramEnd"/>
          </w:p>
        </w:tc>
      </w:tr>
      <w:tr w:rsidR="00971CD7" w:rsidRPr="002055B8" w14:paraId="79C0233E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FC5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7C79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15BC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AC4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0B2B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48E1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BD50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80A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STNPKPQR(Q/K)</w:t>
            </w:r>
          </w:p>
        </w:tc>
      </w:tr>
      <w:tr w:rsidR="00971CD7" w:rsidRPr="002055B8" w14:paraId="127C38AC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FCC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56D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ACD0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50B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1576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2BDB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60C1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BE2E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VTLTHPVTKY</w:t>
            </w:r>
          </w:p>
        </w:tc>
      </w:tr>
      <w:tr w:rsidR="00971CD7" w:rsidRPr="002055B8" w14:paraId="73B7ADE0" w14:textId="77777777" w:rsidTr="00850235">
        <w:trPr>
          <w:trHeight w:val="57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CAE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THDS1086MX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683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Chronic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1234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4125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2115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9E0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A2C4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AE8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1723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4" w:name="OLE_LINK8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KLVAMG(L/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I)NAV</w:t>
            </w:r>
            <w:bookmarkEnd w:id="4"/>
            <w:proofErr w:type="gramEnd"/>
          </w:p>
        </w:tc>
      </w:tr>
      <w:tr w:rsidR="00971CD7" w:rsidRPr="002055B8" w14:paraId="5B18EF6A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65AE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ABC9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2CBA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4A0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1698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331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F6A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99A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TLSPYYKR(Y/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H)I</w:t>
            </w:r>
            <w:proofErr w:type="gramEnd"/>
          </w:p>
        </w:tc>
      </w:tr>
      <w:tr w:rsidR="00971CD7" w:rsidRPr="002055B8" w14:paraId="7D3DB18D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9B7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C60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CD10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C514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4F0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C72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1412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DAB9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5" w:name="OLE_LINK11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ARMVMMTHF</w:t>
            </w:r>
            <w:bookmarkEnd w:id="5"/>
          </w:p>
        </w:tc>
      </w:tr>
      <w:tr w:rsidR="00971CD7" w:rsidRPr="002055B8" w14:paraId="3AA99C65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1674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5098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C6DD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C89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246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529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82AE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35ED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6" w:name="OLE_LINK12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VRMVMMTHF</w:t>
            </w:r>
            <w:bookmarkEnd w:id="6"/>
          </w:p>
        </w:tc>
      </w:tr>
      <w:tr w:rsidR="00971CD7" w:rsidRPr="002055B8" w14:paraId="58EB3946" w14:textId="77777777" w:rsidTr="00850235">
        <w:trPr>
          <w:trHeight w:val="57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19D12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THGS0684MX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6ED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Chronic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FE6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BD73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1388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CE64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DE3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25E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9F5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7" w:name="OLE_LINK13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TSILGIGT(A/V)</w:t>
            </w:r>
            <w:bookmarkEnd w:id="7"/>
          </w:p>
        </w:tc>
      </w:tr>
      <w:tr w:rsidR="00971CD7" w:rsidRPr="002055B8" w14:paraId="1B78A3F2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1118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BBAF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146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54F3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D9C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921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D8FE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EA41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8" w:name="OLE_LINK14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SILGIGT(A/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V)L</w:t>
            </w:r>
            <w:bookmarkEnd w:id="8"/>
            <w:proofErr w:type="gramEnd"/>
          </w:p>
        </w:tc>
      </w:tr>
      <w:tr w:rsidR="00971CD7" w:rsidRPr="002055B8" w14:paraId="43836C7C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636B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D95A6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B75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FE9E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41A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769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41C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1040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AWETAR(H/</w:t>
            </w:r>
            <w:proofErr w:type="gramStart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Y)TPV</w:t>
            </w:r>
            <w:proofErr w:type="gramEnd"/>
          </w:p>
        </w:tc>
      </w:tr>
      <w:tr w:rsidR="00971CD7" w:rsidRPr="002055B8" w14:paraId="6FAC6731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ADE3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92F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EDBB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0722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CDC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517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0E8A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8DB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9" w:name="OLE_LINK15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KLVAMGINAV</w:t>
            </w:r>
            <w:bookmarkEnd w:id="9"/>
          </w:p>
        </w:tc>
      </w:tr>
      <w:tr w:rsidR="00971CD7" w:rsidRPr="002055B8" w14:paraId="3E7FFEA2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FA81B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0DD77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CE6E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359D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9E40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E6584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96BE5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CFC18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bookmarkStart w:id="10" w:name="OLE_LINK16"/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ARMVMMTHF</w:t>
            </w:r>
            <w:bookmarkEnd w:id="10"/>
          </w:p>
        </w:tc>
      </w:tr>
      <w:tr w:rsidR="00971CD7" w:rsidRPr="002055B8" w14:paraId="080634ED" w14:textId="77777777" w:rsidTr="00850235">
        <w:trPr>
          <w:trHeight w:val="300"/>
        </w:trPr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657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Total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680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63C99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F81D0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10945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3E64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6D45D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DDD0E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6A3C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971CD7" w:rsidRPr="002055B8" w14:paraId="4FD4966E" w14:textId="77777777" w:rsidTr="00850235">
        <w:trPr>
          <w:gridAfter w:val="1"/>
          <w:wAfter w:w="214" w:type="pct"/>
          <w:trHeight w:val="300"/>
        </w:trPr>
        <w:tc>
          <w:tcPr>
            <w:tcW w:w="478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1341" w14:textId="77777777" w:rsidR="00971CD7" w:rsidRPr="002055B8" w:rsidRDefault="00971CD7" w:rsidP="008502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 - Epitope not used due to length criteria being 9-10mer, a - Epitopes with ≥ 25 SFU / million cells in IFN-γ ELISPOT assay</w:t>
            </w:r>
          </w:p>
        </w:tc>
      </w:tr>
    </w:tbl>
    <w:p w14:paraId="299BD081" w14:textId="77777777" w:rsidR="00971CD7" w:rsidRDefault="00971CD7" w:rsidP="00971C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ajorEastAsia" w:hAnsi="Cambria" w:cs="Segoe UI"/>
          <w:b/>
          <w:bCs/>
          <w:color w:val="00000A"/>
          <w:sz w:val="20"/>
          <w:szCs w:val="20"/>
          <w:lang w:val="en-US"/>
        </w:rPr>
      </w:pPr>
    </w:p>
    <w:p w14:paraId="599AB6D5" w14:textId="47A62EBD" w:rsidR="00971CD7" w:rsidRPr="00772F6A" w:rsidRDefault="00F05B42" w:rsidP="00971CD7">
      <w:pPr>
        <w:spacing w:line="240" w:lineRule="auto"/>
        <w:rPr>
          <w:rFonts w:eastAsia="Times New Roman"/>
          <w:b/>
          <w:bCs/>
          <w:color w:val="00000A"/>
          <w:sz w:val="22"/>
          <w:szCs w:val="22"/>
          <w:lang w:eastAsia="en-AU"/>
        </w:rPr>
      </w:pPr>
      <w:r w:rsidRPr="00F05B42">
        <w:rPr>
          <w:rFonts w:eastAsia="Times New Roman"/>
          <w:b/>
          <w:bCs/>
          <w:color w:val="00000A"/>
          <w:sz w:val="22"/>
          <w:szCs w:val="22"/>
          <w:lang w:eastAsia="en-AU"/>
        </w:rPr>
        <w:t xml:space="preserve">Supplementary File </w:t>
      </w:r>
      <w:r w:rsidR="00971CD7" w:rsidRPr="00772F6A">
        <w:rPr>
          <w:rFonts w:eastAsia="Times New Roman"/>
          <w:b/>
          <w:bCs/>
          <w:color w:val="00000A"/>
          <w:sz w:val="22"/>
          <w:szCs w:val="22"/>
          <w:lang w:eastAsia="en-AU"/>
        </w:rPr>
        <w:t>3. Subject 300023 relative fitness estimate, co-occurring mutations and frequency of occurrence for each reconstructed haplotype.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32"/>
        <w:gridCol w:w="1002"/>
        <w:gridCol w:w="1064"/>
        <w:gridCol w:w="791"/>
        <w:gridCol w:w="1831"/>
        <w:gridCol w:w="1835"/>
        <w:gridCol w:w="831"/>
        <w:gridCol w:w="777"/>
        <w:gridCol w:w="105"/>
      </w:tblGrid>
      <w:tr w:rsidR="00971CD7" w:rsidRPr="002055B8" w14:paraId="180ED9DC" w14:textId="77777777" w:rsidTr="00F05B42">
        <w:trPr>
          <w:trHeight w:val="270"/>
        </w:trPr>
        <w:tc>
          <w:tcPr>
            <w:tcW w:w="37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F64FEA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Region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089BD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Time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F3EAF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Viral Load*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EC15E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Frequency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6114BF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Relative Fitness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9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09AE3D2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 xml:space="preserve"> 852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RAEAQLHAW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860 </w:t>
            </w:r>
          </w:p>
          <w:p w14:paraId="4122BA84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 xml:space="preserve"> 2629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KSKRTPMGF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2637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6C5A41E0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Mutations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84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D9E2C1A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Co-occurring Mutations**</w:t>
            </w:r>
          </w:p>
        </w:tc>
      </w:tr>
      <w:tr w:rsidR="00971CD7" w:rsidRPr="002055B8" w14:paraId="0F91C8C5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87C6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NS2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A41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2BE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19234348 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CD2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1AC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059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DA6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79119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64793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47D8F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</w:tr>
      <w:tr w:rsidR="00971CD7" w:rsidRPr="002055B8" w14:paraId="72056412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FDDA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7DA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5C06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41F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09A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39D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A2B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EA2C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72F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3CD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43A9328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CEF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3209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697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2B8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674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DF2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E8E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B610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65CA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C55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FB9006C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62C41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AD2AD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F63329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B99D5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20.30%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A924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ED6EF4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6A5C0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FCFE19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50ECC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3CDF8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0E4E4623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1F4E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DB25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06F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17907338 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6FA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31.30%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20E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0E1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CDB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B64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8E12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171F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204DFD3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556A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AF9E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1B8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87A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71F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91D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BC0C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FAA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D5B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BA1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C44027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B6C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E7C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3CEA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C6C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B90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D8B5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858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E18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037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EB2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A81634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81E5E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2C74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4811A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7DD88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19.20%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8D315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4F51EF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AB2C6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7710B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6C096D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56839E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185AE16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A5BE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4A7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'60DPI'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F3A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8121396 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6BB7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86.20%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2A1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0.462 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FA4D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4324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9F45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F921S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03F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155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0BE79F2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185D1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5CEBE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762A5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E6F5C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13.80%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43E6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0.462 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4DDE6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FD067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913285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F921S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EFFDA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85C87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000E79C9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919D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25B8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'74DPI'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0F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397185 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624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48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B5A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BF83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DA0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6F5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2F2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DA8A1F5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2B9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71D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3FF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EAA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BDF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703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873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C48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58C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986E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C89959A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A18A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FD6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573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55E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789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172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E48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DF4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1A8F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B6BF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6D9F695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D41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84E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8D0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D5BC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779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550C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9631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A95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4F1F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37C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2DA5E0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564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B5F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312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A9B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53E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2168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848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A430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99C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AA07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1BE9D99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51A5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13EF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A94F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21A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27F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EF7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3E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2424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665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A78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5046EF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0C6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EC2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D42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5A1C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D13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6BB0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125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552B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2BE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779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19F116A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1B6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A97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470E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C64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807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2F8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7C59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50E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B9F4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AC68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DE7E95D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C10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8E91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3A1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4AC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0B5F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1DE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10A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8AC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4A1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11F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648ECA4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068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C6CC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65FC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5C3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97C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BA8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1C8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509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7AA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D02F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1378A8B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B41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A36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B1C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526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CCD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EC3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364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22F7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40C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C7DE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527DE52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ACADF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3DD8B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53B1A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8235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940BA9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0.536 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343793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E8D1F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6EDE0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EC330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12F78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238572CE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8C5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FE6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135DPI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E8F6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2843176 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0686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63.10%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1957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038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F604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CDC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AE0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3CD3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FB7FC54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213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2D1F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F03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C59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07D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19E9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Q856H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E1C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056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CB5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AA1A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6340DB8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7DDA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E75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848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4CE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BE4A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0.599 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F8B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297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A2AF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F52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91D4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D700375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F34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3232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895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B775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EB1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F0FD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0844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050D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A44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F572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5593231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17C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1B1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82A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E82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E1D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0.358 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CE5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A853T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EE85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3A8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008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A60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340918B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73C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4CA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D18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781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64A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0.599 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D3F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73AD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9A0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74D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3618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058D683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C48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FE3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A2C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A82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CB6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944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Q856H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DFD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487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E6A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AA7E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770D405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B2A27E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B4960E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9170F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4C6FB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1.30%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A677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0.599 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D3409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05D19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EB8ED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6BA0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6E8437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46C10CE4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288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F4C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197DPI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522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5896155 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C66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280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572C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193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C8F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148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04E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882987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871A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DD4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B97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BB4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849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515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9F3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530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4090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B1D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DC16D0F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FB4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386E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AD2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C657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DCE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CE6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450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6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BAB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B4E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A87E333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191D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4EA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7106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CBF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CC6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D81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365F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B6AA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866A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725F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75B74CF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3E2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34A3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1E1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3A2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F65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BB7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B6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F09F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DCCB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2E0E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94085DC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CF01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329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9AB6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0D7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80E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176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189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7D9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2719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D30A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487363E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B5C00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3983F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2B96E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ED1558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FCC0A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1C509E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F1A4F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F6D32A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B3DB50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95748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56A15E6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8CD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NS5B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BC89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B5E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19234348 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7A8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65.80%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52B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547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59E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EE45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A03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E18F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FC4DBA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E79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951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7D6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ACD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612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DE17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ECA4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3B7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0A72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8E2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C193AE2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A46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D7F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07E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DA66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4FF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0.175 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D042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4CF9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DA1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E2866K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9F2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94F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60CF38D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EF4BE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E2AE8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F3143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FF6A5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42D1F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0.175 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21F2AC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0B8D8A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E5B652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E2866K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343E8F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F4C88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1AA750D2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860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47D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5574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17907338 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197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AA5D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8EC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EB6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47BC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D26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D53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4AB4FDF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445E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9AE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5050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DD1C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688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081F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732F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B94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B89C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2664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E4E41DD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3E4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E18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708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9CF5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4AD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21F9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2CC4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4AE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8906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7F7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2103B2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191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164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AA5E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C0C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912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CC0D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ED1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4E3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828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C33E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A88DAFF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A01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8311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F48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96C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3ED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F85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8615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B2D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CB0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209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B7031EA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65C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B13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B5D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7E0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1C2D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D05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3824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AAA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C71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8DB4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CF16341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7CE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7AB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08B0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2D6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F8ED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881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128E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AB04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8B05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2B8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F39E2E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98F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5E7E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D3E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C56E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EE5E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7F1F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B73F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CAA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B1C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70E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F011862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18CC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2B3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087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8722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029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3127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88A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E2D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207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604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5FB630B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1514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6F0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189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C509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CDC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D32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FE1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A87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959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B70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4E6F3BD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35F1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38A6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1B9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86D8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DBD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947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392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BD6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A83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438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E0AA564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170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8AC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39A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0453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B4A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1B1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609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FCF0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725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B474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24EDD58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7E06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942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111D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72B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223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74F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36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2AE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D90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CF5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DACA90B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E35F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8F2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224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1D37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9B7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253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82A5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E0CE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1A8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DD5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CA470FA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DE3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CF9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5C4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E402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F16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942E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79E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11E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FB09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752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03D4634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B8F0B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9A5D3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9A4EB7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6EA82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5.30%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DABF0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839BE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A4FFE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D299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F6086A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51BA2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5FAF5AD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B13E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85F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60DPI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5EEF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8121396 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CB4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83.60%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54C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BCE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2CE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B3A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390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1B3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CCD353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CA5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260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FC7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22D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473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FC37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AC0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84D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BBD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A481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5C33604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F26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C38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F9A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670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57E5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D6EE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397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0AF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121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04C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65C5A0C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C0B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D26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CD2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06A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123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665D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D5C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D6F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8E9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B9F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2F0F961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75B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548E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A69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BA4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2537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8C7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5DB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7B8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67C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3BD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9FBC8D4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9BB4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D7085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0D0BC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D0344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872AC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25E5F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74E5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49588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7A6C77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43E6D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3779CDBC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434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631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74DPI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E49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397185 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6C35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074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C315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E6C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4934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1FE9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139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541453B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74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A460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CA6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CF22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2EA0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823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11C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3FAB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641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9EC7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3A0D9BC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9C4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505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62C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81D0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F50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00F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C65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6FA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1F0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FB7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857111C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DC0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16C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D16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584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9AF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132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832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6F0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9FD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175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5BAB7A8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839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CB87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DAA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4D2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378D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F8D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196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955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26A8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EDE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F8DB111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4A3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49F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74AC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BF8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DA2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B90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DAC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09D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78A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094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BD1C17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EA65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0A7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927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CE8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CE39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474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6E9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F0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5061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8214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6AB6C37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6D0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252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020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208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EBF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2AB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13B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0EB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BB75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514C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E169CC7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343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F2C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B4C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133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209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51B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6F6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906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D24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663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B53F1E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95D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7795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790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581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34E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B075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64D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DFB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2A6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39FB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90A3F9A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3CF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D34B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D59A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451F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8B6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454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75F5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1503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E3B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D4C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E9B744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6F3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BE55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9BB8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B249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7C8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6D1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259C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AD8E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FAC7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86B5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5D438CE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78E3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6F0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588F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54A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3E18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FD3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139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F67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F26B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C96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215708D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402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CC67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5D7E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9C17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FE3A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E177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75C9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6F7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E28B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C4D1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7D0B135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B8F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AE5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09D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8759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533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333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E3D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6D0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A3C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165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F994D4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C2AE4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48B9B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AD931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93E78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C9766F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75520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7DB8F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D1E6A4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2DF70F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0FDB1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4D6ACA56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55EB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ED9A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135DPI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1F4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2843176 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FA7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43.60%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F4C6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256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DFD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04D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C739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C61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031DFFA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125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96F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B07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D30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87B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9A1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1AE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34C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B3B4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CAA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7830A4E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A61A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1D3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A5B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67B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ECA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C63F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3E0A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D81E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D5E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6E3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3CA51AB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F0C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043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56C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D29B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568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70A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2A6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B95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053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6C3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AED59F7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BC9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D50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B77A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9ED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EEB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BFB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958C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007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T2930S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D51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67BE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AB36532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11FF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4FCC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276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D96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6B2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62D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772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4DC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24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2A0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E1660DB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E11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C8D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CC0D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FD8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13D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0.141 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E6EC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C2B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9F0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1D24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D25F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5107C20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E69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4F4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145E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477E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9BA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1B6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B8CE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947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T2930S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941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FA2A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76AD134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47690B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39ACC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4A0FC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EF3C2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8726D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0.146 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8E36E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80209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R2632G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13125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57DEC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AE6E8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3AFB1D05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87BB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E6AA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197DPI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D6BD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5896155 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F10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97.90%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E2F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F1C7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339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B49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5496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E0E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9EAEA6D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52B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14A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91E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53F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56B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0.171 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DB0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7FB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984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R2690K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FD9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575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3AE1AD8" w14:textId="77777777" w:rsidTr="00F05B42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43061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F0C74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BF08A2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5F143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3C8A14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0.055 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2DF54F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CCB68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27363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D2772E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FC900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D2306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7F453DB6" w14:textId="77777777" w:rsidTr="00850235">
        <w:trPr>
          <w:trHeight w:val="270"/>
        </w:trPr>
        <w:tc>
          <w:tcPr>
            <w:tcW w:w="5000" w:type="pct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88C9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*Viral Load measured in IU/ML. </w:t>
            </w:r>
          </w:p>
        </w:tc>
      </w:tr>
      <w:tr w:rsidR="00971CD7" w:rsidRPr="002055B8" w14:paraId="7F6AE6A4" w14:textId="77777777" w:rsidTr="00850235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D61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**Only non-synonymous mutations are shown. </w:t>
            </w:r>
          </w:p>
        </w:tc>
      </w:tr>
    </w:tbl>
    <w:p w14:paraId="431F24B4" w14:textId="5EAD1D2C" w:rsidR="00971CD7" w:rsidRPr="00CE2F98" w:rsidRDefault="00F05B42" w:rsidP="00971CD7">
      <w:pPr>
        <w:spacing w:line="240" w:lineRule="auto"/>
        <w:textAlignment w:val="baseline"/>
        <w:rPr>
          <w:rFonts w:eastAsia="Times New Roman"/>
          <w:b/>
          <w:bCs/>
          <w:color w:val="00000A"/>
          <w:sz w:val="22"/>
          <w:szCs w:val="22"/>
          <w:lang w:eastAsia="en-AU"/>
        </w:rPr>
      </w:pPr>
      <w:r w:rsidRPr="00F05B42">
        <w:rPr>
          <w:rFonts w:eastAsia="Times New Roman"/>
          <w:b/>
          <w:bCs/>
          <w:color w:val="00000A"/>
          <w:sz w:val="22"/>
          <w:szCs w:val="22"/>
          <w:lang w:eastAsia="en-AU"/>
        </w:rPr>
        <w:t xml:space="preserve">Supplementary File </w:t>
      </w:r>
      <w:r w:rsidR="00971CD7" w:rsidRPr="00CE2F98">
        <w:rPr>
          <w:rFonts w:eastAsia="Times New Roman"/>
          <w:b/>
          <w:bCs/>
          <w:color w:val="00000A"/>
          <w:sz w:val="22"/>
          <w:szCs w:val="22"/>
          <w:lang w:eastAsia="en-AU"/>
        </w:rPr>
        <w:t>4. Subject 300240 relative fitness estimate, co-occurring mutations and frequency of occurrence for each reconstructed haplotype.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802"/>
        <w:gridCol w:w="715"/>
        <w:gridCol w:w="1126"/>
        <w:gridCol w:w="891"/>
        <w:gridCol w:w="1631"/>
        <w:gridCol w:w="991"/>
        <w:gridCol w:w="1040"/>
        <w:gridCol w:w="1045"/>
        <w:gridCol w:w="52"/>
        <w:gridCol w:w="164"/>
        <w:gridCol w:w="328"/>
      </w:tblGrid>
      <w:tr w:rsidR="00971CD7" w:rsidRPr="002055B8" w14:paraId="33D7E637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CCFE2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Region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E2E9C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Time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D3230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Viral Load*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96FCA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Frequency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0C5DB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Relative Fitness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740A81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1602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RAQAPPPSW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1610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4BC3D353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1633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RLGPVQNEV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1641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328EF68A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Mutations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194C860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Co-occurring Mutations**</w:t>
            </w:r>
          </w:p>
        </w:tc>
      </w:tr>
      <w:tr w:rsidR="00971CD7" w:rsidRPr="002055B8" w14:paraId="1F4BEA00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78F9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NS3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B81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44DPI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EEF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54887 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F5C5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18.50%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6BA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B61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7A3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9A46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573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21B3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5C92222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CB8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3959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D7B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73F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13.20%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BE2C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889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D67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E15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F89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0ED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5821585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F53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BD93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7D7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4C3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8.40%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925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A4E7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197B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5B8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54E0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81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37CDDE3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056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61547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B10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0D7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6.00%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89C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5DE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BA6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CA0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0144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6036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0A6CEEB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8F6A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C20F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88C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29C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BC8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701E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21A9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415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1B9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D75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24136C4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CE4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A38D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27A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2F8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659D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284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937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42A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052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855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13896B0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F02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4484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4A4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3E58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4.80%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8306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67FA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C9FA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5D6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E4C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9C3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19421A0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9BF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B921B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100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C08A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4DA4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636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BFD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6F63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B1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0FE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97097E7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AB4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3B62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009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A0BD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3.30%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5892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A962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EFD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025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0CE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BFC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11F865B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06F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51D4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1459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6D9E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1D0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0.4132 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E17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894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59A6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0CF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11E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C7B2E9C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21B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326A5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E58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B571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3.00%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984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32B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2F8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538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E55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B22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F91D6EF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7E72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B536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C66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11C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2.80%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B359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406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A6B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A9F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381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1CF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63B62CC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F77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B19D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B4C5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C43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532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B437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78F2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BDF7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82A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4382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132A186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A07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10AE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B3DE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334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844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0.4132 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6835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A5F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44D7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D29E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E0C1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BC4B1D3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B83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075AE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F66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FE7F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31F9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EA49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C0C9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AF1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D874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C4A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963A4F8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6EB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6439A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C27C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F36B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E0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55D0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FC1F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21A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7942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C4F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1A97314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C77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27624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B1E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AB27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D06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3A8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D2AC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FF2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A1E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06B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03B16F4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0B5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FD957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1E25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496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F81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4DAF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0A9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135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0C78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395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AECD566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C5D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31AFB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ED43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F40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5F2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7605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816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16F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61FEE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C5C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4669136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3A0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EE89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DC5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C14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A66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0.4132 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DAE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1A3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8B2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8C96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473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60B25FA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D848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22CE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2399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755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0A9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525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6BC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DDA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F48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BF6E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C62AD46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CB4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738B3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6FCB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938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62F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9A9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222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4CF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2C7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B10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3119A84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E11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E4E0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3F9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8016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ADE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3A38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46F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B8B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8D3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FA1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BE28E27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5617DC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8228A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025F16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AAB134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1.40%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00E4A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F4842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21BE71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37E01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41DAC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180F92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156DD8E3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451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CE1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57DPI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53D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85473 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A05D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53.70%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F66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56C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0FCA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8AE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930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BCF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183B6D3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631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C1F3F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7A1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EA7F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23.90%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EC2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0.4132 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955F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3CA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604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3E85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5344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221F34B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9A27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B1CD4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DCA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2266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7C8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3.5094 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F78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D76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E1B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V1202I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3500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10C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054A982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F276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6E214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BCD0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5E6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6.10%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C3B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1.4445 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DAB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7191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9B5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V1202I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1F6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B1E4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7C21DAD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7D0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0E8AB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A86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713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F04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0.0107 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A0B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5BA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C60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A1576G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B3B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6BB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5BF32F4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CF92A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DD5A5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8323CB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A50A4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1.10%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C988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0.0045 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8954D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2D383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75D49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A1576G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D18F3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T1411I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6F5FE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378F7973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295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0E33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220DPI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A9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44449 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CEB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96.60%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B00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0.0107 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E28F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6E4C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448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F70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T1509N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93F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B273777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2FC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619C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787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209F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4DC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0.0107 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0E6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A142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4CA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84E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T1509K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4C5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64FD35C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A87CA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673CE2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3B8C3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22DFF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9BCD3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0.0016 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C13E4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2F49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B3497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R1395G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BAB2A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T1509N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09A9B9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324E7841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C52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BAF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538DPI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9A6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62174 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B1D9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37.30%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C1D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D2E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FCA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8B0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002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1D11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B42FCA0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831D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D42A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3AF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ECF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35.50%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5A43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970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9EFA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C3B4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AE98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EF9D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5604AA7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2725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898B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798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FD5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F25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838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5FD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FC3D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873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988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2129C00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CA9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A3194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CBF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935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10.60%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BC9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D40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5F3F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D57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08E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6E95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D790894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78D5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5CDD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6BA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725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635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0.0000 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0E3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BD9D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0CD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BD0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A40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FD21BCC" w14:textId="77777777" w:rsidTr="00850235">
        <w:trPr>
          <w:gridAfter w:val="1"/>
          <w:wAfter w:w="480" w:type="dxa"/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AD15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C4D93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1600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2276F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DF5682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0.0000 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AAA054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P1606L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79A1F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EC9C5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D9E96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803AB5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0B80A117" w14:textId="77777777" w:rsidTr="00850235">
        <w:trPr>
          <w:trHeight w:val="270"/>
        </w:trPr>
        <w:tc>
          <w:tcPr>
            <w:tcW w:w="1003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15B77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*Viral Load measured in IU/ML.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ED5E5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67240BB" w14:textId="77777777" w:rsidTr="00850235">
        <w:trPr>
          <w:trHeight w:val="270"/>
        </w:trPr>
        <w:tc>
          <w:tcPr>
            <w:tcW w:w="1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09C3C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**Only non-synonymous mutations are shown. 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6A26E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482A3FFE" w14:textId="77777777" w:rsidR="00971CD7" w:rsidRPr="00221596" w:rsidRDefault="00971CD7" w:rsidP="00971CD7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 w:rsidRPr="00221596">
        <w:rPr>
          <w:rFonts w:ascii="Cambria" w:eastAsia="Times New Roman" w:hAnsi="Cambria" w:cs="Segoe UI"/>
          <w:lang w:eastAsia="en-AU"/>
        </w:rPr>
        <w:t> </w:t>
      </w:r>
    </w:p>
    <w:p w14:paraId="17E5C8FF" w14:textId="31921264" w:rsidR="00971CD7" w:rsidRPr="00CE2F98" w:rsidRDefault="00F05B42" w:rsidP="00971CD7">
      <w:pPr>
        <w:spacing w:line="240" w:lineRule="auto"/>
        <w:textAlignment w:val="baseline"/>
        <w:rPr>
          <w:rFonts w:eastAsia="Times New Roman"/>
          <w:b/>
          <w:bCs/>
          <w:color w:val="00000A"/>
          <w:sz w:val="22"/>
          <w:szCs w:val="22"/>
          <w:lang w:eastAsia="en-AU"/>
        </w:rPr>
      </w:pPr>
      <w:r w:rsidRPr="00F05B42">
        <w:rPr>
          <w:rFonts w:eastAsia="Times New Roman"/>
          <w:b/>
          <w:bCs/>
          <w:color w:val="00000A"/>
          <w:sz w:val="22"/>
          <w:szCs w:val="22"/>
          <w:lang w:eastAsia="en-AU"/>
        </w:rPr>
        <w:t xml:space="preserve">Supplementary File </w:t>
      </w:r>
      <w:r w:rsidR="00971CD7" w:rsidRPr="00CE2F98">
        <w:rPr>
          <w:rFonts w:eastAsia="Times New Roman"/>
          <w:b/>
          <w:bCs/>
          <w:color w:val="00000A"/>
          <w:sz w:val="22"/>
          <w:szCs w:val="22"/>
          <w:lang w:eastAsia="en-AU"/>
        </w:rPr>
        <w:t>5 - Subject 300256 relative fitness estimate, co-occurring mutations and frequency of occurrence for each reconstructed haplotype. </w:t>
      </w:r>
    </w:p>
    <w:tbl>
      <w:tblPr>
        <w:tblW w:w="9583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42"/>
        <w:gridCol w:w="1083"/>
        <w:gridCol w:w="1171"/>
        <w:gridCol w:w="971"/>
        <w:gridCol w:w="1867"/>
        <w:gridCol w:w="827"/>
        <w:gridCol w:w="976"/>
        <w:gridCol w:w="919"/>
      </w:tblGrid>
      <w:tr w:rsidR="00971CD7" w:rsidRPr="002055B8" w14:paraId="70C69C98" w14:textId="77777777" w:rsidTr="00850235">
        <w:trPr>
          <w:trHeight w:val="300"/>
        </w:trPr>
        <w:tc>
          <w:tcPr>
            <w:tcW w:w="9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55C8A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Region 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A3341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Time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B6AAA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Viral Load*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609291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Frequency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879C4F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Relative Fitness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2875794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1359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HPNIEEVAL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1367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Mutations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72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D37CD2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Co-occurring Mutations**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D20F878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279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NS3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5DDD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44DPI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C55C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34149824 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370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27.20%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014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F54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E49B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E26B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F96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D3E5243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905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5E42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DA1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896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287C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049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E9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B33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6AA4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5E223E8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695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7B77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587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B1EE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E28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6AFD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49EE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FD4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737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DF6B247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831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B359F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4F7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58C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7.10%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664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92C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135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B326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A57C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A3EB07E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23C1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8003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D31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8F8F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6.90%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4ED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B47A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8489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6169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E30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03B376F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59B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A344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4CA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4E0B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E12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DAF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B2F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119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BD94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CC8C00E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A717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FE1C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AF2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090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4.40%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18D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F42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3BF9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A93B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0ED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A5164BA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C9C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0664F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1BE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785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509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0.008 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FC44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A635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B2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0C3B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1B2D82A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209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84E1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76F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0BB0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437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378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04D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D602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E071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5FA1C26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BC9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0CDC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3722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F56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606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795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724C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AF9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AE75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C67442F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696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ABF0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E36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E21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4D2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D31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2C4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6BD7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F37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A2D0F24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F87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3B934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4C0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618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FC0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EAF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7F2C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A44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25B1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FA9B011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AC2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53A1B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315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6F9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DB4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6FD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933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F59B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1CF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65894BB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42BD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251F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E29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0876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6E9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9B2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7CEE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9D8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FED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1903C09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E94F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48E3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06A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5165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61A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0FB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01BC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698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CC6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6CB661A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C12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0C5FE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8961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2AA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9884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E142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859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351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DD5A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E64EB49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418D0E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71234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0877A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8844F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6F4A8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2DE29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FDE4B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E0961B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8F79D9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57B3232A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35C6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C080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58DPI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CA1A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19188762 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24F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51.70%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33D4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2B8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147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041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FFD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45939C5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8F4D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51215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351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773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3ADE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2534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189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ADB1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3816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2D10D7F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A08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640A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B84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580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AD7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A5CA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06D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52A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E22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1872E62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F73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13E85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851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2404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8A2E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D8F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E60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9A7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6F7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0DAD66C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B35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0942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041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CF7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5.50%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EB9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0.049 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F7B8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1B6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977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M1268V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802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AFCBF1C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0B52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2F47B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A05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216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669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7BE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584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CEE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635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B7196BD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D3C82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569D6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843E2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F5C83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B3678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3B0D9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282424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A36415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E7577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0D820A71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083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5E5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79DPI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A3E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812622 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DF6D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75.70%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460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E29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A1E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416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C1D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507C71B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747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15C3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A80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F015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303D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6AF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FAE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319C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1305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F44862A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E20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7E2B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721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B92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569C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7ED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F06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423C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DBCE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864F301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BE5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E781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117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7A4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8D2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3A7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E45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A03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163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E684034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B5D8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0011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6FBF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E05E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3.00%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660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0.050 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9C9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92D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CFB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Y1249C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402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C7A7BA6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3E7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3C79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D05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461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9C6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0.035 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874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76AA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3D9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C1594Y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2F9E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B119331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1E649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A9F78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2E5DE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84FB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3BB03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0.050 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8762D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8C59B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FF22AE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H1272R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8644E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16CD71E8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C48B14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BC652B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96DPI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25F8F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50774 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1A49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100.00%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67E1AE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0.330 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EDA01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C6EFA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88ACD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FF937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3930662F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78EA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847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286DPI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B9CC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14853 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9BE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73.90%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3AB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D3E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603C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BF0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7B2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F9C9920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CE0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B6D4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BCC2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D7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16.40%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EC4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0.007 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D3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9BA2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817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CC4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</w:tr>
      <w:tr w:rsidR="00971CD7" w:rsidRPr="002055B8" w14:paraId="794CD8C6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B6D4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lastRenderedPageBreak/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BA14C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7A10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A2B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B9F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0.031 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883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A99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F6C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6393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DBD23C4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52B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631F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6C72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35D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BE1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0.004 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0C9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E00F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8E1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13B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B7CFA86" w14:textId="77777777" w:rsidTr="00850235">
        <w:trPr>
          <w:trHeight w:val="30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1DDD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47827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080A1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1B062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6C146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0.031 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FA7C0E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N1361S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1A103C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V1109I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91B1EF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T1408I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080E27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5D8E68AB" w14:textId="77777777" w:rsidTr="00850235">
        <w:trPr>
          <w:trHeight w:val="300"/>
        </w:trPr>
        <w:tc>
          <w:tcPr>
            <w:tcW w:w="8664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3B3EF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*Viral Load measured in IU/ML.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A95B7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6A0F3DA" w14:textId="77777777" w:rsidTr="00850235">
        <w:trPr>
          <w:trHeight w:val="300"/>
        </w:trPr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2442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**Only non-synonymous mutations are shown.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CA84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07B7CB4A" w14:textId="77777777" w:rsidR="00971CD7" w:rsidRPr="00CE2F98" w:rsidRDefault="00971CD7" w:rsidP="00971CD7">
      <w:pPr>
        <w:spacing w:line="240" w:lineRule="auto"/>
        <w:textAlignment w:val="baseline"/>
        <w:rPr>
          <w:rFonts w:ascii="Segoe UI" w:eastAsia="Times New Roman" w:hAnsi="Segoe UI" w:cs="Segoe UI"/>
          <w:sz w:val="22"/>
          <w:szCs w:val="22"/>
          <w:lang w:eastAsia="en-AU"/>
        </w:rPr>
      </w:pPr>
      <w:r w:rsidRPr="00221596">
        <w:rPr>
          <w:rFonts w:ascii="Cambria" w:eastAsia="Times New Roman" w:hAnsi="Cambria" w:cs="Segoe UI"/>
          <w:lang w:eastAsia="en-AU"/>
        </w:rPr>
        <w:t> </w:t>
      </w:r>
    </w:p>
    <w:p w14:paraId="30FE883C" w14:textId="1D9E7D61" w:rsidR="00971CD7" w:rsidRPr="00CE2F98" w:rsidRDefault="00F05B42" w:rsidP="00971CD7">
      <w:pPr>
        <w:spacing w:line="240" w:lineRule="auto"/>
        <w:textAlignment w:val="baseline"/>
        <w:rPr>
          <w:rFonts w:eastAsia="Times New Roman"/>
          <w:b/>
          <w:bCs/>
          <w:color w:val="00000A"/>
          <w:sz w:val="22"/>
          <w:szCs w:val="22"/>
          <w:lang w:eastAsia="en-AU"/>
        </w:rPr>
      </w:pPr>
      <w:r w:rsidRPr="00F05B42">
        <w:rPr>
          <w:rFonts w:eastAsia="Times New Roman"/>
          <w:b/>
          <w:bCs/>
          <w:color w:val="00000A"/>
          <w:sz w:val="22"/>
          <w:szCs w:val="22"/>
          <w:lang w:eastAsia="en-AU"/>
        </w:rPr>
        <w:t xml:space="preserve">Supplementary File </w:t>
      </w:r>
      <w:r w:rsidR="00971CD7" w:rsidRPr="00CE2F98">
        <w:rPr>
          <w:rFonts w:eastAsia="Times New Roman"/>
          <w:b/>
          <w:bCs/>
          <w:color w:val="00000A"/>
          <w:sz w:val="22"/>
          <w:szCs w:val="22"/>
          <w:lang w:eastAsia="en-AU"/>
        </w:rPr>
        <w:t>6. Subject HOKD0485FX relative fitness estimate, co-occurring mutations and frequency of occurrence for each reconstructed haplotype.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844"/>
        <w:gridCol w:w="1029"/>
        <w:gridCol w:w="1173"/>
        <w:gridCol w:w="988"/>
        <w:gridCol w:w="983"/>
        <w:gridCol w:w="963"/>
        <w:gridCol w:w="921"/>
        <w:gridCol w:w="948"/>
        <w:gridCol w:w="890"/>
      </w:tblGrid>
      <w:tr w:rsidR="00971CD7" w:rsidRPr="002055B8" w14:paraId="0A090B78" w14:textId="77777777" w:rsidTr="00850235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FBD42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Region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A9B1D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Time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BD117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Viral Load*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F79D8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Frequency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06AC3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Relative Fitness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ADDEFEA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1395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HSKKKCDEL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1403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6F49B41B" w14:textId="77777777" w:rsidR="00971CD7" w:rsidRPr="002055B8" w:rsidRDefault="00971CD7" w:rsidP="00850235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Mutations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98F50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Co-occurring Mutations**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1A74392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9BE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NS3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01D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282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733849 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69E9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DBE9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4D31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2C9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B9DF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7E94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CBC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ED6E446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813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A932E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D0AC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432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176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046F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F5B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5F6F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F4BE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D1605G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E9F6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45A1C23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03CC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9698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3215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2B54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191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AAF5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6390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6D5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EFA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C1518F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921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99A0C84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617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B7B3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3CA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498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1DCD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2EF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6DD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DD1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B4F9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D1605G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97E2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E811BD5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EF6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313B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915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B83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787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312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C71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0F0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49D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D1605G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6D40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A3A7EFD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5ADE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DEDA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3255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C56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567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F1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176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34E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C20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FEB1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EB715C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67B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ED5A4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6CBF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AD4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2F7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D85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41D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DE2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C5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C1518F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926E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A89BD3E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A8E2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BCCD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D9B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097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9D2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886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AABE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14F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C5CB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F04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F4AD746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DC72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DA53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71F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5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9F8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DFF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F30E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2EB5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AA2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634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5D3BD7B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147E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17BD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781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C5C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108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1C0E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1E9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6064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C4E7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A7E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F08E4A3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8F9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584FF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C06F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369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BC92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0.0336 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FD8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395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CA2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234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A1230T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9BEC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A1302T </w:t>
            </w:r>
          </w:p>
        </w:tc>
      </w:tr>
      <w:tr w:rsidR="00971CD7" w:rsidRPr="002055B8" w14:paraId="036DF04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7FC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C4DE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46EE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0712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1FD6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0.0144 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3F5A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48E5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67F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D97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S1536P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7CA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F2FD6AF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6A6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2383C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423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2A6D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748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0.1511 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7C0F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17E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B6C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D862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T1286P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FF5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5C449A9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BFA4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C3AB3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4A9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7E12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66C5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0.1199 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71C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FAF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7343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A1F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6D4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1B19B8E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AB3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83724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83C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33A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51A5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0.0350 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FBA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0B2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B78F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BA4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V1198A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35C8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I1314M </w:t>
            </w:r>
          </w:p>
        </w:tc>
      </w:tr>
      <w:tr w:rsidR="00971CD7" w:rsidRPr="002055B8" w14:paraId="206FCDF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981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2D96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AD8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7D4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DC9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0.0228 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43D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3CA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783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5D2C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V1198A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43C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28FE88A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C60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959A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21AC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A822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043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5839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6A0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9B4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DBA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P1241S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BA7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A1302T </w:t>
            </w:r>
          </w:p>
        </w:tc>
      </w:tr>
      <w:tr w:rsidR="00971CD7" w:rsidRPr="002055B8" w14:paraId="51CD62DE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5D8C3E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E089F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C1913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92062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A7BD5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0.1509 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BBD46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749CE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58B53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D0422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G1233D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2B200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1B27223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6B97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5C3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72DPI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610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175219 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790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66.90%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627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7F2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F5E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7AA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AEE6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903E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0B460EA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76C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BF9EB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F9C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111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4E93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309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E0BA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179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A60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8467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BA617C9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6E8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3360A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CFC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F45F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BE6A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B76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ACF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7BE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5A4E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515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C6A4C45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B3D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FD69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934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9A3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9F2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0.0358 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551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84B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E5B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839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G1307E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8135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90D818C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CA2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11A8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2AA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EBA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0FA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0.0364 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7694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E74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EA29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FCD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S1215F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50B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6247479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FB5E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1EA7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C637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FD7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F574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42EF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A6A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3A15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20D1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C9D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5EF19EA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501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71BC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288E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9C7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84A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0.0359 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B77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574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1A20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Y1644C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21D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340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575443C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1F9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F845E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5E4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971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FD2D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938D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627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FCD8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DAD1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5D9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B121C5B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EC76A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342B7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1890B9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18F93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C14AD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0.0245 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0455E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04C56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B96AB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E2DD2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T1459I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EF07DA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10BE53F0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6A5F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A364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79DPI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0D5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44452 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400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7ED1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F089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920A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7AA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C0AF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D36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034BD79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6CB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F038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81A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7327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886C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66D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1149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EBEF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0F4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96C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8AA2BF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57BE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E7E6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3C3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139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717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10A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2D3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A10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6EC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5E9E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5004195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3646F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F21EE9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3CB6FB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E88F3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15.70%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6E40F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62C06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20C68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1080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1136F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1A9AA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34C934D0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0B5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7027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93DPI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788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407392 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1F8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41.30%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4DE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0.3420 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3C3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32E9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F85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4BB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5D8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65B62EA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BDB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0DECA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FD8A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66B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59D5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0.0324 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C2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825C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F17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702D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A1113T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3E52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812A137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E58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B56CF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E04C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9843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1B7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0.0516 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C1B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876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F81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ACC2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A1085V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7CA2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AEB1B95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FA8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10BF3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439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B990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A8E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0.0049 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DAF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E99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ED76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AA15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A1085V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BC0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A1113T </w:t>
            </w:r>
          </w:p>
        </w:tc>
      </w:tr>
      <w:tr w:rsidR="00971CD7" w:rsidRPr="002055B8" w14:paraId="5B224F5F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E162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45C63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91E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C9A7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E995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0.3420 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E05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72B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F28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193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9A5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0FE9E1D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BCE3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32AF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3F96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4D7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D962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0.0324 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6723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99C1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56B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1EB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A1113T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6CE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1583AEC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47C6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63CC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6C70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E59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988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0.2373 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409C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7F00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F58F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4C6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4CE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796C42D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93D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7F23F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5515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EA3D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047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0.1189 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640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C8F8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A337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5096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R1496G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6EF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D021037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0A1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1497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C77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E93F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E94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0.3420 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BF6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260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E56B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148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B16A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BEB40C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334E34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EFEDC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26B5F6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C38B6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6B7BD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0.0223 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F5B9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AC6EC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C611B8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469D5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A1113T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B24C0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5842B3C0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B1FD7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F9263E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107DPI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E0EAB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24969 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3D8CB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100.00%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EF7F7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0.0039 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9E8A91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D1401N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DAC9CF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20FA5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D5A4D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C4AAF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2A30029D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6AB3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3F88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121DPI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179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77723 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4E1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D3A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706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A5A5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8F2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947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C5F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A9A7CCE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0F7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13237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060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1921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D72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CB7A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D9F1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C012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514E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0A72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5CF8C77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2D6A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1D37C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AF7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46B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263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FCE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9FD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70C4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F5AE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E6E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C9CC4B0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C850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89D9F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3BB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8CAA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3CD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117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4F8A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4AF4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4497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380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E06B862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263C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BEE2A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CA5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C2D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B1B1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AF7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C9C2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EC0F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D53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7DB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201371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C5A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0495E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B41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A388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89B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0.0285 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BA1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DCE6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33F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BB1B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C965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8F0F94C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A53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33F67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438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FDC4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1906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E147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2F6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59F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5D73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0E3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993AF50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89DC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95B25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A66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517E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211B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F7B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9BA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1DF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746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A4B9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0BB7E15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94B6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EA93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EE4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A42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94E1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0.0295 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644F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F90F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83A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EEEF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31C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4FD9BCF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0CE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30E7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FA6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D0FA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F70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0.0148 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2C7B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363D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8D0D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1B83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5724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EEC2894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F06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56BB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244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D368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1E0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4AAC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7958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FB5E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24D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I1285V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D17F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69BBB7D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DA02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6426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E26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73E6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11F8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0.0285 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437E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208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D2C6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D414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E6D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D8F404B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48B2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AD10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1B1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8634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40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0.0285 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7CFC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B83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BD18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288E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AE3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93C64CA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262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5C52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8A0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76D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2.30%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64A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0.0073 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0333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AC0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01B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FA4B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F863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EC6C6D7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362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4405A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572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7D64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4DC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EF1B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C76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FE94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6408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785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6A71C19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6FE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F1B0A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D500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4376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EEF0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0.0034 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463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94B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BD2A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CEAD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9484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DF69963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D9D1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F2835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6585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7C8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057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0.0295 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6D3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A6B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FF5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32A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41C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5678B943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74E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D13B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96E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D3E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29A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0.0295 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6537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C04A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B0BA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BCE9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1DEA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F6FA0D5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8297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A8F5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90A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E85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F583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813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096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F47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2F4A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A1405V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FF0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059A09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9FB5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B6103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5A35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7B54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2C7A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0.0148 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311F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5DE1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607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F54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6ECD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B7BCE44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1C3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4A48A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8FB4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DA98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D00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7B70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687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9C36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9B02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I1285V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817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5A3BCA6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4BD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8A29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14E2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FC7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515B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0.0148 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02C9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B350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F4D9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V1641A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1D0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52B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AADFD6A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58907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4F708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40EF6B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D1C866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A5C094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0.0073 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7DD0B7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0D94E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215E5A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V1641T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D1887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1C6DD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3A7FB389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F83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5741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149DPI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40C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254245 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8D1A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97.10%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0A3B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0.0031 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5F42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477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382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F9FC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E3D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5E83461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75A3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D132D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5705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3FFB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5F33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02F6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6E1F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7F4B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3A92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A1597T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C4DF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6410106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82E4EC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391BA1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89C868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7E1CD2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C87F8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0.0005 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74415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9F385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E6658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5DFA3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G1489D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B5425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7AB11888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0EE9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CEAA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233DPI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3929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350658 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B76F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06A0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F74A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A996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D19B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FFB3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430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EDF58E2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720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B3C09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B1AA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B77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12.00%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ABDA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961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8705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AF68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F631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A4ED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C49968E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1BA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FAFDB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A5A9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1701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65FD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EFD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89CB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0E6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E3A4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A1647T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EC0D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25CC81D7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1AF3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C6EFC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A796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F9B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DD48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FBE2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F8A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06B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A675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A6D3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0AC83DFB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DEB0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F125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E509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5ABC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3.20%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C011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0.0000 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24BE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6F5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2555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06D0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K1162R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2920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6273633F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E85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8C626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68A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4E32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A2F7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CF20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ED18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9556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F1C9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820E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4C58094D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34C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82B01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676B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6256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593B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0.0015 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1CA20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3E8E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A66A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180E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V1329I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B863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4AB91EF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9A05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93F50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EB6C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5EA0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2.70%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FAED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0.0003 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32C9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2AFF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47988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72D1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V1641I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F7F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7C32C6AD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A3C5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8B5A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CE94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D67E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834E1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17067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2295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997B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D695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035F6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FAF9BFC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CD06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425D5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C467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897F3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2.50%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A391F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E06D9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9693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6E85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BCDEE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277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37D05F59" w14:textId="77777777" w:rsidTr="00850235">
        <w:trPr>
          <w:trHeight w:val="27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FE78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A618C0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B465AB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5512D45A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2.20%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E69719D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0.0002 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E38639C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K1398R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4522DC4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K1397R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FB286BB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M1646T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EE77532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K1088R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087E105" w14:textId="77777777" w:rsidR="00971CD7" w:rsidRPr="002055B8" w:rsidRDefault="00971CD7" w:rsidP="00850235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971CD7" w:rsidRPr="002055B8" w14:paraId="7BFE8466" w14:textId="77777777" w:rsidTr="00850235">
        <w:trPr>
          <w:trHeight w:val="270"/>
        </w:trPr>
        <w:tc>
          <w:tcPr>
            <w:tcW w:w="880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6ADB3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*Viral Load measured in IU/ML.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29A1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971CD7" w:rsidRPr="002055B8" w14:paraId="1045F085" w14:textId="77777777" w:rsidTr="00850235">
        <w:trPr>
          <w:trHeight w:val="270"/>
        </w:trPr>
        <w:tc>
          <w:tcPr>
            <w:tcW w:w="88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A3CA8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**Only non-synonymous mutations are shown.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5DFC2" w14:textId="77777777" w:rsidR="00971CD7" w:rsidRPr="002055B8" w:rsidRDefault="00971CD7" w:rsidP="0085023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</w:tbl>
    <w:p w14:paraId="6628C607" w14:textId="5E64D13A" w:rsidR="00971CD7" w:rsidRDefault="00971CD7" w:rsidP="00971CD7"/>
    <w:sectPr w:rsidR="00971CD7" w:rsidSect="00971CD7">
      <w:pgSz w:w="12240" w:h="15840"/>
      <w:pgMar w:top="1701" w:right="1134" w:bottom="1134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5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D7"/>
    <w:rsid w:val="00355B65"/>
    <w:rsid w:val="00677641"/>
    <w:rsid w:val="006C25B6"/>
    <w:rsid w:val="006E665B"/>
    <w:rsid w:val="00817F24"/>
    <w:rsid w:val="00971CD7"/>
    <w:rsid w:val="009C7E55"/>
    <w:rsid w:val="00B40A73"/>
    <w:rsid w:val="00BA6E3E"/>
    <w:rsid w:val="00BB7065"/>
    <w:rsid w:val="00DB4EAC"/>
    <w:rsid w:val="00F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A583"/>
  <w15:chartTrackingRefBased/>
  <w15:docId w15:val="{BA846F50-3F76-4AEB-BD79-65467ED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hD"/>
    <w:qFormat/>
    <w:rsid w:val="00971CD7"/>
    <w:pPr>
      <w:spacing w:after="0" w:line="480" w:lineRule="auto"/>
      <w:jc w:val="both"/>
    </w:pPr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1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1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1C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1C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71C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71C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1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1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71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71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7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97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97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971CD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PhD,title"/>
    <w:basedOn w:val="Normal"/>
    <w:next w:val="Normal"/>
    <w:link w:val="TitleChar"/>
    <w:uiPriority w:val="10"/>
    <w:qFormat/>
    <w:rsid w:val="00971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PhD Char,title Char"/>
    <w:basedOn w:val="DefaultParagraphFont"/>
    <w:link w:val="Title"/>
    <w:uiPriority w:val="10"/>
    <w:rsid w:val="0097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CD7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971CD7"/>
  </w:style>
  <w:style w:type="paragraph" w:customStyle="1" w:styleId="Preface">
    <w:name w:val="Preface"/>
    <w:basedOn w:val="Normal"/>
    <w:next w:val="Normal"/>
    <w:link w:val="PrefaceChar"/>
    <w:qFormat/>
    <w:rsid w:val="00971CD7"/>
    <w:rPr>
      <w:b/>
      <w:sz w:val="32"/>
    </w:rPr>
  </w:style>
  <w:style w:type="character" w:customStyle="1" w:styleId="PrefaceChar">
    <w:name w:val="Preface Char"/>
    <w:link w:val="Preface"/>
    <w:rsid w:val="00971CD7"/>
    <w:rPr>
      <w:rFonts w:ascii="Times New Roman" w:eastAsia="MS Mincho" w:hAnsi="Times New Roman" w:cs="Times New Roman"/>
      <w:b/>
      <w:kern w:val="0"/>
      <w:sz w:val="32"/>
      <w:szCs w:val="24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71CD7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71CD7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71CD7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71CD7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71CD7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71CD7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71CD7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71CD7"/>
    <w:pPr>
      <w:ind w:left="1920"/>
    </w:pPr>
  </w:style>
  <w:style w:type="paragraph" w:styleId="Footer">
    <w:name w:val="footer"/>
    <w:basedOn w:val="Normal"/>
    <w:link w:val="FooterChar"/>
    <w:uiPriority w:val="99"/>
    <w:unhideWhenUsed/>
    <w:rsid w:val="00971CD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CD7"/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rsid w:val="00971CD7"/>
  </w:style>
  <w:style w:type="paragraph" w:styleId="Index1">
    <w:name w:val="index 1"/>
    <w:basedOn w:val="Normal"/>
    <w:next w:val="Normal"/>
    <w:autoRedefine/>
    <w:uiPriority w:val="99"/>
    <w:unhideWhenUsed/>
    <w:rsid w:val="00971CD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971CD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971CD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971CD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971CD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971CD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971CD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971CD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971CD7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971CD7"/>
  </w:style>
  <w:style w:type="paragraph" w:styleId="BalloonText">
    <w:name w:val="Balloon Text"/>
    <w:basedOn w:val="Normal"/>
    <w:link w:val="BalloonTextChar"/>
    <w:uiPriority w:val="99"/>
    <w:semiHidden/>
    <w:unhideWhenUsed/>
    <w:rsid w:val="00971CD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D7"/>
    <w:rPr>
      <w:rFonts w:ascii="Lucida Grande" w:eastAsia="MS Mincho" w:hAnsi="Lucida Grande" w:cs="Lucida Grande"/>
      <w:kern w:val="0"/>
      <w:sz w:val="18"/>
      <w:szCs w:val="18"/>
      <w:lang w:val="en-US"/>
      <w14:ligatures w14:val="none"/>
    </w:rPr>
  </w:style>
  <w:style w:type="character" w:styleId="Hyperlink">
    <w:name w:val="Hyperlink"/>
    <w:uiPriority w:val="99"/>
    <w:unhideWhenUsed/>
    <w:rsid w:val="00971CD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71CD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qFormat/>
    <w:rsid w:val="00971C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1C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71CD7"/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Tegn"/>
    <w:rsid w:val="00971CD7"/>
  </w:style>
  <w:style w:type="character" w:customStyle="1" w:styleId="apple-converted-space">
    <w:name w:val="apple-converted-space"/>
    <w:basedOn w:val="DefaultParagraphFont"/>
    <w:rsid w:val="00971CD7"/>
  </w:style>
  <w:style w:type="paragraph" w:styleId="NormalWeb">
    <w:name w:val="Normal (Web)"/>
    <w:basedOn w:val="Normal"/>
    <w:uiPriority w:val="99"/>
    <w:unhideWhenUsed/>
    <w:rsid w:val="00971CD7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AU"/>
    </w:rPr>
  </w:style>
  <w:style w:type="character" w:styleId="Emphasis">
    <w:name w:val="Emphasis"/>
    <w:uiPriority w:val="20"/>
    <w:qFormat/>
    <w:rsid w:val="00971CD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71CD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CD7"/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paragraph" w:styleId="NoSpacing">
    <w:name w:val="No Spacing"/>
    <w:link w:val="NoSpacingChar"/>
    <w:qFormat/>
    <w:rsid w:val="00971CD7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customStyle="1" w:styleId="NoSpacingChar">
    <w:name w:val="No Spacing Char"/>
    <w:link w:val="NoSpacing"/>
    <w:rsid w:val="00971CD7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71CD7"/>
    <w:pPr>
      <w:spacing w:before="480" w:after="0" w:line="276" w:lineRule="auto"/>
      <w:outlineLvl w:val="9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971CD7"/>
    <w:pPr>
      <w:spacing w:line="240" w:lineRule="auto"/>
      <w:jc w:val="center"/>
    </w:pPr>
    <w:rPr>
      <w:lang w:val="en-AU"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971CD7"/>
    <w:rPr>
      <w:rFonts w:ascii="Times New Roman" w:hAnsi="Times New Roman"/>
      <w:b/>
      <w:bCs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CD7"/>
    <w:rPr>
      <w:rFonts w:eastAsiaTheme="minorHAnsi" w:cstheme="minorBidi"/>
      <w:b/>
      <w:bCs/>
      <w:kern w:val="2"/>
      <w:sz w:val="20"/>
      <w:szCs w:val="20"/>
      <w:lang w:val="en-AU" w:eastAsia="ja-JP"/>
      <w14:ligatures w14:val="standardContextual"/>
    </w:rPr>
  </w:style>
  <w:style w:type="character" w:customStyle="1" w:styleId="CommentSubjectChar1">
    <w:name w:val="Comment Subject Char1"/>
    <w:basedOn w:val="CommentTextChar"/>
    <w:uiPriority w:val="99"/>
    <w:semiHidden/>
    <w:rsid w:val="00971CD7"/>
    <w:rPr>
      <w:rFonts w:ascii="Times New Roman" w:eastAsia="MS Mincho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71CD7"/>
    <w:pPr>
      <w:spacing w:after="200" w:line="240" w:lineRule="auto"/>
    </w:pPr>
    <w:rPr>
      <w:b/>
      <w:bCs/>
      <w:sz w:val="22"/>
      <w:szCs w:val="18"/>
      <w:lang w:val="en-AU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971CD7"/>
    <w:pPr>
      <w:spacing w:line="240" w:lineRule="auto"/>
      <w:ind w:left="480" w:hanging="480"/>
    </w:pPr>
    <w:rPr>
      <w:rFonts w:ascii="Cambria" w:hAnsi="Cambria"/>
      <w:lang w:val="en-AU" w:eastAsia="ja-JP"/>
    </w:rPr>
  </w:style>
  <w:style w:type="paragraph" w:styleId="Revision">
    <w:name w:val="Revision"/>
    <w:hidden/>
    <w:uiPriority w:val="99"/>
    <w:semiHidden/>
    <w:rsid w:val="00971CD7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ja-JP"/>
      <w14:ligatures w14:val="none"/>
    </w:rPr>
  </w:style>
  <w:style w:type="character" w:styleId="BookTitle">
    <w:name w:val="Book Title"/>
    <w:uiPriority w:val="33"/>
    <w:qFormat/>
    <w:rsid w:val="00971CD7"/>
    <w:rPr>
      <w:b/>
      <w:bCs/>
      <w:smallCaps/>
      <w:spacing w:val="5"/>
    </w:rPr>
  </w:style>
  <w:style w:type="character" w:styleId="Strong">
    <w:name w:val="Strong"/>
    <w:uiPriority w:val="22"/>
    <w:qFormat/>
    <w:rsid w:val="00971CD7"/>
    <w:rPr>
      <w:b/>
      <w:bCs/>
    </w:rPr>
  </w:style>
  <w:style w:type="paragraph" w:customStyle="1" w:styleId="p1">
    <w:name w:val="p1"/>
    <w:basedOn w:val="Normal"/>
    <w:rsid w:val="00971CD7"/>
    <w:pPr>
      <w:spacing w:line="240" w:lineRule="auto"/>
      <w:jc w:val="left"/>
    </w:pPr>
    <w:rPr>
      <w:rFonts w:ascii="Times" w:hAnsi="Times"/>
      <w:color w:val="2F2A2B"/>
      <w:sz w:val="17"/>
      <w:szCs w:val="17"/>
      <w:lang w:eastAsia="zh-CN"/>
    </w:rPr>
  </w:style>
  <w:style w:type="paragraph" w:customStyle="1" w:styleId="hide">
    <w:name w:val="hide"/>
    <w:basedOn w:val="Normal"/>
    <w:rsid w:val="00971CD7"/>
    <w:pPr>
      <w:spacing w:line="240" w:lineRule="auto"/>
      <w:jc w:val="left"/>
    </w:pPr>
    <w:rPr>
      <w:rFonts w:eastAsia="Times New Roman"/>
      <w:lang w:val="en-AU" w:eastAsia="en-AU"/>
    </w:rPr>
  </w:style>
  <w:style w:type="character" w:styleId="LineNumber">
    <w:name w:val="line number"/>
    <w:uiPriority w:val="99"/>
    <w:semiHidden/>
    <w:unhideWhenUsed/>
    <w:rsid w:val="00971CD7"/>
  </w:style>
  <w:style w:type="paragraph" w:customStyle="1" w:styleId="Default">
    <w:name w:val="Default"/>
    <w:rsid w:val="00971C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rsid w:val="00971CD7"/>
    <w:pPr>
      <w:suppressAutoHyphens/>
      <w:spacing w:after="120"/>
      <w:jc w:val="left"/>
    </w:pPr>
    <w:rPr>
      <w:rFonts w:ascii="Cambria" w:eastAsia="Times New Roman" w:hAnsi="Cambria" w:cs="font35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971CD7"/>
    <w:rPr>
      <w:rFonts w:ascii="Cambria" w:eastAsia="Times New Roman" w:hAnsi="Cambria" w:cs="font35"/>
      <w:kern w:val="1"/>
      <w:sz w:val="24"/>
      <w:szCs w:val="24"/>
      <w:lang w:val="en-US" w:eastAsia="ar-SA"/>
      <w14:ligatures w14:val="none"/>
    </w:rPr>
  </w:style>
  <w:style w:type="character" w:customStyle="1" w:styleId="title-text">
    <w:name w:val="title-text"/>
    <w:basedOn w:val="DefaultParagraphFont"/>
    <w:rsid w:val="00971CD7"/>
  </w:style>
  <w:style w:type="character" w:customStyle="1" w:styleId="highlight">
    <w:name w:val="highlight"/>
    <w:basedOn w:val="DefaultParagraphFont"/>
    <w:rsid w:val="00971CD7"/>
  </w:style>
  <w:style w:type="paragraph" w:customStyle="1" w:styleId="desc">
    <w:name w:val="desc"/>
    <w:basedOn w:val="Normal"/>
    <w:rsid w:val="00971CD7"/>
    <w:pPr>
      <w:spacing w:before="100" w:beforeAutospacing="1" w:after="100" w:afterAutospacing="1" w:line="240" w:lineRule="auto"/>
      <w:jc w:val="left"/>
    </w:pPr>
  </w:style>
  <w:style w:type="paragraph" w:customStyle="1" w:styleId="details">
    <w:name w:val="details"/>
    <w:basedOn w:val="Normal"/>
    <w:rsid w:val="00971CD7"/>
    <w:pPr>
      <w:spacing w:before="100" w:beforeAutospacing="1" w:after="100" w:afterAutospacing="1" w:line="240" w:lineRule="auto"/>
      <w:jc w:val="left"/>
    </w:pPr>
  </w:style>
  <w:style w:type="character" w:customStyle="1" w:styleId="jrnl">
    <w:name w:val="jrnl"/>
    <w:basedOn w:val="DefaultParagraphFont"/>
    <w:rsid w:val="00971CD7"/>
  </w:style>
  <w:style w:type="paragraph" w:styleId="EndnoteText">
    <w:name w:val="endnote text"/>
    <w:basedOn w:val="Normal"/>
    <w:link w:val="EndnoteTextChar"/>
    <w:uiPriority w:val="99"/>
    <w:unhideWhenUsed/>
    <w:rsid w:val="00971CD7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71CD7"/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unhideWhenUsed/>
    <w:rsid w:val="00971CD7"/>
    <w:rPr>
      <w:vertAlign w:val="superscript"/>
    </w:rPr>
  </w:style>
  <w:style w:type="character" w:customStyle="1" w:styleId="s1">
    <w:name w:val="s1"/>
    <w:basedOn w:val="DefaultParagraphFont"/>
    <w:rsid w:val="00971CD7"/>
    <w:rPr>
      <w:rFonts w:ascii="Helvetica" w:hAnsi="Helvetica" w:hint="default"/>
      <w:sz w:val="12"/>
      <w:szCs w:val="12"/>
    </w:rPr>
  </w:style>
  <w:style w:type="character" w:styleId="HTMLCite">
    <w:name w:val="HTML Cite"/>
    <w:basedOn w:val="DefaultParagraphFont"/>
    <w:uiPriority w:val="99"/>
    <w:semiHidden/>
    <w:unhideWhenUsed/>
    <w:rsid w:val="00971CD7"/>
    <w:rPr>
      <w:i/>
      <w:iCs/>
    </w:rPr>
  </w:style>
  <w:style w:type="character" w:customStyle="1" w:styleId="cit">
    <w:name w:val="cit"/>
    <w:basedOn w:val="DefaultParagraphFont"/>
    <w:rsid w:val="00971CD7"/>
  </w:style>
  <w:style w:type="character" w:customStyle="1" w:styleId="nlmarticle-title">
    <w:name w:val="nlm_article-title"/>
    <w:basedOn w:val="DefaultParagraphFont"/>
    <w:rsid w:val="00971CD7"/>
  </w:style>
  <w:style w:type="character" w:customStyle="1" w:styleId="contribdegrees">
    <w:name w:val="contribdegrees"/>
    <w:basedOn w:val="DefaultParagraphFont"/>
    <w:rsid w:val="00971CD7"/>
  </w:style>
  <w:style w:type="character" w:customStyle="1" w:styleId="EndNoteBibliographyTegn">
    <w:name w:val="EndNote Bibliography Tegn"/>
    <w:basedOn w:val="DefaultParagraphFont"/>
    <w:link w:val="EndNoteBibliography"/>
    <w:rsid w:val="00971CD7"/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docsum-authors">
    <w:name w:val="docsum-authors"/>
    <w:basedOn w:val="DefaultParagraphFont"/>
    <w:rsid w:val="00971CD7"/>
  </w:style>
  <w:style w:type="character" w:customStyle="1" w:styleId="docsum-journal-citation">
    <w:name w:val="docsum-journal-citation"/>
    <w:basedOn w:val="DefaultParagraphFont"/>
    <w:rsid w:val="00971CD7"/>
  </w:style>
  <w:style w:type="character" w:customStyle="1" w:styleId="citation-part">
    <w:name w:val="citation-part"/>
    <w:basedOn w:val="DefaultParagraphFont"/>
    <w:rsid w:val="00971CD7"/>
  </w:style>
  <w:style w:type="character" w:customStyle="1" w:styleId="docsum-pmid">
    <w:name w:val="docsum-pmid"/>
    <w:basedOn w:val="DefaultParagraphFont"/>
    <w:rsid w:val="00971CD7"/>
  </w:style>
  <w:style w:type="character" w:styleId="UnresolvedMention">
    <w:name w:val="Unresolved Mention"/>
    <w:basedOn w:val="DefaultParagraphFont"/>
    <w:uiPriority w:val="99"/>
    <w:semiHidden/>
    <w:unhideWhenUsed/>
    <w:rsid w:val="00971CD7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71CD7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styleId="PlaceholderText">
    <w:name w:val="Placeholder Text"/>
    <w:basedOn w:val="DefaultParagraphFont"/>
    <w:uiPriority w:val="67"/>
    <w:semiHidden/>
    <w:rsid w:val="00971CD7"/>
    <w:rPr>
      <w:color w:val="666666"/>
    </w:rPr>
  </w:style>
  <w:style w:type="character" w:customStyle="1" w:styleId="ui-provider">
    <w:name w:val="ui-provider"/>
    <w:basedOn w:val="DefaultParagraphFont"/>
    <w:rsid w:val="00971CD7"/>
  </w:style>
  <w:style w:type="paragraph" w:customStyle="1" w:styleId="paragraph">
    <w:name w:val="paragraph"/>
    <w:basedOn w:val="Normal"/>
    <w:rsid w:val="00971CD7"/>
    <w:pPr>
      <w:spacing w:before="100" w:beforeAutospacing="1" w:after="100" w:afterAutospacing="1" w:line="240" w:lineRule="auto"/>
      <w:jc w:val="left"/>
    </w:pPr>
    <w:rPr>
      <w:rFonts w:eastAsia="Times New Roman"/>
      <w:lang w:val="en-AU" w:eastAsia="en-AU"/>
    </w:rPr>
  </w:style>
  <w:style w:type="character" w:customStyle="1" w:styleId="findhit">
    <w:name w:val="findhit"/>
    <w:basedOn w:val="DefaultParagraphFont"/>
    <w:rsid w:val="00971CD7"/>
  </w:style>
  <w:style w:type="character" w:customStyle="1" w:styleId="normaltextrun">
    <w:name w:val="normaltextrun"/>
    <w:basedOn w:val="DefaultParagraphFont"/>
    <w:rsid w:val="00971CD7"/>
  </w:style>
  <w:style w:type="character" w:customStyle="1" w:styleId="eop">
    <w:name w:val="eop"/>
    <w:basedOn w:val="DefaultParagraphFont"/>
    <w:rsid w:val="00971CD7"/>
  </w:style>
  <w:style w:type="paragraph" w:customStyle="1" w:styleId="msonormal0">
    <w:name w:val="msonormal"/>
    <w:basedOn w:val="Normal"/>
    <w:rsid w:val="00971CD7"/>
    <w:pPr>
      <w:spacing w:before="100" w:beforeAutospacing="1" w:after="100" w:afterAutospacing="1" w:line="240" w:lineRule="auto"/>
      <w:jc w:val="left"/>
    </w:pPr>
    <w:rPr>
      <w:rFonts w:eastAsia="Times New Roman"/>
      <w:lang w:val="en-AU" w:eastAsia="en-AU"/>
    </w:rPr>
  </w:style>
  <w:style w:type="character" w:customStyle="1" w:styleId="textrun">
    <w:name w:val="textrun"/>
    <w:basedOn w:val="DefaultParagraphFont"/>
    <w:rsid w:val="00971CD7"/>
  </w:style>
  <w:style w:type="character" w:customStyle="1" w:styleId="EndNoteBibliographyTitleChar">
    <w:name w:val="EndNote Bibliography Title Char"/>
    <w:basedOn w:val="DefaultParagraphFont"/>
    <w:link w:val="EndNoteBibliographyTitle"/>
    <w:rsid w:val="00971CD7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customStyle="1" w:styleId="EndNoteBibliographyChar">
    <w:name w:val="EndNote Bibliography Char"/>
    <w:basedOn w:val="DefaultParagraphFont"/>
    <w:rsid w:val="00971CD7"/>
    <w:rPr>
      <w:rFonts w:ascii="Aptos" w:hAnsi="Aptos"/>
      <w:noProof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1CD7"/>
  </w:style>
  <w:style w:type="character" w:styleId="Mention">
    <w:name w:val="Mention"/>
    <w:basedOn w:val="DefaultParagraphFont"/>
    <w:uiPriority w:val="99"/>
    <w:unhideWhenUsed/>
    <w:rsid w:val="00971C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2048</Words>
  <Characters>11676</Characters>
  <Application>Microsoft Office Word</Application>
  <DocSecurity>0</DocSecurity>
  <Lines>97</Lines>
  <Paragraphs>27</Paragraphs>
  <ScaleCrop>false</ScaleCrop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Walker</dc:creator>
  <cp:keywords/>
  <dc:description/>
  <cp:lastModifiedBy>Melanie Walker</cp:lastModifiedBy>
  <cp:revision>4</cp:revision>
  <dcterms:created xsi:type="dcterms:W3CDTF">2025-07-24T23:19:00Z</dcterms:created>
  <dcterms:modified xsi:type="dcterms:W3CDTF">2025-07-28T01:47:00Z</dcterms:modified>
</cp:coreProperties>
</file>