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63258" w14:textId="77777777" w:rsidR="005A3A23" w:rsidRPr="00772F6A" w:rsidRDefault="005A3A23" w:rsidP="005A3A23">
      <w:pPr>
        <w:spacing w:line="240" w:lineRule="auto"/>
        <w:rPr>
          <w:rFonts w:eastAsia="Times New Roman"/>
          <w:b/>
          <w:bCs/>
          <w:color w:val="00000A"/>
          <w:sz w:val="22"/>
          <w:szCs w:val="22"/>
          <w:lang w:eastAsia="en-AU"/>
        </w:rPr>
      </w:pPr>
      <w:r w:rsidRPr="00F05B42">
        <w:rPr>
          <w:rFonts w:eastAsia="Times New Roman"/>
          <w:b/>
          <w:bCs/>
          <w:color w:val="00000A"/>
          <w:sz w:val="22"/>
          <w:szCs w:val="22"/>
          <w:lang w:eastAsia="en-AU"/>
        </w:rPr>
        <w:t xml:space="preserve">Supplementary File </w:t>
      </w:r>
      <w:r w:rsidRPr="00772F6A">
        <w:rPr>
          <w:rFonts w:eastAsia="Times New Roman"/>
          <w:b/>
          <w:bCs/>
          <w:color w:val="00000A"/>
          <w:sz w:val="22"/>
          <w:szCs w:val="22"/>
          <w:lang w:eastAsia="en-AU"/>
        </w:rPr>
        <w:t>3. Subject 300023 relative fitness estimate, co-occurring mutations and frequency of occurrence for each reconstructed haplotype.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689"/>
        <w:gridCol w:w="942"/>
        <w:gridCol w:w="1001"/>
        <w:gridCol w:w="743"/>
        <w:gridCol w:w="1677"/>
        <w:gridCol w:w="1682"/>
        <w:gridCol w:w="781"/>
        <w:gridCol w:w="731"/>
        <w:gridCol w:w="100"/>
      </w:tblGrid>
      <w:tr w:rsidR="005A3A23" w:rsidRPr="002055B8" w14:paraId="315268A9" w14:textId="77777777" w:rsidTr="00ED3F4A">
        <w:trPr>
          <w:trHeight w:val="270"/>
        </w:trPr>
        <w:tc>
          <w:tcPr>
            <w:tcW w:w="372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B664531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Region</w:t>
            </w: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D793FDF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Time</w:t>
            </w: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F940408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Viral Load*</w:t>
            </w: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6C6BA5AF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Frequency</w:t>
            </w: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08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8C0114C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Relative Fitness</w:t>
            </w: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1892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B649202" w14:textId="77777777" w:rsidR="005A3A23" w:rsidRPr="002055B8" w:rsidRDefault="005A3A23" w:rsidP="00ED3F4A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vertAlign w:val="subscript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vertAlign w:val="subscript"/>
                <w:lang w:eastAsia="en-AU"/>
              </w:rPr>
              <w:t xml:space="preserve"> 852</w:t>
            </w: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RAEAQLHAW</w:t>
            </w: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vertAlign w:val="subscript"/>
                <w:lang w:eastAsia="en-AU"/>
              </w:rPr>
              <w:t>860 </w:t>
            </w:r>
          </w:p>
          <w:p w14:paraId="5C424B3D" w14:textId="77777777" w:rsidR="005A3A23" w:rsidRPr="002055B8" w:rsidRDefault="005A3A23" w:rsidP="00ED3F4A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vertAlign w:val="subscript"/>
                <w:lang w:eastAsia="en-AU"/>
              </w:rPr>
              <w:t xml:space="preserve"> 2629</w:t>
            </w: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KSKRTPMGF</w:t>
            </w: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vertAlign w:val="subscript"/>
                <w:lang w:eastAsia="en-AU"/>
              </w:rPr>
              <w:t>2637</w:t>
            </w: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  <w:p w14:paraId="764D4E61" w14:textId="77777777" w:rsidR="005A3A23" w:rsidRPr="002055B8" w:rsidRDefault="005A3A23" w:rsidP="00ED3F4A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Mutations</w:t>
            </w: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884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EC4DCAC" w14:textId="77777777" w:rsidR="005A3A23" w:rsidRPr="002055B8" w:rsidRDefault="005A3A23" w:rsidP="00ED3F4A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AU"/>
              </w:rPr>
              <w:t>Co-occurring Mutations**</w:t>
            </w:r>
          </w:p>
        </w:tc>
      </w:tr>
      <w:tr w:rsidR="005A3A23" w:rsidRPr="002055B8" w14:paraId="166AB8B3" w14:textId="77777777" w:rsidTr="00ED3F4A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85DB62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NS2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3E1D16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36DPI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EEB0B5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19234348 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FDCFD1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30.80%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1A6A60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6FE2D4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5DC5E4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7DA4BB" w14:textId="77777777" w:rsidR="005A3A23" w:rsidRPr="002055B8" w:rsidRDefault="005A3A23" w:rsidP="00ED3F4A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2558CC" w14:textId="77777777" w:rsidR="005A3A23" w:rsidRPr="002055B8" w:rsidRDefault="005A3A23" w:rsidP="00ED3F4A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CC7329" w14:textId="77777777" w:rsidR="005A3A23" w:rsidRPr="002055B8" w:rsidRDefault="005A3A23" w:rsidP="00ED3F4A">
            <w:pPr>
              <w:spacing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</w:p>
        </w:tc>
      </w:tr>
      <w:tr w:rsidR="005A3A23" w:rsidRPr="002055B8" w14:paraId="28EEF0E9" w14:textId="77777777" w:rsidTr="00ED3F4A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3C6579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0DA083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D374FE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3BFEFB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27.10%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B1B155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ECF508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80DDCA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C97CD5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C6B7D2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86AEDB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A3A23" w:rsidRPr="002055B8" w14:paraId="7240DA47" w14:textId="77777777" w:rsidTr="00ED3F4A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9CDD1A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DB3312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43007F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76E27F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21.80%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DC2496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747179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3206C6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3AAF46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62E600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1E521C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A3A23" w:rsidRPr="002055B8" w14:paraId="5A1DF567" w14:textId="77777777" w:rsidTr="00ED3F4A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D02DB64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1A76013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D1D7D15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6F549A11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20.30%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BA77FBB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1.000 </w:t>
            </w:r>
          </w:p>
        </w:tc>
        <w:tc>
          <w:tcPr>
            <w:tcW w:w="945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3DBDEA9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947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4F9B5F0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AC5890A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726F7BC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CFABC7E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</w:tr>
      <w:tr w:rsidR="005A3A23" w:rsidRPr="002055B8" w14:paraId="5B2816ED" w14:textId="77777777" w:rsidTr="00ED3F4A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5C6322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53ECB6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44DPI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ACE866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17907338 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5C4234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31.30%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64CB17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CFF11F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61FBD8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074F2E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757D03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49CC1B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A3A23" w:rsidRPr="002055B8" w14:paraId="73813885" w14:textId="77777777" w:rsidTr="00ED3F4A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046A40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6CDF29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B9ED6E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D65E05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25.70%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E19D1D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553D53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1E602F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5CCC68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1A89BE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2347AA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A3A23" w:rsidRPr="002055B8" w14:paraId="629EDC21" w14:textId="77777777" w:rsidTr="00ED3F4A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623882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1EA62C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D9C2BF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10EE48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23.70%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921248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D40AA2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A89E59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CFB0B3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BA79F4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E53E96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A3A23" w:rsidRPr="002055B8" w14:paraId="7EE4BFFD" w14:textId="77777777" w:rsidTr="00ED3F4A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36FBD73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0C3A7FC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D106C21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A10F1F3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19.20%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71EC774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1.000 </w:t>
            </w:r>
          </w:p>
        </w:tc>
        <w:tc>
          <w:tcPr>
            <w:tcW w:w="945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2D66E42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947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7508788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76C5707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2539398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B51DF00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</w:tr>
      <w:tr w:rsidR="005A3A23" w:rsidRPr="002055B8" w14:paraId="4EACAAF8" w14:textId="77777777" w:rsidTr="00ED3F4A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A64792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146CDB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'60DPI'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A0C59B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8121396 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C9A00D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86.20%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0DFD45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0.462 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BA254A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35974C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FA0B8F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F921S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9A5BB1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BC80FA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A3A23" w:rsidRPr="002055B8" w14:paraId="28A08DD9" w14:textId="77777777" w:rsidTr="00ED3F4A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127D61E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04E1791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EEAC0E9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EF77D12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13.80%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785D5E9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0.462 </w:t>
            </w:r>
          </w:p>
        </w:tc>
        <w:tc>
          <w:tcPr>
            <w:tcW w:w="945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46C123B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947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10418F5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53E3955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F921S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F2A52E9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5BB971A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</w:tr>
      <w:tr w:rsidR="005A3A23" w:rsidRPr="002055B8" w14:paraId="6595C03C" w14:textId="77777777" w:rsidTr="00ED3F4A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6E89A9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A3EB57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'74DPI'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88455F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397185 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D9FC0A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27.60%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A7041E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55CFBD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0F3B28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5D61E5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816B67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0226C2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A3A23" w:rsidRPr="002055B8" w14:paraId="69FF8C1F" w14:textId="77777777" w:rsidTr="00ED3F4A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FC9CE2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1B50D6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F8E734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CA77FA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19.70%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699399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50565C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0DD1FA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3D3365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E97FCA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D8108B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A3A23" w:rsidRPr="002055B8" w14:paraId="2AEFA12A" w14:textId="77777777" w:rsidTr="00ED3F4A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AF631F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7A5847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998898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19D8CE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17.20%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9F2968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045B11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265E50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FCF351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0F0C25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51B73F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A3A23" w:rsidRPr="002055B8" w14:paraId="2E4D01D4" w14:textId="77777777" w:rsidTr="00ED3F4A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06815A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9D4346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2A8548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48057C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12.30%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0726DC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6AA456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2F25A0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C32F50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FACEC7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DB8369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A3A23" w:rsidRPr="002055B8" w14:paraId="19F84DB7" w14:textId="77777777" w:rsidTr="00ED3F4A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4BDBB6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38A9B7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D387BC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0AD7E4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5.90%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092032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24DF5B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995A95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34ECA1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66C8E9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36661E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A3A23" w:rsidRPr="002055B8" w14:paraId="4484EC1B" w14:textId="77777777" w:rsidTr="00ED3F4A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CA1D86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DB98CA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814192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BD3CC2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4.20%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D0933A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ACED1D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115198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7408F7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88AFEB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D18917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A3A23" w:rsidRPr="002055B8" w14:paraId="11519675" w14:textId="77777777" w:rsidTr="00ED3F4A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629CDA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283740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DC8D35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2206F1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3.50%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711979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EB3390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25F7C7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9F4650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594DAB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057475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A3A23" w:rsidRPr="002055B8" w14:paraId="6AFC70D4" w14:textId="77777777" w:rsidTr="00ED3F4A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05B3D7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D0EE76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58F6EA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055BE1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2.60%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A29DBB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89E45B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0A2D3C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7616C9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54FB82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415F93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A3A23" w:rsidRPr="002055B8" w14:paraId="622AE2CB" w14:textId="77777777" w:rsidTr="00ED3F4A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815A77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788557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A002B1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9420F6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2.40%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C13CFC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0.536 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4D4B32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4A60C1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6EB0AB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7C77D3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0D9C1D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A3A23" w:rsidRPr="002055B8" w14:paraId="67AB4F09" w14:textId="77777777" w:rsidTr="00ED3F4A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4B72EB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846DCC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750F70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DE1DD9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1.80%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2BBF5B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0.536 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5908BB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B0E5BE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6A94F2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E0E98D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6C6D55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A3A23" w:rsidRPr="002055B8" w14:paraId="43B29792" w14:textId="77777777" w:rsidTr="00ED3F4A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040189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BBA282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5648D7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35445D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1.50%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8C589B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0.536 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3034B0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61F984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ADEB90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32A609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18A659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A3A23" w:rsidRPr="002055B8" w14:paraId="6ACAFC7C" w14:textId="77777777" w:rsidTr="00ED3F4A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56DA3D1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A32525B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78E4733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84E36B5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1.10%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6B95AD05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0.536 </w:t>
            </w:r>
          </w:p>
        </w:tc>
        <w:tc>
          <w:tcPr>
            <w:tcW w:w="945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681B8EFA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947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448F7E6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E5AD551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DB68F6A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FA8D39C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</w:tr>
      <w:tr w:rsidR="005A3A23" w:rsidRPr="002055B8" w14:paraId="2DD3E774" w14:textId="77777777" w:rsidTr="00ED3F4A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4501B5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5F3C84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135DPI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A183E6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2843176 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4DD044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63.10%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3BA602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5C6462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83CC49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40C757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2C1EA2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A01860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A3A23" w:rsidRPr="002055B8" w14:paraId="770ABD83" w14:textId="77777777" w:rsidTr="00ED3F4A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63190B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C494E9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918749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FFD0C9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11.90%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F9A3FC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0.617 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14C2C7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Q856H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812A07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36314C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0E19E2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03D4E2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A3A23" w:rsidRPr="002055B8" w14:paraId="3EC041E6" w14:textId="77777777" w:rsidTr="00ED3F4A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153B81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98B9E0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1FA384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D0A9F7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9.40%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15263F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0.599 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691D98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Q856L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A140D5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412BCF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3A6491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30C346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A3A23" w:rsidRPr="002055B8" w14:paraId="185BC1C3" w14:textId="77777777" w:rsidTr="00ED3F4A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ACFCDA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6D3167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0D2025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972293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8.00%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165A6A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975565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B3E912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01283D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7177B0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097860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A3A23" w:rsidRPr="002055B8" w14:paraId="15665FD1" w14:textId="77777777" w:rsidTr="00ED3F4A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2502E0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EC0539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9117E0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4DC0C0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2.70%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E82718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0.358 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30970A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A853T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1F4AE0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8850F6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96C22F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A47697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A3A23" w:rsidRPr="002055B8" w14:paraId="584CA837" w14:textId="77777777" w:rsidTr="00ED3F4A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768A0E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9AE63F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7FCA56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824212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1.90%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2D9DE8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0.599 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0FA04E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Q856L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858DB3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9A032A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7834C1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8CA96E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A3A23" w:rsidRPr="002055B8" w14:paraId="42A7734C" w14:textId="77777777" w:rsidTr="00ED3F4A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DE3C38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B8FBF2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A65751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70A78D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1.60%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D89FFE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0.617 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7EAFF6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Q856H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313E4B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2F997D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202CDF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664665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A3A23" w:rsidRPr="002055B8" w14:paraId="4BC03B20" w14:textId="77777777" w:rsidTr="00ED3F4A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CFF05F3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E93FEDD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EA537FB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3616DE7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1.30%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BC208F8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0.599 </w:t>
            </w:r>
          </w:p>
        </w:tc>
        <w:tc>
          <w:tcPr>
            <w:tcW w:w="945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DDEC19A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Q856L </w:t>
            </w:r>
          </w:p>
        </w:tc>
        <w:tc>
          <w:tcPr>
            <w:tcW w:w="947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5B5EA90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EF48A4D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66A8CB4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0A4C257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</w:tr>
      <w:tr w:rsidR="005A3A23" w:rsidRPr="002055B8" w14:paraId="68C2DC7F" w14:textId="77777777" w:rsidTr="00ED3F4A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A92B52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EFAEEB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197DPI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166E2D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5896155 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8D711E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44.50%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394B4A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0.617 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0A22FB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Q856L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ECFF5D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0D84E7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B05DE4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0EFB13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A3A23" w:rsidRPr="002055B8" w14:paraId="47F04B73" w14:textId="77777777" w:rsidTr="00ED3F4A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91D0C0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021CB4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14261E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072923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21.00%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C1EE31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0.617 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DBBCC6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Q856L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E5ABC7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FBE5CF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ABFAFC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C865A5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A3A23" w:rsidRPr="002055B8" w14:paraId="021AAF55" w14:textId="77777777" w:rsidTr="00ED3F4A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8B52D1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F5062D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FAB58E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13CDD3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13.20%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CBC4D6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0.617 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4B0D86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Q856L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52A7F7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02AA37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48C0A6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134A6A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A3A23" w:rsidRPr="002055B8" w14:paraId="5A1A39A4" w14:textId="77777777" w:rsidTr="00ED3F4A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C50839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D96354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C45839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7939DB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8.20%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AD5469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0.617 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8C0F6B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Q856L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385C73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3FAD26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E270EE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134A68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A3A23" w:rsidRPr="002055B8" w14:paraId="60798E0B" w14:textId="77777777" w:rsidTr="00ED3F4A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223BD2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5DA8B4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1DCAD2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FAB46D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6.30%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E8A724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0.617 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60FF59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Q856L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30C921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A0E1FC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0A6913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6DC05C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A3A23" w:rsidRPr="002055B8" w14:paraId="045FC736" w14:textId="77777777" w:rsidTr="00ED3F4A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4B2951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7CE2CB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153B78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974D7F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4.20%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84F859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0.617 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3847CC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Q856L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27324D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C1A1F8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6F7373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ACB9C7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A3A23" w:rsidRPr="002055B8" w14:paraId="53275B7D" w14:textId="77777777" w:rsidTr="00ED3F4A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696A13C5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5854C67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5D0CB1C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60CB3C9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2.60%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059EBDB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0.617 </w:t>
            </w:r>
          </w:p>
        </w:tc>
        <w:tc>
          <w:tcPr>
            <w:tcW w:w="945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4B9EF20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Q856L </w:t>
            </w:r>
          </w:p>
        </w:tc>
        <w:tc>
          <w:tcPr>
            <w:tcW w:w="947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C176BCD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98F74C3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F7F15C9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9739BA9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</w:tr>
      <w:tr w:rsidR="005A3A23" w:rsidRPr="002055B8" w14:paraId="1AB04029" w14:textId="77777777" w:rsidTr="00ED3F4A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EDB3FC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NS5B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1EA1C3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36DPI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30A029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19234348 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7D3B6E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65.80%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5DD26F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5EE69C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C1B2EE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FA4081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89925E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C10381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A3A23" w:rsidRPr="002055B8" w14:paraId="0EA34D44" w14:textId="77777777" w:rsidTr="00ED3F4A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9A25A1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A28F4C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600931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4D4137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20.10%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CBBF77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7CE710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B91871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EB99C5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76D1A3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554776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A3A23" w:rsidRPr="002055B8" w14:paraId="267C3A4D" w14:textId="77777777" w:rsidTr="00ED3F4A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D7E38D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415464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4F54B3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711EBC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10.90%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B4E59E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0.175 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D9B7A4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66CEDF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1AEEA5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E2866K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41FB2B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4D888C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A3A23" w:rsidRPr="002055B8" w14:paraId="6DFC77C5" w14:textId="77777777" w:rsidTr="00ED3F4A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6D574D7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5F01FEA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8053C9C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6BF2F606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3.10%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62D53DB6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0.175 </w:t>
            </w:r>
          </w:p>
        </w:tc>
        <w:tc>
          <w:tcPr>
            <w:tcW w:w="945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9AD60EF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947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B6C874A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D8F1341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E2866K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4E25158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95787AB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</w:tr>
      <w:tr w:rsidR="005A3A23" w:rsidRPr="002055B8" w14:paraId="40F89E18" w14:textId="77777777" w:rsidTr="00ED3F4A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8BB9CE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63C36A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44DPI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4CA076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17907338 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B4985E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7.30%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46559F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5.647 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4F77D3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B4A2EF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DB7706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H2750Q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7216F7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T2917A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E7F040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5A3A23" w:rsidRPr="002055B8" w14:paraId="2E77A706" w14:textId="77777777" w:rsidTr="00ED3F4A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D5C634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21774E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EAD0F1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5E6CB8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7.00%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7D870B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1.428 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B26D50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1883DE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87D017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T2917A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46C02B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472C33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A3A23" w:rsidRPr="002055B8" w14:paraId="034C1340" w14:textId="77777777" w:rsidTr="00ED3F4A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4F6CD1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0E6D62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87322C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9CBF90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7.00%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6DE1A3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3.966 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75FA64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138F72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72B5F8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H2750Q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BBD5B7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02C4FE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A3A23" w:rsidRPr="002055B8" w14:paraId="79E7C978" w14:textId="77777777" w:rsidTr="00ED3F4A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8B42F6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94A080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DE23C5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0F0B2B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6.90%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2C38DA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8DE0EE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FAED38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6B4041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8CDF52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60213B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A3A23" w:rsidRPr="002055B8" w14:paraId="37B6B01D" w14:textId="77777777" w:rsidTr="00ED3F4A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28F628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783638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C4EC71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AF8CAF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6.90%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B4E30D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5.647 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773C85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598924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EF0737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H2750Q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F49A5B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T2917A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D25292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5A3A23" w:rsidRPr="002055B8" w14:paraId="1787D251" w14:textId="77777777" w:rsidTr="00ED3F4A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8F12C9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lastRenderedPageBreak/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D0A972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016125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F87D0B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6.70%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E1D61A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DF8BBF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00F23B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59A516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1F2D50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1A1441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A3A23" w:rsidRPr="002055B8" w14:paraId="183EB792" w14:textId="77777777" w:rsidTr="00ED3F4A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9C1E17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3B4471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BD6A62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A70872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6.60%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FBC4E5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3.966 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BD69F8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9734B3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CD7630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H2750Q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3C145C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E5F041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A3A23" w:rsidRPr="002055B8" w14:paraId="44661ABF" w14:textId="77777777" w:rsidTr="00ED3F4A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151A3B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9C1A21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A355E0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22762D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6.50%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1C634D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1.428 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1A81B3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EE8C44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87D72E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T2917A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56EEAD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0F636D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A3A23" w:rsidRPr="002055B8" w14:paraId="578D240B" w14:textId="77777777" w:rsidTr="00ED3F4A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1CFC89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10E3DF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029C27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2D8293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6.10%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F7054A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92B117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A08496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0B6867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B0FF33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3B21D0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A3A23" w:rsidRPr="002055B8" w14:paraId="67699C5B" w14:textId="77777777" w:rsidTr="00ED3F4A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ACA105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AA33A7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8C6AA7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E47278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5.80%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082B5A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1.428 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73F9A7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3D7354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7E3A81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T2917A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972A4C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3E91BB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A3A23" w:rsidRPr="002055B8" w14:paraId="6DC02011" w14:textId="77777777" w:rsidTr="00ED3F4A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A03EB3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924B97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6AD5A4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92E318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5.80%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1F0CD9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3.966 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3CC7DB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CC1364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10E6D4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H2750Q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742477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A7ADB7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A3A23" w:rsidRPr="002055B8" w14:paraId="4BF23360" w14:textId="77777777" w:rsidTr="00ED3F4A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9B1D2A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BAD12A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F70A4E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532835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5.70%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3A32DF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1.428 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BE8900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9AA5BB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D4E3F5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T2917A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39EC7E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328A58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A3A23" w:rsidRPr="002055B8" w14:paraId="11972243" w14:textId="77777777" w:rsidTr="00ED3F4A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A9C8D0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898C5B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DA7320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7F5409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5.60%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C7CD0F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3.966 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12B8F4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4E2FE5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905A6D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H2750Q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E9F9B7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1DAD88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A3A23" w:rsidRPr="002055B8" w14:paraId="2FC45770" w14:textId="77777777" w:rsidTr="00ED3F4A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0A0E5F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D64EE5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9D6EC0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AE8123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5.40%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9CD6D5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5.647 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EA8F48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879831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E6843D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H2750Q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6BFC7D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T2917A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C229A5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5A3A23" w:rsidRPr="002055B8" w14:paraId="685E8661" w14:textId="77777777" w:rsidTr="00ED3F4A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5B3BE1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14F890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906D46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BD02C6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5.30%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2058F1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5.647 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010EC9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A10AD0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28A694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H2750Q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8B4D84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T2917A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297AF3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5A3A23" w:rsidRPr="002055B8" w14:paraId="5803AB0F" w14:textId="77777777" w:rsidTr="00ED3F4A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D5629BB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D8BB364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36DCF9B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6C243B4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5.30%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5AC146D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1.000 </w:t>
            </w:r>
          </w:p>
        </w:tc>
        <w:tc>
          <w:tcPr>
            <w:tcW w:w="945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59870BE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947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6429E603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669FBC0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AEBB57E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F9E53DA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</w:tr>
      <w:tr w:rsidR="005A3A23" w:rsidRPr="002055B8" w14:paraId="7E982DBD" w14:textId="77777777" w:rsidTr="00ED3F4A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C648A0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DCE45D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60DPI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318D23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8121396 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00713F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83.60%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056FB5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9B22F0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97FCCC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C9ED01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9649D6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9B3DA2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A3A23" w:rsidRPr="002055B8" w14:paraId="7FAB62BE" w14:textId="77777777" w:rsidTr="00ED3F4A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1FB8B7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FE08E3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A7E673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409888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3.90%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284936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8D721C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5F7FAD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B1F215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A0C820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2A4BD0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A3A23" w:rsidRPr="002055B8" w14:paraId="11F356CA" w14:textId="77777777" w:rsidTr="00ED3F4A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F820B6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0BD28B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98CBAE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CA99FF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3.80%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827F8F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1.428 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648C6F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6C3EFC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B94062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T2917A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E7CCBC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A64008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A3A23" w:rsidRPr="002055B8" w14:paraId="2B86917A" w14:textId="77777777" w:rsidTr="00ED3F4A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553BCE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E41F0F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885865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B3DB49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3.60%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F022A9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6E8E80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5DADED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E62660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5B2371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6B7579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A3A23" w:rsidRPr="002055B8" w14:paraId="3150255B" w14:textId="77777777" w:rsidTr="00ED3F4A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87CC29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B02EBD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FDED71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8AC74B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3.40%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0C476A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1C65B5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768D12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0ECDD8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FBBD4B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99E0C1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A3A23" w:rsidRPr="002055B8" w14:paraId="453DA114" w14:textId="77777777" w:rsidTr="00ED3F4A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6AB5D458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CA02E53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81E17BF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581BBF4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1.70%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D1430A4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3.966 </w:t>
            </w:r>
          </w:p>
        </w:tc>
        <w:tc>
          <w:tcPr>
            <w:tcW w:w="945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6A9AFBD6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947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6BC2F09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C655480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H2750Q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6675904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65CEAFDD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</w:tr>
      <w:tr w:rsidR="005A3A23" w:rsidRPr="002055B8" w14:paraId="483EE3D7" w14:textId="77777777" w:rsidTr="00ED3F4A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595667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549AF7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74DPI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C9BEA3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397185 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A342F0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8.90%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4BD538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3F8BB4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DF4160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DBB033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039ACD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567122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A3A23" w:rsidRPr="002055B8" w14:paraId="3BBFF781" w14:textId="77777777" w:rsidTr="00ED3F4A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B79BAE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DC1D41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5B258C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BC4B05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8.20%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96CC85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30CBA8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01AE7F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8FF608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T2917A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DE7E15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9791C4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A3A23" w:rsidRPr="002055B8" w14:paraId="1A880489" w14:textId="77777777" w:rsidTr="00ED3F4A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86D313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5C571F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870438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B9CEE1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8.20%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427537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1.428 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9792FA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EE4C0D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E85048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5CD7E2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D2F183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A3A23" w:rsidRPr="002055B8" w14:paraId="5917966B" w14:textId="77777777" w:rsidTr="00ED3F4A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22BC5B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A0DEEE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950B48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DE9330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7.40%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C15D99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3.966 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308328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2487CD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7A7705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H2750Q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34F9D2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60C2A2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A3A23" w:rsidRPr="002055B8" w14:paraId="6AFDBAA1" w14:textId="77777777" w:rsidTr="00ED3F4A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F27157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F31B15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62AD81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A6DC2C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6.80%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594134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1.428 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272ABB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9EFC4E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423B44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T2917A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E86E27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D6AED3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A3A23" w:rsidRPr="002055B8" w14:paraId="0611A072" w14:textId="77777777" w:rsidTr="00ED3F4A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ED9492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69760A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E21EAB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BF7970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6.70%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A28612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FE25D8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FED059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8BA9FE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054FF1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D87BC9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A3A23" w:rsidRPr="002055B8" w14:paraId="178F171E" w14:textId="77777777" w:rsidTr="00ED3F4A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44E165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87D170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7A5EFA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9A5385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6.60%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82DFB8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3.966 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CD7DD9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61A5CD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229D9C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H2750Q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05587D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20A60C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A3A23" w:rsidRPr="002055B8" w14:paraId="6748E6DA" w14:textId="77777777" w:rsidTr="00ED3F4A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769E02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9890D6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F940FB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3E8B7D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6.00%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7A1DFD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DD5C1B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2378E9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E25B4A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D4D4C9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F417FC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A3A23" w:rsidRPr="002055B8" w14:paraId="27E8446C" w14:textId="77777777" w:rsidTr="00ED3F4A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CD1DE5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00DF30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7F1E2A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B4F00C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6.00%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69DE71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1.428 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8765F8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5FE1E4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69B8FA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T2917A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EA1DCC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85DFD2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A3A23" w:rsidRPr="002055B8" w14:paraId="6F01CE3D" w14:textId="77777777" w:rsidTr="00ED3F4A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95A181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61832A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F1D006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C67A5B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5.70%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50B86C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5.647 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BFC607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1CB643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88F943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H2750Q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CF5FC6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T2917A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9A0014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5A3A23" w:rsidRPr="002055B8" w14:paraId="516D02B9" w14:textId="77777777" w:rsidTr="00ED3F4A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51E53C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D3F800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DE0399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3CD820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5.50%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3C31C4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3.966 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4E2CDB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1BA2AE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3CADE0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H2750Q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E73ADA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C973D2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A3A23" w:rsidRPr="002055B8" w14:paraId="33B6FE21" w14:textId="77777777" w:rsidTr="00ED3F4A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0E5F54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6BF779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01D49F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468E50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5.40%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CE4F88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5.647 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CDDE49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D5741A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D404A0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H2750Q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C25FA5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T2917A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DBF79D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5A3A23" w:rsidRPr="002055B8" w14:paraId="3FDD9811" w14:textId="77777777" w:rsidTr="00ED3F4A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400564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1B9928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CF667A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9B3315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5.00%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038186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1.428 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8CC3CE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406C50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87EE8F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T2917A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D7D852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926947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A3A23" w:rsidRPr="002055B8" w14:paraId="4E063108" w14:textId="77777777" w:rsidTr="00ED3F4A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1FA4C2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00857C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0DCC2D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5EA3EE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4.90%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C3A32D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5.647 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57B44A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AC4489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CE2AD0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H2750Q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4D4EBF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T2917A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D2BF6B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</w:tr>
      <w:tr w:rsidR="005A3A23" w:rsidRPr="002055B8" w14:paraId="36DF5D17" w14:textId="77777777" w:rsidTr="00ED3F4A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93CC7B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187CF2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7E5031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D74071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4.40%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D00452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3.966 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428C63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10A08F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EC6BAF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H2750Q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EBFB55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15AECB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A3A23" w:rsidRPr="002055B8" w14:paraId="1A4469E8" w14:textId="77777777" w:rsidTr="00ED3F4A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2030FCD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A81FA26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7665301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B8B26FB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4.20%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46327F3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5.647 </w:t>
            </w:r>
          </w:p>
        </w:tc>
        <w:tc>
          <w:tcPr>
            <w:tcW w:w="945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B007B08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947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C7CAF02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6652B60B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H2750Q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E1EA76E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T2917A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909DBDC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</w:tr>
      <w:tr w:rsidR="005A3A23" w:rsidRPr="002055B8" w14:paraId="01369920" w14:textId="77777777" w:rsidTr="00ED3F4A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9F9ABC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FFF3A3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135DPI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32B026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2843176 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9C6610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43.60%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045FDC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0.337 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DE520F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K2629N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FF132C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8F2D10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C0B3D9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C0818B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A3A23" w:rsidRPr="002055B8" w14:paraId="288A1184" w14:textId="77777777" w:rsidTr="00ED3F4A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9D1C32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4F6D26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1B3EFC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4C0244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21.00%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FFD7CC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0.337 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0698EF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K2629N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25CAE9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E62E6D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8FE702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9E28A5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A3A23" w:rsidRPr="002055B8" w14:paraId="48416ACA" w14:textId="77777777" w:rsidTr="00ED3F4A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CECB0B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5059E2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951ABB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2F336D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17.20%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D4BEFB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0.337 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AF699E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K2629N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73A25A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2802E7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043833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ECE608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A3A23" w:rsidRPr="002055B8" w14:paraId="46025F6C" w14:textId="77777777" w:rsidTr="00ED3F4A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AAB5D5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0E55D2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FEF78F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6C117B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7.90%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E74559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0.337 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5C1A81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K2629N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71C964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47C4FE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5CF893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B8F101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A3A23" w:rsidRPr="002055B8" w14:paraId="7418B1C0" w14:textId="77777777" w:rsidTr="00ED3F4A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138494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D21381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4331BA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D77BB2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3.50%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B12E4F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0.060 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4A73F4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K2629N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4F16CF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2ABB65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T2930S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63F45F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A2C2D0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A3A23" w:rsidRPr="002055B8" w14:paraId="35B7C681" w14:textId="77777777" w:rsidTr="00ED3F4A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680D41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D17638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B102B5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C1B4B7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2.10%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3EBDF4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1.000 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09FB95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05309C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26B453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E0C478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DE1425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A3A23" w:rsidRPr="002055B8" w14:paraId="4B5DB16E" w14:textId="77777777" w:rsidTr="00ED3F4A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470E77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02CFA2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E462FA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B5E498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2.00%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0F518B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0.141 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B80F6C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K2629N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347879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FEBCC9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9D2430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8235FC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A3A23" w:rsidRPr="002055B8" w14:paraId="69308A4C" w14:textId="77777777" w:rsidTr="00ED3F4A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6C9B3B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8C1135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7CF1DF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57ED20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1.60%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30BACB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0.060 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7AD33D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K2629N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06AEAB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6791FD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T2930S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5875C6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AADEC2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A3A23" w:rsidRPr="002055B8" w14:paraId="48957C70" w14:textId="77777777" w:rsidTr="00ED3F4A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6366CF0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0FDF92B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A4CD97C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140556B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1.20%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C19CEE0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0.146 </w:t>
            </w:r>
          </w:p>
        </w:tc>
        <w:tc>
          <w:tcPr>
            <w:tcW w:w="945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5223B84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K2629N </w:t>
            </w:r>
          </w:p>
        </w:tc>
        <w:tc>
          <w:tcPr>
            <w:tcW w:w="947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D52367B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R2632G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600EC85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C7E6A02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8B59156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</w:tr>
      <w:tr w:rsidR="005A3A23" w:rsidRPr="002055B8" w14:paraId="327BA871" w14:textId="77777777" w:rsidTr="00ED3F4A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D3B99E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84AF93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197DPI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5077B1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5896155 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0C7A40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97.90%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BA9E87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0.337 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605A23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K2629N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6EDA4B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B9371A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83C1B3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AAE764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A3A23" w:rsidRPr="002055B8" w14:paraId="75FEAD05" w14:textId="77777777" w:rsidTr="00ED3F4A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F9CAF8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EC76B8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933686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9FB009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1.00% 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311EC3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0.171 </w:t>
            </w:r>
          </w:p>
        </w:tc>
        <w:tc>
          <w:tcPr>
            <w:tcW w:w="94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760259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K2629N 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44CC33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5A9F64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R2690K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A17127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7EDD5B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  <w:t> </w:t>
            </w:r>
          </w:p>
        </w:tc>
      </w:tr>
      <w:tr w:rsidR="005A3A23" w:rsidRPr="002055B8" w14:paraId="1FEA4336" w14:textId="77777777" w:rsidTr="00ED3F4A">
        <w:trPr>
          <w:trHeight w:val="270"/>
        </w:trPr>
        <w:tc>
          <w:tcPr>
            <w:tcW w:w="372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640852A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44168E9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C628584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AA8EEBE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1.00%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DDBEE67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0.055 </w:t>
            </w:r>
          </w:p>
        </w:tc>
        <w:tc>
          <w:tcPr>
            <w:tcW w:w="945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955B72A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K2629N </w:t>
            </w:r>
          </w:p>
        </w:tc>
        <w:tc>
          <w:tcPr>
            <w:tcW w:w="947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860A69E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1EE4C581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D2772E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979B1FD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5CAE25BA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  </w:t>
            </w:r>
          </w:p>
        </w:tc>
      </w:tr>
      <w:tr w:rsidR="005A3A23" w:rsidRPr="002055B8" w14:paraId="0C614821" w14:textId="77777777" w:rsidTr="00ED3F4A">
        <w:trPr>
          <w:trHeight w:val="270"/>
        </w:trPr>
        <w:tc>
          <w:tcPr>
            <w:tcW w:w="5000" w:type="pct"/>
            <w:gridSpan w:val="10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9214502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*Viral Load measured in IU/ML. </w:t>
            </w:r>
          </w:p>
        </w:tc>
      </w:tr>
      <w:tr w:rsidR="005A3A23" w:rsidRPr="002055B8" w14:paraId="5127A48F" w14:textId="77777777" w:rsidTr="00ED3F4A">
        <w:trPr>
          <w:trHeight w:val="27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18CAC5" w14:textId="77777777" w:rsidR="005A3A23" w:rsidRPr="002055B8" w:rsidRDefault="005A3A23" w:rsidP="00ED3F4A">
            <w:pPr>
              <w:spacing w:line="240" w:lineRule="auto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AU"/>
              </w:rPr>
            </w:pPr>
            <w:r w:rsidRPr="002055B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AU"/>
              </w:rPr>
              <w:t>**Only non-synonymous mutations are shown. </w:t>
            </w:r>
          </w:p>
        </w:tc>
      </w:tr>
    </w:tbl>
    <w:p w14:paraId="21ABB0F2" w14:textId="77777777" w:rsidR="003510AB" w:rsidRPr="005A3A23" w:rsidRDefault="003510AB" w:rsidP="005A3A23"/>
    <w:sectPr w:rsidR="003510AB" w:rsidRPr="005A3A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nt35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A23"/>
    <w:rsid w:val="001A0918"/>
    <w:rsid w:val="003510AB"/>
    <w:rsid w:val="005A3A23"/>
    <w:rsid w:val="00F9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4E8B3"/>
  <w15:chartTrackingRefBased/>
  <w15:docId w15:val="{2042223F-0A0F-4865-9335-B645C4E89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hD"/>
    <w:qFormat/>
    <w:rsid w:val="005A3A23"/>
    <w:pPr>
      <w:spacing w:after="0" w:line="480" w:lineRule="auto"/>
      <w:jc w:val="both"/>
    </w:pPr>
    <w:rPr>
      <w:rFonts w:ascii="Times New Roman" w:eastAsia="MS Mincho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3A23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3A23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3A23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3A23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A3A23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A3A23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A3A23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A3A23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A3A23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A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A3A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A3A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A3A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A3A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A3A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5A3A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5A3A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5A3A23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Table PhD,title"/>
    <w:basedOn w:val="Normal"/>
    <w:next w:val="Normal"/>
    <w:link w:val="TitleChar"/>
    <w:uiPriority w:val="10"/>
    <w:qFormat/>
    <w:rsid w:val="005A3A23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aliases w:val="Table PhD Char,title Char"/>
    <w:basedOn w:val="DefaultParagraphFont"/>
    <w:link w:val="Title"/>
    <w:uiPriority w:val="10"/>
    <w:rsid w:val="005A3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A23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A3A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3A2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A3A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3A23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A3A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A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A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3A23"/>
    <w:rPr>
      <w:b/>
      <w:bCs/>
      <w:smallCaps/>
      <w:color w:val="0F4761" w:themeColor="accent1" w:themeShade="BF"/>
      <w:spacing w:val="5"/>
    </w:rPr>
  </w:style>
  <w:style w:type="paragraph" w:styleId="TOC1">
    <w:name w:val="toc 1"/>
    <w:basedOn w:val="Normal"/>
    <w:next w:val="Normal"/>
    <w:autoRedefine/>
    <w:uiPriority w:val="39"/>
    <w:unhideWhenUsed/>
    <w:rsid w:val="005A3A23"/>
  </w:style>
  <w:style w:type="paragraph" w:customStyle="1" w:styleId="Preface">
    <w:name w:val="Preface"/>
    <w:basedOn w:val="Normal"/>
    <w:next w:val="Normal"/>
    <w:link w:val="PrefaceChar"/>
    <w:qFormat/>
    <w:rsid w:val="005A3A23"/>
    <w:rPr>
      <w:b/>
      <w:sz w:val="32"/>
    </w:rPr>
  </w:style>
  <w:style w:type="character" w:customStyle="1" w:styleId="PrefaceChar">
    <w:name w:val="Preface Char"/>
    <w:link w:val="Preface"/>
    <w:rsid w:val="005A3A23"/>
    <w:rPr>
      <w:rFonts w:ascii="Times New Roman" w:eastAsia="MS Mincho" w:hAnsi="Times New Roman" w:cs="Times New Roman"/>
      <w:b/>
      <w:kern w:val="0"/>
      <w:sz w:val="32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5A3A23"/>
    <w:pPr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5A3A23"/>
    <w:pPr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5A3A23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5A3A23"/>
    <w:pPr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5A3A23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5A3A23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5A3A23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5A3A23"/>
    <w:pPr>
      <w:ind w:left="1920"/>
    </w:pPr>
  </w:style>
  <w:style w:type="paragraph" w:styleId="Footer">
    <w:name w:val="footer"/>
    <w:basedOn w:val="Normal"/>
    <w:link w:val="FooterChar"/>
    <w:uiPriority w:val="99"/>
    <w:unhideWhenUsed/>
    <w:rsid w:val="005A3A23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A23"/>
    <w:rPr>
      <w:rFonts w:ascii="Times New Roman" w:eastAsia="MS Mincho" w:hAnsi="Times New Roman" w:cs="Times New Roman"/>
      <w:kern w:val="0"/>
      <w:lang w:val="en-US"/>
      <w14:ligatures w14:val="none"/>
    </w:rPr>
  </w:style>
  <w:style w:type="character" w:styleId="PageNumber">
    <w:name w:val="page number"/>
    <w:basedOn w:val="DefaultParagraphFont"/>
    <w:uiPriority w:val="99"/>
    <w:unhideWhenUsed/>
    <w:rsid w:val="005A3A23"/>
  </w:style>
  <w:style w:type="paragraph" w:styleId="Index1">
    <w:name w:val="index 1"/>
    <w:basedOn w:val="Normal"/>
    <w:next w:val="Normal"/>
    <w:autoRedefine/>
    <w:uiPriority w:val="99"/>
    <w:unhideWhenUsed/>
    <w:rsid w:val="005A3A23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5A3A23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5A3A23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5A3A23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5A3A23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5A3A23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5A3A23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5A3A23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5A3A23"/>
    <w:pPr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5A3A23"/>
  </w:style>
  <w:style w:type="paragraph" w:styleId="BalloonText">
    <w:name w:val="Balloon Text"/>
    <w:basedOn w:val="Normal"/>
    <w:link w:val="BalloonTextChar"/>
    <w:uiPriority w:val="99"/>
    <w:semiHidden/>
    <w:unhideWhenUsed/>
    <w:rsid w:val="005A3A23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23"/>
    <w:rPr>
      <w:rFonts w:ascii="Lucida Grande" w:eastAsia="MS Mincho" w:hAnsi="Lucida Grande" w:cs="Lucida Grande"/>
      <w:kern w:val="0"/>
      <w:sz w:val="18"/>
      <w:szCs w:val="18"/>
      <w:lang w:val="en-US"/>
      <w14:ligatures w14:val="none"/>
    </w:rPr>
  </w:style>
  <w:style w:type="character" w:styleId="Hyperlink">
    <w:name w:val="Hyperlink"/>
    <w:uiPriority w:val="99"/>
    <w:unhideWhenUsed/>
    <w:rsid w:val="005A3A23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A3A23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qFormat/>
    <w:rsid w:val="005A3A2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5A3A2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5A3A23"/>
    <w:rPr>
      <w:rFonts w:ascii="Times New Roman" w:eastAsia="MS Mincho" w:hAnsi="Times New Roman" w:cs="Times New Roman"/>
      <w:kern w:val="0"/>
      <w:lang w:val="en-US"/>
      <w14:ligatures w14:val="none"/>
    </w:rPr>
  </w:style>
  <w:style w:type="paragraph" w:customStyle="1" w:styleId="EndNoteBibliography">
    <w:name w:val="EndNote Bibliography"/>
    <w:basedOn w:val="Normal"/>
    <w:link w:val="EndNoteBibliographyTegn"/>
    <w:rsid w:val="005A3A23"/>
  </w:style>
  <w:style w:type="character" w:customStyle="1" w:styleId="apple-converted-space">
    <w:name w:val="apple-converted-space"/>
    <w:basedOn w:val="DefaultParagraphFont"/>
    <w:rsid w:val="005A3A23"/>
  </w:style>
  <w:style w:type="paragraph" w:styleId="NormalWeb">
    <w:name w:val="Normal (Web)"/>
    <w:basedOn w:val="Normal"/>
    <w:uiPriority w:val="99"/>
    <w:unhideWhenUsed/>
    <w:rsid w:val="005A3A23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AU"/>
    </w:rPr>
  </w:style>
  <w:style w:type="character" w:styleId="Emphasis">
    <w:name w:val="Emphasis"/>
    <w:uiPriority w:val="20"/>
    <w:qFormat/>
    <w:rsid w:val="005A3A2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A3A23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A23"/>
    <w:rPr>
      <w:rFonts w:ascii="Times New Roman" w:eastAsia="MS Mincho" w:hAnsi="Times New Roman" w:cs="Times New Roman"/>
      <w:kern w:val="0"/>
      <w:lang w:val="en-US"/>
      <w14:ligatures w14:val="none"/>
    </w:rPr>
  </w:style>
  <w:style w:type="paragraph" w:styleId="NoSpacing">
    <w:name w:val="No Spacing"/>
    <w:link w:val="NoSpacingChar"/>
    <w:qFormat/>
    <w:rsid w:val="005A3A23"/>
    <w:pPr>
      <w:spacing w:after="0" w:line="240" w:lineRule="auto"/>
    </w:pPr>
    <w:rPr>
      <w:rFonts w:ascii="Times New Roman" w:eastAsia="MS Mincho" w:hAnsi="Times New Roman" w:cs="Times New Roman"/>
      <w:kern w:val="0"/>
      <w:lang w:val="en-AU" w:eastAsia="ja-JP"/>
      <w14:ligatures w14:val="none"/>
    </w:rPr>
  </w:style>
  <w:style w:type="character" w:customStyle="1" w:styleId="NoSpacingChar">
    <w:name w:val="No Spacing Char"/>
    <w:link w:val="NoSpacing"/>
    <w:rsid w:val="005A3A23"/>
    <w:rPr>
      <w:rFonts w:ascii="Times New Roman" w:eastAsia="MS Mincho" w:hAnsi="Times New Roman" w:cs="Times New Roman"/>
      <w:kern w:val="0"/>
      <w:lang w:val="en-AU" w:eastAsia="ja-JP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5A3A23"/>
    <w:pPr>
      <w:spacing w:before="480" w:after="0" w:line="276" w:lineRule="auto"/>
      <w:jc w:val="both"/>
      <w:outlineLvl w:val="9"/>
    </w:pPr>
    <w:rPr>
      <w:rFonts w:ascii="Calibri" w:eastAsia="MS Gothic" w:hAnsi="Calibri" w:cs="Times New Roman"/>
      <w:b/>
      <w:bCs/>
      <w:color w:val="365F91"/>
      <w:kern w:val="0"/>
      <w:sz w:val="28"/>
      <w:szCs w:val="28"/>
      <w:lang w:val="en-US"/>
      <w14:ligatures w14:val="none"/>
    </w:rPr>
  </w:style>
  <w:style w:type="paragraph" w:customStyle="1" w:styleId="EndNoteBibliographyTitle">
    <w:name w:val="EndNote Bibliography Title"/>
    <w:basedOn w:val="Normal"/>
    <w:link w:val="EndNoteBibliographyTitleChar"/>
    <w:rsid w:val="005A3A23"/>
    <w:pPr>
      <w:spacing w:line="240" w:lineRule="auto"/>
      <w:jc w:val="center"/>
    </w:pPr>
    <w:rPr>
      <w:lang w:val="en-AU" w:eastAsia="ja-JP"/>
    </w:rPr>
  </w:style>
  <w:style w:type="character" w:customStyle="1" w:styleId="CommentSubjectChar">
    <w:name w:val="Comment Subject Char"/>
    <w:link w:val="CommentSubject"/>
    <w:uiPriority w:val="99"/>
    <w:semiHidden/>
    <w:rsid w:val="005A3A23"/>
    <w:rPr>
      <w:rFonts w:ascii="Times New Roman" w:hAnsi="Times New Roman"/>
      <w:b/>
      <w:bCs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3A23"/>
    <w:rPr>
      <w:rFonts w:eastAsiaTheme="minorHAnsi" w:cstheme="minorBidi"/>
      <w:b/>
      <w:bCs/>
      <w:kern w:val="2"/>
      <w:sz w:val="20"/>
      <w:szCs w:val="20"/>
      <w:lang w:val="en-IN" w:eastAsia="ja-JP"/>
      <w14:ligatures w14:val="standardContextual"/>
    </w:rPr>
  </w:style>
  <w:style w:type="character" w:customStyle="1" w:styleId="CommentSubjectChar1">
    <w:name w:val="Comment Subject Char1"/>
    <w:basedOn w:val="CommentTextChar"/>
    <w:uiPriority w:val="99"/>
    <w:semiHidden/>
    <w:rsid w:val="005A3A23"/>
    <w:rPr>
      <w:rFonts w:ascii="Times New Roman" w:eastAsia="MS Mincho" w:hAnsi="Times New Roman" w:cs="Times New Roman"/>
      <w:b/>
      <w:bCs/>
      <w:kern w:val="0"/>
      <w:lang w:val="en-US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5A3A23"/>
    <w:pPr>
      <w:spacing w:after="200" w:line="240" w:lineRule="auto"/>
    </w:pPr>
    <w:rPr>
      <w:b/>
      <w:bCs/>
      <w:sz w:val="22"/>
      <w:szCs w:val="18"/>
      <w:lang w:val="en-AU" w:eastAsia="ja-JP"/>
    </w:rPr>
  </w:style>
  <w:style w:type="paragraph" w:styleId="TableofFigures">
    <w:name w:val="table of figures"/>
    <w:basedOn w:val="Normal"/>
    <w:next w:val="Normal"/>
    <w:uiPriority w:val="99"/>
    <w:unhideWhenUsed/>
    <w:rsid w:val="005A3A23"/>
    <w:pPr>
      <w:spacing w:line="240" w:lineRule="auto"/>
      <w:ind w:left="480" w:hanging="480"/>
    </w:pPr>
    <w:rPr>
      <w:rFonts w:ascii="Cambria" w:hAnsi="Cambria"/>
      <w:lang w:val="en-AU" w:eastAsia="ja-JP"/>
    </w:rPr>
  </w:style>
  <w:style w:type="paragraph" w:styleId="Revision">
    <w:name w:val="Revision"/>
    <w:hidden/>
    <w:uiPriority w:val="99"/>
    <w:semiHidden/>
    <w:rsid w:val="005A3A23"/>
    <w:pPr>
      <w:spacing w:after="0" w:line="240" w:lineRule="auto"/>
    </w:pPr>
    <w:rPr>
      <w:rFonts w:ascii="Cambria" w:eastAsia="MS Mincho" w:hAnsi="Cambria" w:cs="Times New Roman"/>
      <w:kern w:val="0"/>
      <w:lang w:val="en-AU" w:eastAsia="ja-JP"/>
      <w14:ligatures w14:val="none"/>
    </w:rPr>
  </w:style>
  <w:style w:type="character" w:styleId="BookTitle">
    <w:name w:val="Book Title"/>
    <w:uiPriority w:val="33"/>
    <w:qFormat/>
    <w:rsid w:val="005A3A23"/>
    <w:rPr>
      <w:b/>
      <w:bCs/>
      <w:smallCaps/>
      <w:spacing w:val="5"/>
    </w:rPr>
  </w:style>
  <w:style w:type="character" w:styleId="Strong">
    <w:name w:val="Strong"/>
    <w:uiPriority w:val="22"/>
    <w:qFormat/>
    <w:rsid w:val="005A3A23"/>
    <w:rPr>
      <w:b/>
      <w:bCs/>
    </w:rPr>
  </w:style>
  <w:style w:type="paragraph" w:customStyle="1" w:styleId="p1">
    <w:name w:val="p1"/>
    <w:basedOn w:val="Normal"/>
    <w:rsid w:val="005A3A23"/>
    <w:pPr>
      <w:spacing w:line="240" w:lineRule="auto"/>
      <w:jc w:val="left"/>
    </w:pPr>
    <w:rPr>
      <w:rFonts w:ascii="Times" w:hAnsi="Times"/>
      <w:color w:val="2F2A2B"/>
      <w:sz w:val="17"/>
      <w:szCs w:val="17"/>
      <w:lang w:eastAsia="zh-CN"/>
    </w:rPr>
  </w:style>
  <w:style w:type="paragraph" w:customStyle="1" w:styleId="hide">
    <w:name w:val="hide"/>
    <w:basedOn w:val="Normal"/>
    <w:rsid w:val="005A3A23"/>
    <w:pPr>
      <w:spacing w:line="240" w:lineRule="auto"/>
      <w:jc w:val="left"/>
    </w:pPr>
    <w:rPr>
      <w:rFonts w:eastAsia="Times New Roman"/>
      <w:lang w:val="en-AU" w:eastAsia="en-AU"/>
    </w:rPr>
  </w:style>
  <w:style w:type="character" w:styleId="LineNumber">
    <w:name w:val="line number"/>
    <w:uiPriority w:val="99"/>
    <w:semiHidden/>
    <w:unhideWhenUsed/>
    <w:rsid w:val="005A3A23"/>
  </w:style>
  <w:style w:type="paragraph" w:customStyle="1" w:styleId="Default">
    <w:name w:val="Default"/>
    <w:rsid w:val="005A3A2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MS Mincho" w:hAnsi="Calibri" w:cs="Calibri"/>
      <w:color w:val="000000"/>
      <w:kern w:val="0"/>
      <w:lang w:val="en-US"/>
      <w14:ligatures w14:val="none"/>
    </w:rPr>
  </w:style>
  <w:style w:type="paragraph" w:styleId="BodyText2">
    <w:name w:val="Body Text 2"/>
    <w:basedOn w:val="Normal"/>
    <w:link w:val="BodyText2Char"/>
    <w:uiPriority w:val="99"/>
    <w:rsid w:val="005A3A23"/>
    <w:pPr>
      <w:suppressAutoHyphens/>
      <w:spacing w:after="120"/>
      <w:jc w:val="left"/>
    </w:pPr>
    <w:rPr>
      <w:rFonts w:ascii="Cambria" w:eastAsia="Times New Roman" w:hAnsi="Cambria" w:cs="font35"/>
      <w:kern w:val="1"/>
      <w:lang w:eastAsia="ar-SA"/>
    </w:rPr>
  </w:style>
  <w:style w:type="character" w:customStyle="1" w:styleId="BodyText2Char">
    <w:name w:val="Body Text 2 Char"/>
    <w:basedOn w:val="DefaultParagraphFont"/>
    <w:link w:val="BodyText2"/>
    <w:uiPriority w:val="99"/>
    <w:rsid w:val="005A3A23"/>
    <w:rPr>
      <w:rFonts w:ascii="Cambria" w:eastAsia="Times New Roman" w:hAnsi="Cambria" w:cs="font35"/>
      <w:kern w:val="1"/>
      <w:lang w:val="en-US" w:eastAsia="ar-SA"/>
      <w14:ligatures w14:val="none"/>
    </w:rPr>
  </w:style>
  <w:style w:type="character" w:customStyle="1" w:styleId="title-text">
    <w:name w:val="title-text"/>
    <w:basedOn w:val="DefaultParagraphFont"/>
    <w:rsid w:val="005A3A23"/>
  </w:style>
  <w:style w:type="character" w:customStyle="1" w:styleId="highlight">
    <w:name w:val="highlight"/>
    <w:basedOn w:val="DefaultParagraphFont"/>
    <w:rsid w:val="005A3A23"/>
  </w:style>
  <w:style w:type="paragraph" w:customStyle="1" w:styleId="desc">
    <w:name w:val="desc"/>
    <w:basedOn w:val="Normal"/>
    <w:rsid w:val="005A3A23"/>
    <w:pPr>
      <w:spacing w:before="100" w:beforeAutospacing="1" w:after="100" w:afterAutospacing="1" w:line="240" w:lineRule="auto"/>
      <w:jc w:val="left"/>
    </w:pPr>
  </w:style>
  <w:style w:type="paragraph" w:customStyle="1" w:styleId="details">
    <w:name w:val="details"/>
    <w:basedOn w:val="Normal"/>
    <w:rsid w:val="005A3A23"/>
    <w:pPr>
      <w:spacing w:before="100" w:beforeAutospacing="1" w:after="100" w:afterAutospacing="1" w:line="240" w:lineRule="auto"/>
      <w:jc w:val="left"/>
    </w:pPr>
  </w:style>
  <w:style w:type="character" w:customStyle="1" w:styleId="jrnl">
    <w:name w:val="jrnl"/>
    <w:basedOn w:val="DefaultParagraphFont"/>
    <w:rsid w:val="005A3A23"/>
  </w:style>
  <w:style w:type="paragraph" w:styleId="EndnoteText">
    <w:name w:val="endnote text"/>
    <w:basedOn w:val="Normal"/>
    <w:link w:val="EndnoteTextChar"/>
    <w:uiPriority w:val="99"/>
    <w:unhideWhenUsed/>
    <w:rsid w:val="005A3A23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rsid w:val="005A3A23"/>
    <w:rPr>
      <w:rFonts w:ascii="Times New Roman" w:eastAsia="MS Mincho" w:hAnsi="Times New Roman" w:cs="Times New Roman"/>
      <w:kern w:val="0"/>
      <w:lang w:val="en-US"/>
      <w14:ligatures w14:val="none"/>
    </w:rPr>
  </w:style>
  <w:style w:type="character" w:styleId="EndnoteReference">
    <w:name w:val="endnote reference"/>
    <w:basedOn w:val="DefaultParagraphFont"/>
    <w:uiPriority w:val="99"/>
    <w:unhideWhenUsed/>
    <w:rsid w:val="005A3A23"/>
    <w:rPr>
      <w:vertAlign w:val="superscript"/>
    </w:rPr>
  </w:style>
  <w:style w:type="character" w:customStyle="1" w:styleId="s1">
    <w:name w:val="s1"/>
    <w:basedOn w:val="DefaultParagraphFont"/>
    <w:rsid w:val="005A3A23"/>
    <w:rPr>
      <w:rFonts w:ascii="Helvetica" w:hAnsi="Helvetica" w:hint="default"/>
      <w:sz w:val="12"/>
      <w:szCs w:val="12"/>
    </w:rPr>
  </w:style>
  <w:style w:type="character" w:styleId="HTMLCite">
    <w:name w:val="HTML Cite"/>
    <w:basedOn w:val="DefaultParagraphFont"/>
    <w:uiPriority w:val="99"/>
    <w:semiHidden/>
    <w:unhideWhenUsed/>
    <w:rsid w:val="005A3A23"/>
    <w:rPr>
      <w:i/>
      <w:iCs/>
    </w:rPr>
  </w:style>
  <w:style w:type="character" w:customStyle="1" w:styleId="cit">
    <w:name w:val="cit"/>
    <w:basedOn w:val="DefaultParagraphFont"/>
    <w:rsid w:val="005A3A23"/>
  </w:style>
  <w:style w:type="character" w:customStyle="1" w:styleId="nlmarticle-title">
    <w:name w:val="nlm_article-title"/>
    <w:basedOn w:val="DefaultParagraphFont"/>
    <w:rsid w:val="005A3A23"/>
  </w:style>
  <w:style w:type="character" w:customStyle="1" w:styleId="contribdegrees">
    <w:name w:val="contribdegrees"/>
    <w:basedOn w:val="DefaultParagraphFont"/>
    <w:rsid w:val="005A3A23"/>
  </w:style>
  <w:style w:type="character" w:customStyle="1" w:styleId="EndNoteBibliographyTegn">
    <w:name w:val="EndNote Bibliography Tegn"/>
    <w:basedOn w:val="DefaultParagraphFont"/>
    <w:link w:val="EndNoteBibliography"/>
    <w:rsid w:val="005A3A23"/>
    <w:rPr>
      <w:rFonts w:ascii="Times New Roman" w:eastAsia="MS Mincho" w:hAnsi="Times New Roman" w:cs="Times New Roman"/>
      <w:kern w:val="0"/>
      <w:lang w:val="en-US"/>
      <w14:ligatures w14:val="none"/>
    </w:rPr>
  </w:style>
  <w:style w:type="character" w:customStyle="1" w:styleId="docsum-authors">
    <w:name w:val="docsum-authors"/>
    <w:basedOn w:val="DefaultParagraphFont"/>
    <w:rsid w:val="005A3A23"/>
  </w:style>
  <w:style w:type="character" w:customStyle="1" w:styleId="docsum-journal-citation">
    <w:name w:val="docsum-journal-citation"/>
    <w:basedOn w:val="DefaultParagraphFont"/>
    <w:rsid w:val="005A3A23"/>
  </w:style>
  <w:style w:type="character" w:customStyle="1" w:styleId="citation-part">
    <w:name w:val="citation-part"/>
    <w:basedOn w:val="DefaultParagraphFont"/>
    <w:rsid w:val="005A3A23"/>
  </w:style>
  <w:style w:type="character" w:customStyle="1" w:styleId="docsum-pmid">
    <w:name w:val="docsum-pmid"/>
    <w:basedOn w:val="DefaultParagraphFont"/>
    <w:rsid w:val="005A3A23"/>
  </w:style>
  <w:style w:type="character" w:styleId="UnresolvedMention">
    <w:name w:val="Unresolved Mention"/>
    <w:basedOn w:val="DefaultParagraphFont"/>
    <w:uiPriority w:val="99"/>
    <w:semiHidden/>
    <w:unhideWhenUsed/>
    <w:rsid w:val="005A3A23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5A3A23"/>
    <w:rPr>
      <w:rFonts w:ascii="Segoe UI" w:hAnsi="Segoe UI" w:cs="Segoe UI" w:hint="default"/>
      <w:color w:val="212121"/>
      <w:sz w:val="18"/>
      <w:szCs w:val="18"/>
      <w:shd w:val="clear" w:color="auto" w:fill="FFFFFF"/>
    </w:rPr>
  </w:style>
  <w:style w:type="character" w:styleId="PlaceholderText">
    <w:name w:val="Placeholder Text"/>
    <w:basedOn w:val="DefaultParagraphFont"/>
    <w:uiPriority w:val="67"/>
    <w:semiHidden/>
    <w:rsid w:val="005A3A23"/>
    <w:rPr>
      <w:color w:val="666666"/>
    </w:rPr>
  </w:style>
  <w:style w:type="character" w:customStyle="1" w:styleId="ui-provider">
    <w:name w:val="ui-provider"/>
    <w:basedOn w:val="DefaultParagraphFont"/>
    <w:rsid w:val="005A3A23"/>
  </w:style>
  <w:style w:type="paragraph" w:customStyle="1" w:styleId="paragraph">
    <w:name w:val="paragraph"/>
    <w:basedOn w:val="Normal"/>
    <w:rsid w:val="005A3A23"/>
    <w:pPr>
      <w:spacing w:before="100" w:beforeAutospacing="1" w:after="100" w:afterAutospacing="1" w:line="240" w:lineRule="auto"/>
      <w:jc w:val="left"/>
    </w:pPr>
    <w:rPr>
      <w:rFonts w:eastAsia="Times New Roman"/>
      <w:lang w:val="en-AU" w:eastAsia="en-AU"/>
    </w:rPr>
  </w:style>
  <w:style w:type="character" w:customStyle="1" w:styleId="findhit">
    <w:name w:val="findhit"/>
    <w:basedOn w:val="DefaultParagraphFont"/>
    <w:rsid w:val="005A3A23"/>
  </w:style>
  <w:style w:type="character" w:customStyle="1" w:styleId="normaltextrun">
    <w:name w:val="normaltextrun"/>
    <w:basedOn w:val="DefaultParagraphFont"/>
    <w:rsid w:val="005A3A23"/>
  </w:style>
  <w:style w:type="character" w:customStyle="1" w:styleId="eop">
    <w:name w:val="eop"/>
    <w:basedOn w:val="DefaultParagraphFont"/>
    <w:rsid w:val="005A3A23"/>
  </w:style>
  <w:style w:type="paragraph" w:customStyle="1" w:styleId="msonormal0">
    <w:name w:val="msonormal"/>
    <w:basedOn w:val="Normal"/>
    <w:rsid w:val="005A3A23"/>
    <w:pPr>
      <w:spacing w:before="100" w:beforeAutospacing="1" w:after="100" w:afterAutospacing="1" w:line="240" w:lineRule="auto"/>
      <w:jc w:val="left"/>
    </w:pPr>
    <w:rPr>
      <w:rFonts w:eastAsia="Times New Roman"/>
      <w:lang w:val="en-AU" w:eastAsia="en-AU"/>
    </w:rPr>
  </w:style>
  <w:style w:type="character" w:customStyle="1" w:styleId="textrun">
    <w:name w:val="textrun"/>
    <w:basedOn w:val="DefaultParagraphFont"/>
    <w:rsid w:val="005A3A23"/>
  </w:style>
  <w:style w:type="character" w:customStyle="1" w:styleId="EndNoteBibliographyTitleChar">
    <w:name w:val="EndNote Bibliography Title Char"/>
    <w:basedOn w:val="DefaultParagraphFont"/>
    <w:link w:val="EndNoteBibliographyTitle"/>
    <w:rsid w:val="005A3A23"/>
    <w:rPr>
      <w:rFonts w:ascii="Times New Roman" w:eastAsia="MS Mincho" w:hAnsi="Times New Roman" w:cs="Times New Roman"/>
      <w:kern w:val="0"/>
      <w:lang w:val="en-AU" w:eastAsia="ja-JP"/>
      <w14:ligatures w14:val="none"/>
    </w:rPr>
  </w:style>
  <w:style w:type="character" w:customStyle="1" w:styleId="EndNoteBibliographyChar">
    <w:name w:val="EndNote Bibliography Char"/>
    <w:basedOn w:val="DefaultParagraphFont"/>
    <w:rsid w:val="005A3A23"/>
    <w:rPr>
      <w:rFonts w:ascii="Aptos" w:hAnsi="Aptos"/>
      <w:noProof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5A3A23"/>
  </w:style>
  <w:style w:type="character" w:styleId="Mention">
    <w:name w:val="Mention"/>
    <w:basedOn w:val="DefaultParagraphFont"/>
    <w:uiPriority w:val="99"/>
    <w:unhideWhenUsed/>
    <w:rsid w:val="005A3A2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3266</Characters>
  <Application>Microsoft Office Word</Application>
  <DocSecurity>0</DocSecurity>
  <Lines>27</Lines>
  <Paragraphs>7</Paragraphs>
  <ScaleCrop>false</ScaleCrop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Dharshini S</dc:creator>
  <cp:keywords/>
  <dc:description/>
  <cp:lastModifiedBy>Dharshini S</cp:lastModifiedBy>
  <cp:revision>1</cp:revision>
  <dcterms:created xsi:type="dcterms:W3CDTF">2025-08-20T05:01:00Z</dcterms:created>
  <dcterms:modified xsi:type="dcterms:W3CDTF">2025-08-20T05:01:00Z</dcterms:modified>
</cp:coreProperties>
</file>