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77E2" w14:textId="45C8F247" w:rsidR="00CB00BB" w:rsidRPr="00570011" w:rsidRDefault="00A76C19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570011">
        <w:rPr>
          <w:rFonts w:ascii="Times New Roman" w:hAnsi="Times New Roman" w:cs="Times New Roman"/>
          <w:b/>
          <w:bCs/>
          <w:sz w:val="22"/>
          <w:szCs w:val="28"/>
        </w:rPr>
        <w:t>Supplementary information-Tables</w:t>
      </w:r>
    </w:p>
    <w:p w14:paraId="727F1003" w14:textId="1912E304" w:rsidR="00A76C19" w:rsidRPr="00A76C19" w:rsidRDefault="00A76C19">
      <w:pPr>
        <w:rPr>
          <w:rFonts w:ascii="Times New Roman" w:hAnsi="Times New Roman" w:cs="Times New Roman"/>
        </w:rPr>
      </w:pPr>
    </w:p>
    <w:p w14:paraId="1BE58B4C" w14:textId="3EED542A" w:rsidR="00A76C19" w:rsidRPr="00F16845" w:rsidRDefault="00A76C19" w:rsidP="00A76C1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6845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703E24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F16845">
        <w:rPr>
          <w:rFonts w:ascii="Times New Roman" w:hAnsi="Times New Roman" w:cs="Times New Roman"/>
          <w:b/>
          <w:bCs/>
          <w:sz w:val="22"/>
          <w:szCs w:val="22"/>
        </w:rPr>
        <w:t xml:space="preserve"> Variant genes in suppressor candidates</w:t>
      </w:r>
    </w:p>
    <w:p w14:paraId="409CB6CD" w14:textId="51DE503B" w:rsidR="009E6644" w:rsidRPr="00F16845" w:rsidRDefault="009E6644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pPr w:leftFromText="180" w:rightFromText="180" w:vertAnchor="page" w:horzAnchor="margin" w:tblpY="2771"/>
        <w:tblW w:w="1229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4"/>
        <w:gridCol w:w="1276"/>
        <w:gridCol w:w="1559"/>
        <w:gridCol w:w="993"/>
        <w:gridCol w:w="1701"/>
        <w:gridCol w:w="2409"/>
        <w:gridCol w:w="3227"/>
      </w:tblGrid>
      <w:tr w:rsidR="00C803B6" w:rsidRPr="00F16845" w14:paraId="0D6E97BD" w14:textId="77777777" w:rsidTr="00ED2315">
        <w:trPr>
          <w:trHeight w:val="20"/>
        </w:trPr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6E830072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Strain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32B4F8D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63BB51C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243E35C9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Variant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01A233B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24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46A6C933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Mutation</w:t>
            </w:r>
          </w:p>
        </w:tc>
        <w:tc>
          <w:tcPr>
            <w:tcW w:w="322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07817B94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Function</w:t>
            </w:r>
          </w:p>
        </w:tc>
      </w:tr>
      <w:tr w:rsidR="00C803B6" w:rsidRPr="00F16845" w14:paraId="561F8F33" w14:textId="77777777" w:rsidTr="00ED2315">
        <w:trPr>
          <w:trHeight w:val="20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66BFDF43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SupC-1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E4F09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6155361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EFD117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CGAGCGACT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352437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EBB290D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MSMEG_6091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D228DBF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Protein 50-53 deletion</w:t>
            </w:r>
          </w:p>
        </w:tc>
        <w:tc>
          <w:tcPr>
            <w:tcW w:w="32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1A4B0CD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Clp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 xml:space="preserve"> protease</w:t>
            </w:r>
          </w:p>
        </w:tc>
      </w:tr>
      <w:tr w:rsidR="00C803B6" w:rsidRPr="00F16845" w14:paraId="55194AE3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3C5729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C8F2C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6983026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1593ED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8E5AF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9F0245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gidB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CAF1F89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E138 Frameshift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5597CE7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Methyltransferase of 16S rRNA</w:t>
            </w:r>
          </w:p>
        </w:tc>
      </w:tr>
      <w:tr w:rsidR="00C803B6" w:rsidRPr="00F16845" w14:paraId="0B4700E2" w14:textId="77777777" w:rsidTr="00ED2315">
        <w:trPr>
          <w:trHeight w:val="20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465ABD4F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SupC-3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1D472F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6155361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40947D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CGAGCGACT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8D6503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69099F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MSMEG_6091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57A2D0F5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Protein50-53 deletion</w:t>
            </w:r>
          </w:p>
        </w:tc>
        <w:tc>
          <w:tcPr>
            <w:tcW w:w="32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C3729B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Clp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 xml:space="preserve"> protease</w:t>
            </w:r>
          </w:p>
        </w:tc>
      </w:tr>
      <w:tr w:rsidR="00C803B6" w:rsidRPr="00F16845" w14:paraId="5E94568A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DF99D9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1E97BF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6983324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B04C96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76D3F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CCGGCG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AD4F9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16845">
              <w:rPr>
                <w:rFonts w:ascii="Times New Roman" w:hAnsi="Times New Roman" w:cs="Times New Roman"/>
                <w:color w:val="FF0000"/>
                <w:sz w:val="22"/>
                <w:szCs w:val="22"/>
                <w:lang w:val="fr-CA"/>
              </w:rPr>
              <w:t>gidB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AD23C0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Frameshift insertion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E56AF69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Methyltransferase of 16S rRNA</w:t>
            </w:r>
          </w:p>
        </w:tc>
      </w:tr>
      <w:tr w:rsidR="00C803B6" w:rsidRPr="00F16845" w14:paraId="562D8C9D" w14:textId="77777777" w:rsidTr="00ED2315">
        <w:trPr>
          <w:trHeight w:val="20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7BC8CEA9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SupC-4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AD242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967091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4FCDD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A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98B8B9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T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F3889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groL</w:t>
            </w:r>
            <w:proofErr w:type="gramEnd"/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4CB0A2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D520V</w:t>
            </w:r>
          </w:p>
        </w:tc>
        <w:tc>
          <w:tcPr>
            <w:tcW w:w="32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C514E16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Chaperonin 1</w:t>
            </w:r>
          </w:p>
        </w:tc>
      </w:tr>
      <w:tr w:rsidR="00C803B6" w:rsidRPr="00F16845" w14:paraId="63CD86E8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2C784F2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818F7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6983026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6AA61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71DD72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49679C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16845">
              <w:rPr>
                <w:rFonts w:ascii="Times New Roman" w:hAnsi="Times New Roman" w:cs="Times New Roman"/>
                <w:color w:val="FF0000"/>
                <w:sz w:val="22"/>
                <w:szCs w:val="22"/>
                <w:lang w:val="fr-CA"/>
              </w:rPr>
              <w:t>gidB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71895A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E138 Frameshift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2530FFA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Methyltransferase of 16S rRNA</w:t>
            </w:r>
          </w:p>
        </w:tc>
      </w:tr>
      <w:tr w:rsidR="00C803B6" w:rsidRPr="00F16845" w14:paraId="2F1FB136" w14:textId="77777777" w:rsidTr="00ED2315">
        <w:trPr>
          <w:trHeight w:val="20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5EBD642C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SupC-23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B8C96C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19745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13FB1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95814B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T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8DFA74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MSMEG_0019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ACE16AB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P232S</w:t>
            </w:r>
          </w:p>
        </w:tc>
        <w:tc>
          <w:tcPr>
            <w:tcW w:w="32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F4898E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Mycobactin biosynthesis</w:t>
            </w:r>
          </w:p>
        </w:tc>
      </w:tr>
      <w:tr w:rsidR="00C803B6" w:rsidRPr="00F16845" w14:paraId="3E863ACC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6DDE3AC8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820684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1502154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40B32B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2661D2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839B9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tuf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BF3E145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G248S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615D48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Elongation factor Tu</w:t>
            </w:r>
          </w:p>
        </w:tc>
      </w:tr>
      <w:tr w:rsidR="00C803B6" w:rsidRPr="00F16845" w14:paraId="7A0D26B6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E8A672C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A4CC43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3879114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3D18E7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14BB5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F226EA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uvrA</w:t>
            </w:r>
            <w:proofErr w:type="spellEnd"/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CCB8F69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V568G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8499606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Excinuclease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 xml:space="preserve"> ABC subunit </w:t>
            </w: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UvrA</w:t>
            </w:r>
            <w:proofErr w:type="spellEnd"/>
          </w:p>
        </w:tc>
      </w:tr>
      <w:tr w:rsidR="00C803B6" w:rsidRPr="00F16845" w14:paraId="69A99299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65931FB5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344BE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4172874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4FCA82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18B9EA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A113F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MSMEG_4095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E868E12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G62S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5B04FEA3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Putative monooxygenase</w:t>
            </w:r>
          </w:p>
        </w:tc>
      </w:tr>
      <w:tr w:rsidR="00C803B6" w:rsidRPr="00F16845" w14:paraId="3768B745" w14:textId="77777777" w:rsidTr="00ED2315">
        <w:trPr>
          <w:trHeight w:val="20"/>
        </w:trPr>
        <w:tc>
          <w:tcPr>
            <w:tcW w:w="1134" w:type="dxa"/>
            <w:vMerge/>
            <w:tcBorders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2969DA30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E43EC6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6155361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491BE1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CGAGCGACT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BF5A6E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FD2A0C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MSMEG_6091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442BA0B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Protein 50-53 deletion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EE80DDD" w14:textId="77777777" w:rsidR="00C803B6" w:rsidRPr="00F16845" w:rsidRDefault="00C803B6" w:rsidP="00C803B6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Clp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 xml:space="preserve"> protease</w:t>
            </w:r>
          </w:p>
        </w:tc>
      </w:tr>
    </w:tbl>
    <w:p w14:paraId="58B8CFE2" w14:textId="450BF2E2" w:rsidR="003B6260" w:rsidRPr="00F16845" w:rsidRDefault="003B6260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671A383" w14:textId="009AC983" w:rsidR="003B6260" w:rsidRPr="00F16845" w:rsidRDefault="003B6260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D314FE0" w14:textId="77D2216F" w:rsidR="003B6260" w:rsidRPr="00F16845" w:rsidRDefault="003B6260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3599B8E" w14:textId="2FB176B8" w:rsidR="003B6260" w:rsidRPr="00F16845" w:rsidRDefault="003B6260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6244C68" w14:textId="79940A45" w:rsidR="003B6260" w:rsidRPr="00F16845" w:rsidRDefault="003B6260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5A41807" w14:textId="77777777" w:rsidR="00C803B6" w:rsidRDefault="00AF0A7A">
      <w:pPr>
        <w:widowControl/>
        <w:jc w:val="left"/>
        <w:rPr>
          <w:rFonts w:ascii="Times New Roman" w:hAnsi="Times New Roman" w:cs="Times New Roman"/>
          <w:b/>
          <w:bCs/>
        </w:rPr>
        <w:sectPr w:rsidR="00C803B6" w:rsidSect="00C803B6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</w:rPr>
        <w:br w:type="page"/>
      </w:r>
    </w:p>
    <w:p w14:paraId="3F5AE6C3" w14:textId="7FB03311" w:rsidR="00AF0A7A" w:rsidRDefault="00AF0A7A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C6D7B0B" w14:textId="77777777" w:rsidR="003B6260" w:rsidRDefault="003B6260" w:rsidP="00955913">
      <w:pPr>
        <w:jc w:val="center"/>
        <w:rPr>
          <w:rFonts w:ascii="Times New Roman" w:hAnsi="Times New Roman" w:cs="Times New Roman"/>
          <w:b/>
          <w:bCs/>
        </w:rPr>
      </w:pPr>
    </w:p>
    <w:p w14:paraId="196163AF" w14:textId="478D1EFE" w:rsidR="00A76C19" w:rsidRPr="00C803B6" w:rsidRDefault="00F54F1D" w:rsidP="0095591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803B6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703E24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C803B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955913" w:rsidRPr="00C803B6">
        <w:rPr>
          <w:rFonts w:ascii="Times New Roman" w:hAnsi="Times New Roman" w:cs="Times New Roman"/>
          <w:b/>
          <w:bCs/>
          <w:sz w:val="22"/>
          <w:szCs w:val="22"/>
        </w:rPr>
        <w:t>GidB</w:t>
      </w:r>
      <w:proofErr w:type="spellEnd"/>
      <w:r w:rsidR="00955913" w:rsidRPr="00C803B6">
        <w:rPr>
          <w:rFonts w:ascii="Times New Roman" w:hAnsi="Times New Roman" w:cs="Times New Roman"/>
          <w:b/>
          <w:bCs/>
          <w:sz w:val="22"/>
          <w:szCs w:val="22"/>
        </w:rPr>
        <w:t xml:space="preserve"> mutations on suppressor candidates</w:t>
      </w:r>
    </w:p>
    <w:tbl>
      <w:tblPr>
        <w:tblW w:w="7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80"/>
        <w:gridCol w:w="5760"/>
      </w:tblGrid>
      <w:tr w:rsidR="00F54F1D" w:rsidRPr="00C803B6" w14:paraId="72C8FFFA" w14:textId="77777777" w:rsidTr="00F54F1D"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1F818E66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Strain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4840A364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Mutation</w:t>
            </w:r>
          </w:p>
        </w:tc>
      </w:tr>
      <w:tr w:rsidR="00F54F1D" w:rsidRPr="00C803B6" w14:paraId="4063B17F" w14:textId="77777777" w:rsidTr="00F54F1D">
        <w:trPr>
          <w:trHeight w:val="454"/>
        </w:trPr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2411130E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sz w:val="22"/>
                <w:szCs w:val="22"/>
              </w:rPr>
              <w:t>C12, C24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3E14D607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sz w:val="22"/>
                <w:szCs w:val="22"/>
              </w:rPr>
              <w:t>1 bp deletion and frameshift with premature stop codon</w:t>
            </w:r>
          </w:p>
        </w:tc>
      </w:tr>
      <w:tr w:rsidR="00F54F1D" w:rsidRPr="00C803B6" w14:paraId="467CD500" w14:textId="77777777" w:rsidTr="00F54F1D">
        <w:trPr>
          <w:trHeight w:val="45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4B9D1EA4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sz w:val="22"/>
                <w:szCs w:val="22"/>
              </w:rPr>
              <w:t>C7, C10, C14, C21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65AD5AAF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sz w:val="22"/>
                <w:szCs w:val="22"/>
              </w:rPr>
              <w:t>H53R</w:t>
            </w:r>
          </w:p>
        </w:tc>
      </w:tr>
      <w:tr w:rsidR="00F54F1D" w:rsidRPr="00C803B6" w14:paraId="0D3710D9" w14:textId="77777777" w:rsidTr="00F54F1D">
        <w:trPr>
          <w:trHeight w:val="454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3E042A48" w14:textId="7777777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sz w:val="22"/>
                <w:szCs w:val="22"/>
              </w:rPr>
              <w:t>C22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40D6D85C" w14:textId="571DBAA7" w:rsidR="00F54F1D" w:rsidRPr="00C803B6" w:rsidRDefault="00F54F1D" w:rsidP="009E66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03B6">
              <w:rPr>
                <w:rFonts w:ascii="Times New Roman" w:hAnsi="Times New Roman" w:cs="Times New Roman"/>
                <w:sz w:val="22"/>
                <w:szCs w:val="22"/>
              </w:rPr>
              <w:t>1bp substitution to premature stop codon pos.153</w:t>
            </w:r>
          </w:p>
        </w:tc>
      </w:tr>
    </w:tbl>
    <w:p w14:paraId="5DB4543C" w14:textId="497FD3C8" w:rsidR="00F54F1D" w:rsidRPr="00C803B6" w:rsidRDefault="00F54F1D" w:rsidP="009E664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7EC7FA4" w14:textId="61EEF212" w:rsidR="003A0452" w:rsidRDefault="003A045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C976FB" w14:textId="77777777" w:rsidR="003B6260" w:rsidRDefault="003B6260" w:rsidP="009E6644">
      <w:pPr>
        <w:jc w:val="center"/>
        <w:rPr>
          <w:rFonts w:ascii="Times New Roman" w:hAnsi="Times New Roman" w:cs="Times New Roman"/>
        </w:rPr>
      </w:pPr>
    </w:p>
    <w:p w14:paraId="464CBEA8" w14:textId="5144521B" w:rsidR="003B6260" w:rsidRPr="00F16845" w:rsidRDefault="003B6260" w:rsidP="009E664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6845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703E24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F16845">
        <w:rPr>
          <w:rFonts w:ascii="Times New Roman" w:hAnsi="Times New Roman" w:cs="Times New Roman"/>
          <w:b/>
          <w:bCs/>
          <w:sz w:val="22"/>
          <w:szCs w:val="22"/>
        </w:rPr>
        <w:t xml:space="preserve"> Oligonucleotide sequences of primers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5"/>
        <w:gridCol w:w="4603"/>
      </w:tblGrid>
      <w:tr w:rsidR="003B6260" w:rsidRPr="00F16845" w14:paraId="6AF47B8D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05DCEE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F96716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Sequence</w:t>
            </w: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（</w:t>
            </w: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5’-3’</w:t>
            </w:r>
            <w:r w:rsidRPr="00F168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）</w:t>
            </w:r>
          </w:p>
        </w:tc>
      </w:tr>
      <w:tr w:rsidR="003B6260" w:rsidRPr="00F16845" w14:paraId="31063DEB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34B1C8" w14:textId="6E18B34A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2"/>
                </w:rPr>
                <m:t>∆</m:t>
              </m:r>
            </m:oMath>
            <w:r w:rsidRPr="00F1684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gidB</w:t>
            </w: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-verify-P1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50C50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CCCAAGAAGCGGAAACGATGAC</w:t>
            </w:r>
          </w:p>
        </w:tc>
      </w:tr>
      <w:tr w:rsidR="003B6260" w:rsidRPr="00F16845" w14:paraId="5047BFEB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22694" w14:textId="40E88230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∆</m:t>
              </m:r>
            </m:oMath>
            <w:r w:rsidRPr="00F1684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gidB</w:t>
            </w: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-verify-P2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EDD2C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TACCTCTCGATCCTCGGCAC</w:t>
            </w:r>
          </w:p>
        </w:tc>
      </w:tr>
      <w:tr w:rsidR="003B6260" w:rsidRPr="00F16845" w14:paraId="31B70796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A7987" w14:textId="06DA2E5C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Msm</w:t>
            </w:r>
            <w:proofErr w:type="spellEnd"/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∆</m:t>
              </m:r>
            </m:oMath>
            <w:r w:rsidRPr="00F1684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gidB</w:t>
            </w: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-verify-P3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5241C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  <w:lang w:val="fr-CA"/>
              </w:rPr>
              <w:t>CTGATGAACAGGGTCACGTCG</w:t>
            </w:r>
          </w:p>
        </w:tc>
      </w:tr>
      <w:tr w:rsidR="003B6260" w:rsidRPr="00F16845" w14:paraId="330E118F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ACEEC" w14:textId="26D6F19F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Eco-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∆</m:t>
              </m:r>
            </m:oMath>
            <w:r w:rsidRPr="00F1684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gidB</w:t>
            </w: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-verify-P1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10DE0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GCTGAAAAAACAGGGTATGCTGCGTCGT</w:t>
            </w:r>
          </w:p>
        </w:tc>
      </w:tr>
      <w:tr w:rsidR="003B6260" w:rsidRPr="00F16845" w14:paraId="19D9E630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C463DB" w14:textId="626E2A50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Eco-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∆</m:t>
              </m:r>
            </m:oMath>
            <w:r w:rsidRPr="00F1684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gidB</w:t>
            </w: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-verify-P2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79849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GGGCAACAAAGCGATTTCATCTTCCGGCA</w:t>
            </w:r>
          </w:p>
        </w:tc>
      </w:tr>
      <w:tr w:rsidR="003B6260" w:rsidRPr="00F16845" w14:paraId="13055B29" w14:textId="77777777" w:rsidTr="003B6260">
        <w:trPr>
          <w:trHeight w:val="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085B8" w14:textId="1709E120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Eco-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>∆</m:t>
              </m:r>
            </m:oMath>
            <w:r w:rsidRPr="00F1684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gidB</w:t>
            </w: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-verify-P3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F6CC38" w14:textId="77777777" w:rsidR="003B6260" w:rsidRPr="00F16845" w:rsidRDefault="003B6260" w:rsidP="003B62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6845">
              <w:rPr>
                <w:rFonts w:ascii="Times New Roman" w:hAnsi="Times New Roman" w:cs="Times New Roman"/>
                <w:sz w:val="22"/>
                <w:szCs w:val="22"/>
              </w:rPr>
              <w:t>CTCATCACCAGGTAGGGCCACGGCCA</w:t>
            </w:r>
          </w:p>
        </w:tc>
      </w:tr>
    </w:tbl>
    <w:p w14:paraId="57819F9F" w14:textId="77777777" w:rsidR="003B6260" w:rsidRPr="003B6260" w:rsidRDefault="003B6260" w:rsidP="009E6644">
      <w:pPr>
        <w:jc w:val="center"/>
        <w:rPr>
          <w:rFonts w:ascii="Times New Roman" w:hAnsi="Times New Roman" w:cs="Times New Roman"/>
        </w:rPr>
      </w:pPr>
    </w:p>
    <w:sectPr w:rsidR="003B6260" w:rsidRPr="003B6260" w:rsidSect="00275EE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19"/>
    <w:rsid w:val="00024F85"/>
    <w:rsid w:val="00090601"/>
    <w:rsid w:val="00095188"/>
    <w:rsid w:val="0027262D"/>
    <w:rsid w:val="00275EE1"/>
    <w:rsid w:val="002A2A2F"/>
    <w:rsid w:val="003606CA"/>
    <w:rsid w:val="003A0452"/>
    <w:rsid w:val="003B6260"/>
    <w:rsid w:val="004145E8"/>
    <w:rsid w:val="004224A3"/>
    <w:rsid w:val="00503696"/>
    <w:rsid w:val="00570011"/>
    <w:rsid w:val="005C5CAB"/>
    <w:rsid w:val="00633DFF"/>
    <w:rsid w:val="006461D2"/>
    <w:rsid w:val="00656B44"/>
    <w:rsid w:val="0065707D"/>
    <w:rsid w:val="00664B79"/>
    <w:rsid w:val="00692D6D"/>
    <w:rsid w:val="006A6381"/>
    <w:rsid w:val="006C07A2"/>
    <w:rsid w:val="00703E24"/>
    <w:rsid w:val="00737E4C"/>
    <w:rsid w:val="00762649"/>
    <w:rsid w:val="007721DF"/>
    <w:rsid w:val="007935E5"/>
    <w:rsid w:val="007F2C70"/>
    <w:rsid w:val="008A0543"/>
    <w:rsid w:val="00955913"/>
    <w:rsid w:val="0099581D"/>
    <w:rsid w:val="009E6644"/>
    <w:rsid w:val="00A030AC"/>
    <w:rsid w:val="00A059E3"/>
    <w:rsid w:val="00A11D27"/>
    <w:rsid w:val="00A63966"/>
    <w:rsid w:val="00A76C19"/>
    <w:rsid w:val="00A81A84"/>
    <w:rsid w:val="00AA7A4B"/>
    <w:rsid w:val="00AC7EEC"/>
    <w:rsid w:val="00AF0A7A"/>
    <w:rsid w:val="00B05FA7"/>
    <w:rsid w:val="00B0724C"/>
    <w:rsid w:val="00BC33F9"/>
    <w:rsid w:val="00C338DC"/>
    <w:rsid w:val="00C803B6"/>
    <w:rsid w:val="00C80D6E"/>
    <w:rsid w:val="00CB00BB"/>
    <w:rsid w:val="00D173F0"/>
    <w:rsid w:val="00D60256"/>
    <w:rsid w:val="00D867E8"/>
    <w:rsid w:val="00DA07A8"/>
    <w:rsid w:val="00DD1CB1"/>
    <w:rsid w:val="00E01464"/>
    <w:rsid w:val="00E020D1"/>
    <w:rsid w:val="00E75888"/>
    <w:rsid w:val="00ED2315"/>
    <w:rsid w:val="00F140D9"/>
    <w:rsid w:val="00F16845"/>
    <w:rsid w:val="00F3613D"/>
    <w:rsid w:val="00F54F1D"/>
    <w:rsid w:val="00F665E7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9B1E9"/>
  <w15:chartTrackingRefBased/>
  <w15:docId w15:val="{81C2E7EC-EAFE-DD41-B04E-E6666768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 Zhuo</dc:creator>
  <cp:keywords/>
  <dc:description/>
  <cp:lastModifiedBy>Javid, Babak</cp:lastModifiedBy>
  <cp:revision>2</cp:revision>
  <dcterms:created xsi:type="dcterms:W3CDTF">2026-08-17T20:14:00Z</dcterms:created>
  <dcterms:modified xsi:type="dcterms:W3CDTF">2026-08-17T20:14:00Z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30e77d261ba7739f3712aeceb12f19cd3b9e212d8428e4d638a6413398e3541e</vt:lpwstr>
  </property>
</Properties>
</file>