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6C6853B3"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3C6E91F" w:rsidR="00F102CC" w:rsidRPr="0016690E" w:rsidRDefault="0016690E" w:rsidP="0016690E">
            <w:pPr>
              <w:rPr>
                <w:rFonts w:ascii="Noto Sans" w:eastAsia="Noto Sans" w:hAnsi="Noto Sans" w:cs="Noto Sans"/>
                <w:bCs/>
                <w:color w:val="434343"/>
                <w:sz w:val="18"/>
                <w:szCs w:val="18"/>
              </w:rPr>
            </w:pPr>
            <w:r w:rsidRPr="0016690E">
              <w:rPr>
                <w:rFonts w:ascii="Noto Sans" w:eastAsia="Noto Sans" w:hAnsi="Noto Sans" w:cs="Noto Sans"/>
                <w:color w:val="434343"/>
                <w:sz w:val="18"/>
                <w:szCs w:val="18"/>
              </w:rPr>
              <w:t>Data and software are made publicly available as stated in the section “Data and materials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BDE97B2" w:rsidR="00F102CC" w:rsidRPr="0016690E" w:rsidRDefault="0016690E">
            <w:pPr>
              <w:rPr>
                <w:rFonts w:ascii="Noto Sans" w:hAnsi="Noto Sans" w:cs="Noto Sans"/>
                <w:bCs/>
                <w:color w:val="434343"/>
                <w:sz w:val="18"/>
                <w:szCs w:val="18"/>
                <w:lang w:eastAsia="zh-CN"/>
              </w:rPr>
            </w:pPr>
            <w:r w:rsidRPr="00F84017">
              <w:rPr>
                <w:rFonts w:ascii="Noto Sans" w:eastAsia="Noto Sans" w:hAnsi="Noto Sans" w:cs="Noto Sans" w:hint="eastAsia"/>
                <w:color w:val="434343"/>
                <w:sz w:val="18"/>
                <w:szCs w:val="18"/>
              </w:rPr>
              <w:t>N</w:t>
            </w:r>
            <w:r w:rsidRPr="00F84017">
              <w:rPr>
                <w:rFonts w:ascii="Noto Sans" w:eastAsia="Noto Sans" w:hAnsi="Noto Sans" w:cs="Noto Sans"/>
                <w:color w:val="434343"/>
                <w:sz w:val="18"/>
                <w:szCs w:val="18"/>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237CBD7" w:rsidR="00F102CC" w:rsidRPr="003D5AF6" w:rsidRDefault="002E643B">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FE7B684" w:rsidR="00F102CC" w:rsidRPr="003D5AF6" w:rsidRDefault="00F84017">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751E118" w:rsidR="00F102CC" w:rsidRPr="003D5AF6" w:rsidRDefault="00F84017">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768E284" w:rsidR="00F102CC" w:rsidRPr="003D5AF6" w:rsidRDefault="001F6EB5">
            <w:pPr>
              <w:rPr>
                <w:rFonts w:ascii="Noto Sans" w:eastAsia="Noto Sans" w:hAnsi="Noto Sans" w:cs="Noto Sans"/>
                <w:bCs/>
                <w:color w:val="434343"/>
                <w:sz w:val="18"/>
                <w:szCs w:val="18"/>
              </w:rPr>
            </w:pPr>
            <w:r>
              <w:rPr>
                <w:rFonts w:ascii="Noto Sans" w:eastAsia="Noto Sans" w:hAnsi="Noto Sans" w:cs="Noto Sans"/>
                <w:color w:val="434343"/>
                <w:sz w:val="18"/>
                <w:szCs w:val="18"/>
              </w:rPr>
              <w:t>“</w:t>
            </w:r>
            <w:r w:rsidRPr="001F6EB5">
              <w:rPr>
                <w:rFonts w:ascii="Noto Sans" w:eastAsia="Noto Sans" w:hAnsi="Noto Sans" w:cs="Noto Sans" w:hint="eastAsia"/>
                <w:color w:val="434343"/>
                <w:sz w:val="18"/>
                <w:szCs w:val="18"/>
              </w:rPr>
              <w:t>Da</w:t>
            </w:r>
            <w:r w:rsidRPr="001F6EB5">
              <w:rPr>
                <w:rFonts w:ascii="Noto Sans" w:eastAsia="Noto Sans" w:hAnsi="Noto Sans" w:cs="Noto Sans"/>
                <w:color w:val="434343"/>
                <w:sz w:val="18"/>
                <w:szCs w:val="18"/>
              </w:rPr>
              <w:t>ta colle</w:t>
            </w:r>
            <w:r w:rsidR="00D27803">
              <w:rPr>
                <w:rFonts w:ascii="Noto Sans" w:eastAsia="Noto Sans" w:hAnsi="Noto Sans" w:cs="Noto Sans"/>
                <w:color w:val="434343"/>
                <w:sz w:val="18"/>
                <w:szCs w:val="18"/>
              </w:rPr>
              <w:t>c</w:t>
            </w:r>
            <w:r w:rsidRPr="001F6EB5">
              <w:rPr>
                <w:rFonts w:ascii="Noto Sans" w:eastAsia="Noto Sans" w:hAnsi="Noto Sans" w:cs="Noto Sans"/>
                <w:color w:val="434343"/>
                <w:sz w:val="18"/>
                <w:szCs w:val="18"/>
              </w:rPr>
              <w:t>tion</w:t>
            </w:r>
            <w:r w:rsidR="006D4F4D">
              <w:rPr>
                <w:rFonts w:ascii="Noto Sans" w:eastAsia="Noto Sans" w:hAnsi="Noto Sans" w:cs="Noto Sans"/>
                <w:color w:val="434343"/>
                <w:sz w:val="18"/>
                <w:szCs w:val="18"/>
              </w:rPr>
              <w:t>s</w:t>
            </w:r>
            <w:r>
              <w:rPr>
                <w:rFonts w:ascii="Noto Sans" w:eastAsia="Noto Sans" w:hAnsi="Noto Sans" w:cs="Noto Sans"/>
                <w:color w:val="434343"/>
                <w:sz w:val="18"/>
                <w:szCs w:val="18"/>
              </w:rPr>
              <w:t>”</w:t>
            </w:r>
            <w:r w:rsidRPr="001F6EB5">
              <w:rPr>
                <w:rFonts w:ascii="Noto Sans" w:eastAsia="Noto Sans" w:hAnsi="Noto Sans" w:cs="Noto Sans"/>
                <w:color w:val="434343"/>
                <w:sz w:val="18"/>
                <w:szCs w:val="18"/>
              </w:rPr>
              <w:t xml:space="preserve"> in </w:t>
            </w:r>
            <w:r>
              <w:rPr>
                <w:rFonts w:ascii="Noto Sans" w:eastAsia="Noto Sans" w:hAnsi="Noto Sans" w:cs="Noto Sans"/>
                <w:color w:val="434343"/>
                <w:sz w:val="18"/>
                <w:szCs w:val="18"/>
              </w:rPr>
              <w:t>section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000045A" w:rsidR="00F102CC" w:rsidRPr="003D5AF6" w:rsidRDefault="00F84017">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87BE430" w:rsidR="00F102CC" w:rsidRPr="003D5AF6" w:rsidRDefault="009B587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3EDDB9B" w:rsidR="00F102CC" w:rsidRPr="003D5AF6" w:rsidRDefault="009B587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B7F225E" w:rsidR="00F102CC" w:rsidRDefault="00E519FE">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6D52A33" w:rsidR="00F102CC" w:rsidRPr="003D5AF6" w:rsidRDefault="00C0276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51CD81" w:rsidR="00F102CC" w:rsidRPr="003D5AF6" w:rsidRDefault="00EC2B3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8962359" w:rsidR="00F102CC" w:rsidRPr="003D5AF6" w:rsidRDefault="005A1CF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2D6B486" w:rsidR="00F102CC" w:rsidRDefault="005A1CFF">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1D82C16" w:rsidR="00F102CC" w:rsidRPr="003D5AF6" w:rsidRDefault="005A1CF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D1FEC55" w:rsidR="00F102CC" w:rsidRPr="003D5AF6" w:rsidRDefault="005A1CF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8FFE8AB" w:rsidR="00F102CC" w:rsidRPr="003D5AF6" w:rsidRDefault="00E83EF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C8DB5F9" w:rsidR="00F102CC" w:rsidRPr="003D5AF6" w:rsidRDefault="00E83EF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259453B" w:rsidR="00F102CC" w:rsidRPr="003D5AF6" w:rsidRDefault="0097427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BE9B17B" w:rsidR="00F102CC" w:rsidRPr="003D5AF6" w:rsidRDefault="005F292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808EB96" w:rsidR="00F102CC" w:rsidRPr="003D5AF6" w:rsidRDefault="007F749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B5AE07D" w:rsidR="00F102CC" w:rsidRPr="003D5AF6" w:rsidRDefault="00EF241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774374E" w:rsidR="00F102CC" w:rsidRPr="003D5AF6" w:rsidRDefault="00461D3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8135432" w:rsidR="00F102CC" w:rsidRPr="007208B1" w:rsidRDefault="00A74E5C">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I</w:t>
            </w:r>
            <w:bookmarkStart w:id="2" w:name="_GoBack"/>
            <w:bookmarkEnd w:id="2"/>
            <w:r w:rsidR="00CC0933">
              <w:rPr>
                <w:rFonts w:ascii="Noto Sans" w:hAnsi="Noto Sans" w:cs="Noto Sans"/>
                <w:bCs/>
                <w:color w:val="434343"/>
                <w:sz w:val="18"/>
                <w:szCs w:val="18"/>
                <w:lang w:eastAsia="zh-CN"/>
              </w:rPr>
              <w:t xml:space="preserve">n section </w:t>
            </w:r>
            <w:r w:rsidR="007208B1">
              <w:rPr>
                <w:rFonts w:ascii="Noto Sans" w:hAnsi="Noto Sans" w:cs="Noto Sans"/>
                <w:bCs/>
                <w:color w:val="434343"/>
                <w:sz w:val="18"/>
                <w:szCs w:val="18"/>
                <w:lang w:eastAsia="zh-CN"/>
              </w:rPr>
              <w:t>“</w:t>
            </w:r>
            <w:r w:rsidR="007208B1">
              <w:rPr>
                <w:rFonts w:ascii="Noto Sans" w:hAnsi="Noto Sans" w:cs="Noto Sans" w:hint="eastAsia"/>
                <w:bCs/>
                <w:color w:val="434343"/>
                <w:sz w:val="18"/>
                <w:szCs w:val="18"/>
                <w:lang w:eastAsia="zh-CN"/>
              </w:rPr>
              <w:t>S</w:t>
            </w:r>
            <w:r w:rsidR="007208B1">
              <w:rPr>
                <w:rFonts w:ascii="Noto Sans" w:hAnsi="Noto Sans" w:cs="Noto Sans"/>
                <w:bCs/>
                <w:color w:val="434343"/>
                <w:sz w:val="18"/>
                <w:szCs w:val="18"/>
                <w:lang w:eastAsia="zh-CN"/>
              </w:rPr>
              <w:t>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66EA0FA" w:rsidR="00F102CC" w:rsidRPr="00310DE2" w:rsidRDefault="006F6977">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In s</w:t>
            </w:r>
            <w:r w:rsidR="00310DE2">
              <w:rPr>
                <w:rFonts w:ascii="Noto Sans" w:hAnsi="Noto Sans" w:cs="Noto Sans"/>
                <w:bCs/>
                <w:color w:val="434343"/>
                <w:sz w:val="18"/>
                <w:szCs w:val="18"/>
                <w:lang w:eastAsia="zh-CN"/>
              </w:rPr>
              <w:t>ection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067F5F7" w:rsidR="00F102CC" w:rsidRPr="006F6977" w:rsidRDefault="00DD54E5">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In section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D9F263A" w:rsidR="00F102CC" w:rsidRPr="003D5AF6" w:rsidRDefault="00CC093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BADC78F" w:rsidR="00F102CC" w:rsidRPr="003D5AF6" w:rsidRDefault="006F6977">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In section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4CDA033" w:rsidR="00F102CC" w:rsidRPr="003D5AF6" w:rsidRDefault="006F6977">
            <w:pPr>
              <w:spacing w:line="225" w:lineRule="auto"/>
              <w:rPr>
                <w:rFonts w:ascii="Noto Sans" w:eastAsia="Noto Sans" w:hAnsi="Noto Sans" w:cs="Noto Sans"/>
                <w:bCs/>
                <w:color w:val="434343"/>
              </w:rPr>
            </w:pPr>
            <w:r>
              <w:rPr>
                <w:rFonts w:ascii="Noto Sans" w:hAnsi="Noto Sans" w:cs="Noto Sans"/>
                <w:bCs/>
                <w:color w:val="434343"/>
                <w:sz w:val="18"/>
                <w:szCs w:val="18"/>
                <w:lang w:eastAsia="zh-CN"/>
              </w:rPr>
              <w:t>In section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BB8FDD8" w:rsidR="00F102CC" w:rsidRPr="003D5AF6" w:rsidRDefault="006F697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F52F35C" w:rsidR="00F102CC" w:rsidRPr="003D5AF6" w:rsidRDefault="006810C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04EDA">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4B3E2" w14:textId="77777777" w:rsidR="00B04EDA" w:rsidRDefault="00B04EDA">
      <w:r>
        <w:separator/>
      </w:r>
    </w:p>
  </w:endnote>
  <w:endnote w:type="continuationSeparator" w:id="0">
    <w:p w14:paraId="01BE8D8A" w14:textId="77777777" w:rsidR="00B04EDA" w:rsidRDefault="00B0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2365D" w14:textId="77777777" w:rsidR="00B04EDA" w:rsidRDefault="00B04EDA">
      <w:r>
        <w:separator/>
      </w:r>
    </w:p>
  </w:footnote>
  <w:footnote w:type="continuationSeparator" w:id="0">
    <w:p w14:paraId="7D637E3D" w14:textId="77777777" w:rsidR="00B04EDA" w:rsidRDefault="00B04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6690E"/>
    <w:rsid w:val="001B3BCC"/>
    <w:rsid w:val="001F6EB5"/>
    <w:rsid w:val="002209A8"/>
    <w:rsid w:val="002E643B"/>
    <w:rsid w:val="00310DE2"/>
    <w:rsid w:val="003D5AF6"/>
    <w:rsid w:val="00400C53"/>
    <w:rsid w:val="00427975"/>
    <w:rsid w:val="00461D38"/>
    <w:rsid w:val="004E2C31"/>
    <w:rsid w:val="005A1CFF"/>
    <w:rsid w:val="005B0259"/>
    <w:rsid w:val="005F2921"/>
    <w:rsid w:val="006810CC"/>
    <w:rsid w:val="006D4F4D"/>
    <w:rsid w:val="006F6977"/>
    <w:rsid w:val="007054B6"/>
    <w:rsid w:val="007208B1"/>
    <w:rsid w:val="0078687E"/>
    <w:rsid w:val="007941AF"/>
    <w:rsid w:val="007F7493"/>
    <w:rsid w:val="00974277"/>
    <w:rsid w:val="009B5871"/>
    <w:rsid w:val="009C7B26"/>
    <w:rsid w:val="00A11E52"/>
    <w:rsid w:val="00A74E5C"/>
    <w:rsid w:val="00B04EDA"/>
    <w:rsid w:val="00B2483D"/>
    <w:rsid w:val="00BD41E9"/>
    <w:rsid w:val="00C02766"/>
    <w:rsid w:val="00C84413"/>
    <w:rsid w:val="00CC0933"/>
    <w:rsid w:val="00D27803"/>
    <w:rsid w:val="00DD54E5"/>
    <w:rsid w:val="00E519FE"/>
    <w:rsid w:val="00E83EF0"/>
    <w:rsid w:val="00EC2B36"/>
    <w:rsid w:val="00EF241A"/>
    <w:rsid w:val="00F102CC"/>
    <w:rsid w:val="00F84017"/>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uiPriority w:val="99"/>
    <w:qFormat/>
    <w:rsid w:val="006F6977"/>
    <w:rPr>
      <w:color w:val="0000FF"/>
      <w:u w:val="single"/>
    </w:rPr>
  </w:style>
  <w:style w:type="paragraph" w:styleId="HTML">
    <w:name w:val="HTML Preformatted"/>
    <w:basedOn w:val="a"/>
    <w:link w:val="HTML0"/>
    <w:uiPriority w:val="99"/>
    <w:semiHidden/>
    <w:unhideWhenUsed/>
    <w:rsid w:val="006F69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lang w:eastAsia="zh-CN"/>
    </w:rPr>
  </w:style>
  <w:style w:type="character" w:customStyle="1" w:styleId="HTML0">
    <w:name w:val="HTML 预设格式 字符"/>
    <w:basedOn w:val="a0"/>
    <w:link w:val="HTML"/>
    <w:uiPriority w:val="99"/>
    <w:semiHidden/>
    <w:rsid w:val="006F6977"/>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0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cp:lastModifiedBy>
  <cp:revision>29</cp:revision>
  <dcterms:created xsi:type="dcterms:W3CDTF">2022-02-28T12:21:00Z</dcterms:created>
  <dcterms:modified xsi:type="dcterms:W3CDTF">2025-07-15T06:19:00Z</dcterms:modified>
</cp:coreProperties>
</file>