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0E1A" w14:textId="77777777" w:rsidR="00B779EE" w:rsidRPr="001606D2" w:rsidRDefault="00B779EE" w:rsidP="00B779EE">
      <w:pPr>
        <w:tabs>
          <w:tab w:val="left" w:pos="6373"/>
        </w:tabs>
        <w:jc w:val="both"/>
      </w:pPr>
    </w:p>
    <w:tbl>
      <w:tblPr>
        <w:tblW w:w="567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668"/>
        <w:gridCol w:w="1335"/>
        <w:gridCol w:w="1671"/>
      </w:tblGrid>
      <w:tr w:rsidR="00B779EE" w:rsidRPr="0008273A" w14:paraId="5C18FEF5" w14:textId="77777777" w:rsidTr="008F0678">
        <w:trPr>
          <w:trHeight w:val="634"/>
          <w:jc w:val="center"/>
        </w:trPr>
        <w:tc>
          <w:tcPr>
            <w:tcW w:w="2668" w:type="dxa"/>
            <w:tcBorders>
              <w:bottom w:val="single" w:sz="6" w:space="0" w:color="008000"/>
            </w:tcBorders>
          </w:tcPr>
          <w:p w14:paraId="5CECEC3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  <w:tcBorders>
              <w:bottom w:val="single" w:sz="6" w:space="0" w:color="008000"/>
            </w:tcBorders>
          </w:tcPr>
          <w:p w14:paraId="082EBB9F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CTF18-PCNA</w:t>
            </w:r>
          </w:p>
          <w:p w14:paraId="03E07ABD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with ATP</w:t>
            </w:r>
          </w:p>
        </w:tc>
        <w:tc>
          <w:tcPr>
            <w:tcW w:w="1671" w:type="dxa"/>
            <w:tcBorders>
              <w:bottom w:val="single" w:sz="6" w:space="0" w:color="008000"/>
            </w:tcBorders>
          </w:tcPr>
          <w:p w14:paraId="55D14C12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CTF18-PCNA</w:t>
            </w:r>
          </w:p>
          <w:p w14:paraId="59603D3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with ATP and Mg</w:t>
            </w:r>
            <w:r w:rsidRPr="0008273A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</w:p>
        </w:tc>
      </w:tr>
      <w:tr w:rsidR="00B779EE" w:rsidRPr="0008273A" w14:paraId="6B033ACB" w14:textId="77777777" w:rsidTr="008F0678">
        <w:trPr>
          <w:trHeight w:val="429"/>
          <w:jc w:val="center"/>
        </w:trPr>
        <w:tc>
          <w:tcPr>
            <w:tcW w:w="2668" w:type="dxa"/>
            <w:tcBorders>
              <w:top w:val="single" w:sz="6" w:space="0" w:color="008000"/>
            </w:tcBorders>
          </w:tcPr>
          <w:p w14:paraId="45F9DBA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3A">
              <w:rPr>
                <w:rFonts w:ascii="Arial" w:hAnsi="Arial" w:cs="Arial"/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1335" w:type="dxa"/>
            <w:tcBorders>
              <w:top w:val="single" w:sz="6" w:space="0" w:color="008000"/>
            </w:tcBorders>
          </w:tcPr>
          <w:p w14:paraId="1D6BE5DE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008000"/>
            </w:tcBorders>
          </w:tcPr>
          <w:p w14:paraId="4F5E2D7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9EE" w:rsidRPr="0008273A" w14:paraId="66EFF9F6" w14:textId="77777777" w:rsidTr="008F0678">
        <w:trPr>
          <w:trHeight w:val="205"/>
          <w:jc w:val="center"/>
        </w:trPr>
        <w:tc>
          <w:tcPr>
            <w:tcW w:w="2668" w:type="dxa"/>
          </w:tcPr>
          <w:p w14:paraId="75F374A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Magnification   </w:t>
            </w:r>
          </w:p>
        </w:tc>
        <w:tc>
          <w:tcPr>
            <w:tcW w:w="1335" w:type="dxa"/>
          </w:tcPr>
          <w:p w14:paraId="17CF351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671" w:type="dxa"/>
          </w:tcPr>
          <w:p w14:paraId="03336D2D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130,000</w:t>
            </w:r>
          </w:p>
        </w:tc>
      </w:tr>
      <w:tr w:rsidR="00B779EE" w:rsidRPr="0008273A" w14:paraId="359BBC5F" w14:textId="77777777" w:rsidTr="008F0678">
        <w:trPr>
          <w:trHeight w:val="20"/>
          <w:jc w:val="center"/>
        </w:trPr>
        <w:tc>
          <w:tcPr>
            <w:tcW w:w="2668" w:type="dxa"/>
          </w:tcPr>
          <w:p w14:paraId="1F554F6D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Voltage (kV)</w:t>
            </w:r>
          </w:p>
        </w:tc>
        <w:tc>
          <w:tcPr>
            <w:tcW w:w="1335" w:type="dxa"/>
          </w:tcPr>
          <w:p w14:paraId="26D4D92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300 </w:t>
            </w:r>
          </w:p>
        </w:tc>
        <w:tc>
          <w:tcPr>
            <w:tcW w:w="1671" w:type="dxa"/>
          </w:tcPr>
          <w:p w14:paraId="4E9B446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B779EE" w:rsidRPr="0008273A" w14:paraId="34BB1208" w14:textId="77777777" w:rsidTr="008F0678">
        <w:trPr>
          <w:trHeight w:val="20"/>
          <w:jc w:val="center"/>
        </w:trPr>
        <w:tc>
          <w:tcPr>
            <w:tcW w:w="2668" w:type="dxa"/>
          </w:tcPr>
          <w:p w14:paraId="32964EA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bCs/>
                <w:iCs/>
                <w:sz w:val="20"/>
                <w:szCs w:val="20"/>
              </w:rPr>
              <w:t>Electron exposure (e–/Å</w:t>
            </w:r>
            <w:r w:rsidRPr="0008273A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  <w:r w:rsidRPr="0008273A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14:paraId="4B53EA61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1671" w:type="dxa"/>
          </w:tcPr>
          <w:p w14:paraId="6D536E4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</w:tr>
      <w:tr w:rsidR="00B779EE" w:rsidRPr="0008273A" w14:paraId="65D1AE4A" w14:textId="77777777" w:rsidTr="008F0678">
        <w:trPr>
          <w:trHeight w:val="20"/>
          <w:jc w:val="center"/>
        </w:trPr>
        <w:tc>
          <w:tcPr>
            <w:tcW w:w="2668" w:type="dxa"/>
          </w:tcPr>
          <w:p w14:paraId="07AF8E3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Defocus range (μm)</w:t>
            </w:r>
          </w:p>
        </w:tc>
        <w:tc>
          <w:tcPr>
            <w:tcW w:w="1335" w:type="dxa"/>
          </w:tcPr>
          <w:p w14:paraId="74EF3DCC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-2.7 to -1.5</w:t>
            </w:r>
          </w:p>
        </w:tc>
        <w:tc>
          <w:tcPr>
            <w:tcW w:w="1671" w:type="dxa"/>
          </w:tcPr>
          <w:p w14:paraId="1922C44E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-2.7 to -1.5</w:t>
            </w:r>
          </w:p>
        </w:tc>
      </w:tr>
      <w:tr w:rsidR="00B779EE" w:rsidRPr="0008273A" w14:paraId="3B025236" w14:textId="77777777" w:rsidTr="008F0678">
        <w:trPr>
          <w:trHeight w:val="20"/>
          <w:jc w:val="center"/>
        </w:trPr>
        <w:tc>
          <w:tcPr>
            <w:tcW w:w="2668" w:type="dxa"/>
          </w:tcPr>
          <w:p w14:paraId="3818317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Pixel size (Å)</w:t>
            </w:r>
          </w:p>
        </w:tc>
        <w:tc>
          <w:tcPr>
            <w:tcW w:w="1335" w:type="dxa"/>
          </w:tcPr>
          <w:p w14:paraId="132D666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0.93</w:t>
            </w:r>
          </w:p>
        </w:tc>
        <w:tc>
          <w:tcPr>
            <w:tcW w:w="1671" w:type="dxa"/>
          </w:tcPr>
          <w:p w14:paraId="4FBDAF7E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0.93</w:t>
            </w:r>
          </w:p>
        </w:tc>
      </w:tr>
      <w:tr w:rsidR="00B779EE" w:rsidRPr="0008273A" w14:paraId="53200996" w14:textId="77777777" w:rsidTr="008F0678">
        <w:trPr>
          <w:trHeight w:val="20"/>
          <w:jc w:val="center"/>
        </w:trPr>
        <w:tc>
          <w:tcPr>
            <w:tcW w:w="2668" w:type="dxa"/>
          </w:tcPr>
          <w:p w14:paraId="6318A87F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1335" w:type="dxa"/>
          </w:tcPr>
          <w:p w14:paraId="440509E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671" w:type="dxa"/>
          </w:tcPr>
          <w:p w14:paraId="10597667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C1</w:t>
            </w:r>
          </w:p>
        </w:tc>
      </w:tr>
      <w:tr w:rsidR="00B779EE" w:rsidRPr="0008273A" w14:paraId="65D2C375" w14:textId="77777777" w:rsidTr="008F0678">
        <w:trPr>
          <w:trHeight w:val="20"/>
          <w:jc w:val="center"/>
        </w:trPr>
        <w:tc>
          <w:tcPr>
            <w:tcW w:w="2668" w:type="dxa"/>
          </w:tcPr>
          <w:p w14:paraId="0F1C93DD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Initial particle images (no.)</w:t>
            </w:r>
          </w:p>
        </w:tc>
        <w:tc>
          <w:tcPr>
            <w:tcW w:w="1335" w:type="dxa"/>
          </w:tcPr>
          <w:p w14:paraId="56614CFE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2,043,120</w:t>
            </w:r>
          </w:p>
        </w:tc>
        <w:tc>
          <w:tcPr>
            <w:tcW w:w="1671" w:type="dxa"/>
          </w:tcPr>
          <w:p w14:paraId="6DD37F97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3,216,167</w:t>
            </w:r>
          </w:p>
        </w:tc>
      </w:tr>
      <w:tr w:rsidR="00B779EE" w:rsidRPr="0008273A" w14:paraId="4DEDFD32" w14:textId="77777777" w:rsidTr="008F0678">
        <w:trPr>
          <w:trHeight w:val="20"/>
          <w:jc w:val="center"/>
        </w:trPr>
        <w:tc>
          <w:tcPr>
            <w:tcW w:w="2668" w:type="dxa"/>
          </w:tcPr>
          <w:p w14:paraId="61A1463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Final  particle images (no.)</w:t>
            </w:r>
          </w:p>
        </w:tc>
        <w:tc>
          <w:tcPr>
            <w:tcW w:w="1335" w:type="dxa"/>
          </w:tcPr>
          <w:p w14:paraId="03102067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527,527</w:t>
            </w:r>
          </w:p>
        </w:tc>
        <w:tc>
          <w:tcPr>
            <w:tcW w:w="1671" w:type="dxa"/>
          </w:tcPr>
          <w:p w14:paraId="1CB7B02A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602,591</w:t>
            </w:r>
          </w:p>
        </w:tc>
      </w:tr>
      <w:tr w:rsidR="00B779EE" w:rsidRPr="0008273A" w14:paraId="55D49467" w14:textId="77777777" w:rsidTr="008F0678">
        <w:trPr>
          <w:trHeight w:val="20"/>
          <w:jc w:val="center"/>
        </w:trPr>
        <w:tc>
          <w:tcPr>
            <w:tcW w:w="2668" w:type="dxa"/>
          </w:tcPr>
          <w:p w14:paraId="3E17520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Map resolution (Å)</w:t>
            </w:r>
          </w:p>
          <w:p w14:paraId="1FB217AE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FSC threshold</w:t>
            </w:r>
          </w:p>
        </w:tc>
        <w:tc>
          <w:tcPr>
            <w:tcW w:w="1335" w:type="dxa"/>
          </w:tcPr>
          <w:p w14:paraId="0E4338D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2.9</w:t>
            </w:r>
          </w:p>
          <w:p w14:paraId="43E866A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  <w:tc>
          <w:tcPr>
            <w:tcW w:w="1671" w:type="dxa"/>
          </w:tcPr>
          <w:p w14:paraId="45B6C047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0EFB32B2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0.143</w:t>
            </w:r>
          </w:p>
        </w:tc>
      </w:tr>
      <w:tr w:rsidR="00B779EE" w:rsidRPr="0008273A" w14:paraId="7900D3B6" w14:textId="77777777" w:rsidTr="008F0678">
        <w:trPr>
          <w:trHeight w:val="20"/>
          <w:jc w:val="center"/>
        </w:trPr>
        <w:tc>
          <w:tcPr>
            <w:tcW w:w="2668" w:type="dxa"/>
          </w:tcPr>
          <w:p w14:paraId="574E270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Map resolution range (Å)</w:t>
            </w:r>
          </w:p>
        </w:tc>
        <w:tc>
          <w:tcPr>
            <w:tcW w:w="1335" w:type="dxa"/>
          </w:tcPr>
          <w:p w14:paraId="6C3C422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2.8-3.8</w:t>
            </w:r>
          </w:p>
        </w:tc>
        <w:tc>
          <w:tcPr>
            <w:tcW w:w="1671" w:type="dxa"/>
          </w:tcPr>
          <w:p w14:paraId="5EC2FA1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3.1-4.3</w:t>
            </w:r>
          </w:p>
        </w:tc>
      </w:tr>
      <w:tr w:rsidR="00B779EE" w:rsidRPr="0008273A" w14:paraId="301FD6E3" w14:textId="77777777" w:rsidTr="008F0678">
        <w:trPr>
          <w:trHeight w:val="20"/>
          <w:jc w:val="center"/>
        </w:trPr>
        <w:tc>
          <w:tcPr>
            <w:tcW w:w="2668" w:type="dxa"/>
          </w:tcPr>
          <w:p w14:paraId="2FC6F66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EE704CF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7FB0790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9EE" w:rsidRPr="0008273A" w14:paraId="7E74ADC4" w14:textId="77777777" w:rsidTr="008F0678">
        <w:trPr>
          <w:trHeight w:val="205"/>
          <w:jc w:val="center"/>
        </w:trPr>
        <w:tc>
          <w:tcPr>
            <w:tcW w:w="2668" w:type="dxa"/>
          </w:tcPr>
          <w:p w14:paraId="5083981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73A">
              <w:rPr>
                <w:rFonts w:ascii="Arial" w:hAnsi="Arial" w:cs="Arial"/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335" w:type="dxa"/>
          </w:tcPr>
          <w:p w14:paraId="636F354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3C5AB23D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9EE" w:rsidRPr="0008273A" w14:paraId="39D0A800" w14:textId="77777777" w:rsidTr="008F0678">
        <w:trPr>
          <w:trHeight w:val="223"/>
          <w:jc w:val="center"/>
        </w:trPr>
        <w:tc>
          <w:tcPr>
            <w:tcW w:w="2668" w:type="dxa"/>
          </w:tcPr>
          <w:p w14:paraId="5D3B2FB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Initial model used (PDB code)</w:t>
            </w:r>
          </w:p>
        </w:tc>
        <w:tc>
          <w:tcPr>
            <w:tcW w:w="1335" w:type="dxa"/>
          </w:tcPr>
          <w:p w14:paraId="42A24E8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6VVO</w:t>
            </w:r>
          </w:p>
        </w:tc>
        <w:tc>
          <w:tcPr>
            <w:tcW w:w="1671" w:type="dxa"/>
          </w:tcPr>
          <w:p w14:paraId="67AB831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6VVO</w:t>
            </w:r>
          </w:p>
        </w:tc>
      </w:tr>
      <w:tr w:rsidR="00B779EE" w:rsidRPr="0008273A" w14:paraId="06CF9D56" w14:textId="77777777" w:rsidTr="008F0678">
        <w:trPr>
          <w:trHeight w:val="429"/>
          <w:jc w:val="center"/>
        </w:trPr>
        <w:tc>
          <w:tcPr>
            <w:tcW w:w="2668" w:type="dxa"/>
          </w:tcPr>
          <w:p w14:paraId="14C9ED02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Model resolution (Å)</w:t>
            </w:r>
          </w:p>
          <w:p w14:paraId="2196138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FSC threshold</w:t>
            </w:r>
          </w:p>
        </w:tc>
        <w:tc>
          <w:tcPr>
            <w:tcW w:w="1335" w:type="dxa"/>
          </w:tcPr>
          <w:p w14:paraId="15773B6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3.0</w:t>
            </w:r>
          </w:p>
          <w:p w14:paraId="1A2E4B0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671" w:type="dxa"/>
          </w:tcPr>
          <w:p w14:paraId="7D008A3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3.5</w:t>
            </w:r>
          </w:p>
          <w:p w14:paraId="18C2DE1C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</w:tr>
      <w:tr w:rsidR="00B779EE" w:rsidRPr="0008273A" w14:paraId="24FBA64F" w14:textId="77777777" w:rsidTr="008F0678">
        <w:trPr>
          <w:trHeight w:val="205"/>
          <w:jc w:val="center"/>
        </w:trPr>
        <w:tc>
          <w:tcPr>
            <w:tcW w:w="2668" w:type="dxa"/>
          </w:tcPr>
          <w:p w14:paraId="65D3927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08273A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08273A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08273A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0827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14:paraId="00A65E69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-67.879</w:t>
            </w:r>
          </w:p>
        </w:tc>
        <w:tc>
          <w:tcPr>
            <w:tcW w:w="1671" w:type="dxa"/>
          </w:tcPr>
          <w:p w14:paraId="098095B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73A">
              <w:rPr>
                <w:rFonts w:ascii="Arial" w:hAnsi="Arial" w:cs="Arial"/>
                <w:sz w:val="20"/>
                <w:szCs w:val="20"/>
                <w:lang w:val="en-US"/>
              </w:rPr>
              <w:t>-138.637</w:t>
            </w:r>
          </w:p>
        </w:tc>
      </w:tr>
      <w:tr w:rsidR="00B779EE" w:rsidRPr="0008273A" w14:paraId="41BB65C8" w14:textId="77777777" w:rsidTr="008F0678">
        <w:trPr>
          <w:trHeight w:val="858"/>
          <w:jc w:val="center"/>
        </w:trPr>
        <w:tc>
          <w:tcPr>
            <w:tcW w:w="2668" w:type="dxa"/>
          </w:tcPr>
          <w:p w14:paraId="6527DF1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8273A">
              <w:rPr>
                <w:rFonts w:ascii="Arial" w:hAnsi="Arial" w:cs="Arial"/>
                <w:bCs/>
                <w:iCs/>
                <w:sz w:val="20"/>
                <w:szCs w:val="20"/>
              </w:rPr>
              <w:t>Model composition</w:t>
            </w:r>
          </w:p>
          <w:p w14:paraId="45A6EC0F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8273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Non-hydrogen atoms</w:t>
            </w:r>
          </w:p>
          <w:p w14:paraId="2FBAC422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8273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Protein residues</w:t>
            </w:r>
          </w:p>
          <w:p w14:paraId="2B03072C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8273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Ligands</w:t>
            </w:r>
          </w:p>
        </w:tc>
        <w:tc>
          <w:tcPr>
            <w:tcW w:w="1335" w:type="dxa"/>
          </w:tcPr>
          <w:p w14:paraId="2E36ED0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2F779E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1977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40C8E9D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2503</w:t>
            </w:r>
          </w:p>
          <w:p w14:paraId="40C7E8F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1" w:type="dxa"/>
          </w:tcPr>
          <w:p w14:paraId="5040191A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0FD31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19779</w:t>
            </w:r>
          </w:p>
          <w:p w14:paraId="6821C842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2503</w:t>
            </w:r>
          </w:p>
          <w:p w14:paraId="730C80F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779EE" w:rsidRPr="0008273A" w14:paraId="2EB11AD1" w14:textId="77777777" w:rsidTr="008F0678">
        <w:trPr>
          <w:trHeight w:val="653"/>
          <w:jc w:val="center"/>
        </w:trPr>
        <w:tc>
          <w:tcPr>
            <w:tcW w:w="2668" w:type="dxa"/>
          </w:tcPr>
          <w:p w14:paraId="4D3C876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08273A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08273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8273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22EA1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247B10E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1335" w:type="dxa"/>
          </w:tcPr>
          <w:p w14:paraId="20444FA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AF8191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8273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8273A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30A8CB7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08273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71" w:type="dxa"/>
          </w:tcPr>
          <w:p w14:paraId="66C517D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300791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169.79</w:t>
            </w:r>
          </w:p>
          <w:p w14:paraId="779F209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167.64</w:t>
            </w:r>
          </w:p>
        </w:tc>
      </w:tr>
      <w:tr w:rsidR="00B779EE" w:rsidRPr="0008273A" w14:paraId="43578047" w14:textId="77777777" w:rsidTr="008F0678">
        <w:trPr>
          <w:trHeight w:val="634"/>
          <w:jc w:val="center"/>
        </w:trPr>
        <w:tc>
          <w:tcPr>
            <w:tcW w:w="2668" w:type="dxa"/>
          </w:tcPr>
          <w:p w14:paraId="5B5E89F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R.m.s. deviations</w:t>
            </w:r>
          </w:p>
          <w:p w14:paraId="54E05C0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3E36ECA1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1335" w:type="dxa"/>
          </w:tcPr>
          <w:p w14:paraId="5C20BAE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AEDE4C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592F42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1671" w:type="dxa"/>
          </w:tcPr>
          <w:p w14:paraId="31AD87C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E068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0.003</w:t>
            </w:r>
          </w:p>
          <w:p w14:paraId="0B8D35D9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0.547</w:t>
            </w:r>
          </w:p>
        </w:tc>
      </w:tr>
      <w:tr w:rsidR="00B779EE" w:rsidRPr="0008273A" w14:paraId="512A6E28" w14:textId="77777777" w:rsidTr="008F0678">
        <w:trPr>
          <w:trHeight w:val="858"/>
          <w:jc w:val="center"/>
        </w:trPr>
        <w:tc>
          <w:tcPr>
            <w:tcW w:w="2668" w:type="dxa"/>
          </w:tcPr>
          <w:p w14:paraId="0EE0F159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Validation</w:t>
            </w:r>
          </w:p>
          <w:p w14:paraId="669796B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MolProbity score</w:t>
            </w:r>
          </w:p>
          <w:p w14:paraId="607E7500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Clashscore</w:t>
            </w:r>
          </w:p>
          <w:p w14:paraId="6E5B5E82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Poor rotamers (%)   </w:t>
            </w:r>
          </w:p>
        </w:tc>
        <w:tc>
          <w:tcPr>
            <w:tcW w:w="1335" w:type="dxa"/>
          </w:tcPr>
          <w:p w14:paraId="42459571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82DF67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  <w:p w14:paraId="71C1339A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  <w:p w14:paraId="1BE59C3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3.47</w:t>
            </w:r>
          </w:p>
        </w:tc>
        <w:tc>
          <w:tcPr>
            <w:tcW w:w="1671" w:type="dxa"/>
          </w:tcPr>
          <w:p w14:paraId="52A627A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4CAE7A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2.00</w:t>
            </w:r>
          </w:p>
          <w:p w14:paraId="57CE529D" w14:textId="77777777" w:rsidR="00B779EE" w:rsidRPr="0008273A" w:rsidRDefault="00B779EE" w:rsidP="008F0678">
            <w:pPr>
              <w:tabs>
                <w:tab w:val="left" w:pos="18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9.39</w:t>
            </w:r>
          </w:p>
          <w:p w14:paraId="2144382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</w:tr>
      <w:tr w:rsidR="00B779EE" w:rsidRPr="0008273A" w14:paraId="049E2740" w14:textId="77777777" w:rsidTr="008F0678">
        <w:trPr>
          <w:trHeight w:val="858"/>
          <w:jc w:val="center"/>
        </w:trPr>
        <w:tc>
          <w:tcPr>
            <w:tcW w:w="2668" w:type="dxa"/>
          </w:tcPr>
          <w:p w14:paraId="63D0CD65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Ramachandran plot</w:t>
            </w:r>
          </w:p>
          <w:p w14:paraId="5C6485DD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Favored (%)</w:t>
            </w:r>
          </w:p>
          <w:p w14:paraId="177057E3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4BE868D2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1335" w:type="dxa"/>
          </w:tcPr>
          <w:p w14:paraId="2E0A1376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99612B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96.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  <w:p w14:paraId="3E319D8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  <w:p w14:paraId="1074A43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1" w:type="dxa"/>
          </w:tcPr>
          <w:p w14:paraId="65CC0ACC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C71EE1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96.38</w:t>
            </w:r>
          </w:p>
          <w:p w14:paraId="74F897B8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3.49</w:t>
            </w:r>
          </w:p>
          <w:p w14:paraId="7FE162F4" w14:textId="77777777" w:rsidR="00B779EE" w:rsidRPr="0008273A" w:rsidRDefault="00B779EE" w:rsidP="008F06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73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8273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4254786C" w14:textId="77777777" w:rsidR="00B779EE" w:rsidRDefault="00B779EE" w:rsidP="00B779EE">
      <w:pPr>
        <w:tabs>
          <w:tab w:val="left" w:pos="6373"/>
        </w:tabs>
      </w:pPr>
    </w:p>
    <w:p w14:paraId="051DD0CF" w14:textId="77777777" w:rsidR="00861D0A" w:rsidRDefault="00861D0A"/>
    <w:sectPr w:rsidR="00861D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EE"/>
    <w:rsid w:val="0000253C"/>
    <w:rsid w:val="00011B45"/>
    <w:rsid w:val="00044F75"/>
    <w:rsid w:val="000540E1"/>
    <w:rsid w:val="0006192B"/>
    <w:rsid w:val="00096D0F"/>
    <w:rsid w:val="000A0292"/>
    <w:rsid w:val="000A5A49"/>
    <w:rsid w:val="000B0FA8"/>
    <w:rsid w:val="00112175"/>
    <w:rsid w:val="00127574"/>
    <w:rsid w:val="001946EF"/>
    <w:rsid w:val="00196C6A"/>
    <w:rsid w:val="001F0575"/>
    <w:rsid w:val="00286FFC"/>
    <w:rsid w:val="00291855"/>
    <w:rsid w:val="002E40DB"/>
    <w:rsid w:val="002E4E35"/>
    <w:rsid w:val="00307C1B"/>
    <w:rsid w:val="00327149"/>
    <w:rsid w:val="0034692C"/>
    <w:rsid w:val="003A6888"/>
    <w:rsid w:val="003D1D58"/>
    <w:rsid w:val="003D50C7"/>
    <w:rsid w:val="003F6B98"/>
    <w:rsid w:val="00421292"/>
    <w:rsid w:val="00485404"/>
    <w:rsid w:val="00492846"/>
    <w:rsid w:val="00494A3A"/>
    <w:rsid w:val="0049693F"/>
    <w:rsid w:val="00497011"/>
    <w:rsid w:val="00497FCC"/>
    <w:rsid w:val="0050431F"/>
    <w:rsid w:val="0050688F"/>
    <w:rsid w:val="00517AF4"/>
    <w:rsid w:val="005D51C9"/>
    <w:rsid w:val="006075A2"/>
    <w:rsid w:val="00685153"/>
    <w:rsid w:val="006A7458"/>
    <w:rsid w:val="006C39FC"/>
    <w:rsid w:val="006C624E"/>
    <w:rsid w:val="006E3CCC"/>
    <w:rsid w:val="0079357F"/>
    <w:rsid w:val="007B0119"/>
    <w:rsid w:val="00861D0A"/>
    <w:rsid w:val="008D13DA"/>
    <w:rsid w:val="008F1B37"/>
    <w:rsid w:val="00971DE9"/>
    <w:rsid w:val="009B1F02"/>
    <w:rsid w:val="009C4F11"/>
    <w:rsid w:val="009E434E"/>
    <w:rsid w:val="00A22BF4"/>
    <w:rsid w:val="00A43DDD"/>
    <w:rsid w:val="00A65C34"/>
    <w:rsid w:val="00A700FE"/>
    <w:rsid w:val="00A863C6"/>
    <w:rsid w:val="00AE1AB7"/>
    <w:rsid w:val="00AE2BFC"/>
    <w:rsid w:val="00B53F02"/>
    <w:rsid w:val="00B61FAA"/>
    <w:rsid w:val="00B73E6B"/>
    <w:rsid w:val="00B779EE"/>
    <w:rsid w:val="00BB2FAE"/>
    <w:rsid w:val="00BF31AF"/>
    <w:rsid w:val="00C772C3"/>
    <w:rsid w:val="00C958D9"/>
    <w:rsid w:val="00D34AE6"/>
    <w:rsid w:val="00D50625"/>
    <w:rsid w:val="00D5161E"/>
    <w:rsid w:val="00D54E0F"/>
    <w:rsid w:val="00E57BE2"/>
    <w:rsid w:val="00E9758E"/>
    <w:rsid w:val="00EE0B44"/>
    <w:rsid w:val="00EE4285"/>
    <w:rsid w:val="00F33314"/>
    <w:rsid w:val="00F543D0"/>
    <w:rsid w:val="00F560C9"/>
    <w:rsid w:val="00FB71E7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7CFBD"/>
  <w15:chartTrackingRefBased/>
  <w15:docId w15:val="{9CF26B29-D5C7-704A-9729-8C90185C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EE"/>
  </w:style>
  <w:style w:type="paragraph" w:styleId="Heading1">
    <w:name w:val="heading 1"/>
    <w:basedOn w:val="Normal"/>
    <w:next w:val="Normal"/>
    <w:link w:val="Heading1Char"/>
    <w:uiPriority w:val="9"/>
    <w:qFormat/>
    <w:rsid w:val="00B7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De Biasio</dc:creator>
  <cp:keywords/>
  <dc:description/>
  <cp:lastModifiedBy>Alfredo De Biasio</cp:lastModifiedBy>
  <cp:revision>1</cp:revision>
  <dcterms:created xsi:type="dcterms:W3CDTF">2026-01-28T11:36:00Z</dcterms:created>
  <dcterms:modified xsi:type="dcterms:W3CDTF">2026-01-28T11:37:00Z</dcterms:modified>
</cp:coreProperties>
</file>