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6"/>
        <w:ind w:left="100"/>
      </w:pPr>
      <w:r>
        <w:rPr/>
        <w:t>Strain</w:t>
      </w:r>
      <w:r>
        <w:rPr>
          <w:spacing w:val="-3"/>
        </w:rPr>
        <w:t> </w:t>
      </w:r>
      <w:r>
        <w:rPr>
          <w:spacing w:val="-4"/>
        </w:rPr>
        <w:t>list</w:t>
      </w:r>
    </w:p>
    <w:p>
      <w:pPr>
        <w:spacing w:line="240" w:lineRule="auto" w:before="5" w:after="1"/>
        <w:rPr>
          <w:b/>
          <w:sz w:val="1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3684"/>
        <w:gridCol w:w="4210"/>
      </w:tblGrid>
      <w:tr>
        <w:trPr>
          <w:trHeight w:val="506" w:hRule="atLeast"/>
        </w:trPr>
        <w:tc>
          <w:tcPr>
            <w:tcW w:w="1123" w:type="dxa"/>
          </w:tcPr>
          <w:p>
            <w:pPr>
              <w:pStyle w:val="TableParagraph"/>
              <w:spacing w:line="254" w:lineRule="exact"/>
              <w:ind w:right="4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Strain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3684" w:type="dxa"/>
          </w:tcPr>
          <w:p>
            <w:pPr>
              <w:pStyle w:val="TableParagraph"/>
              <w:spacing w:line="252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Genotype</w:t>
            </w:r>
          </w:p>
        </w:tc>
        <w:tc>
          <w:tcPr>
            <w:tcW w:w="4210" w:type="dxa"/>
          </w:tcPr>
          <w:p>
            <w:pPr>
              <w:pStyle w:val="TableParagraph"/>
              <w:spacing w:line="252" w:lineRule="exact"/>
              <w:ind w:left="10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Comments</w:t>
            </w:r>
          </w:p>
        </w:tc>
      </w:tr>
      <w:tr>
        <w:trPr>
          <w:trHeight w:val="297" w:hRule="atLeast"/>
        </w:trPr>
        <w:tc>
          <w:tcPr>
            <w:tcW w:w="112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N2</w:t>
            </w:r>
          </w:p>
        </w:tc>
        <w:tc>
          <w:tcPr>
            <w:tcW w:w="3684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Wild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type</w:t>
            </w:r>
          </w:p>
        </w:tc>
        <w:tc>
          <w:tcPr>
            <w:tcW w:w="4210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Wild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type</w:t>
            </w:r>
            <w:r>
              <w:rPr>
                <w:spacing w:val="-4"/>
                <w:sz w:val="20"/>
              </w:rPr>
              <w:t> (WT)</w:t>
            </w:r>
          </w:p>
        </w:tc>
      </w:tr>
      <w:tr>
        <w:trPr>
          <w:trHeight w:val="29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DAG800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cmk-1(pg58)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IV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Created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(Schild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et.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2014)</w:t>
            </w:r>
          </w:p>
        </w:tc>
      </w:tr>
      <w:tr>
        <w:trPr>
          <w:trHeight w:val="460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DAG821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IV</w:t>
            </w:r>
          </w:p>
        </w:tc>
        <w:tc>
          <w:tcPr>
            <w:tcW w:w="4210" w:type="dxa"/>
          </w:tcPr>
          <w:p>
            <w:pPr>
              <w:pStyle w:val="TableParagraph"/>
              <w:spacing w:line="230" w:lineRule="atLeast"/>
              <w:ind w:left="108" w:right="199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CGC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outcrossed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twice with N2</w:t>
            </w:r>
          </w:p>
        </w:tc>
      </w:tr>
      <w:tr>
        <w:trPr>
          <w:trHeight w:val="29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KJ306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tax-6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(jh107)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7"/>
                <w:sz w:val="20"/>
              </w:rPr>
              <w:t>IV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CGC.</w:t>
            </w:r>
          </w:p>
        </w:tc>
      </w:tr>
      <w:tr>
        <w:trPr>
          <w:trHeight w:val="302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PR675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tax-6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(p675)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7"/>
                <w:sz w:val="20"/>
              </w:rPr>
              <w:t>IV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CGC.</w:t>
            </w:r>
          </w:p>
        </w:tc>
      </w:tr>
      <w:tr>
        <w:trPr>
          <w:trHeight w:val="918" w:hRule="atLeast"/>
        </w:trPr>
        <w:tc>
          <w:tcPr>
            <w:tcW w:w="1123" w:type="dxa"/>
          </w:tcPr>
          <w:p>
            <w:pPr>
              <w:pStyle w:val="TableParagraph"/>
              <w:ind w:right="200"/>
              <w:rPr>
                <w:sz w:val="20"/>
              </w:rPr>
            </w:pPr>
            <w:r>
              <w:rPr>
                <w:spacing w:val="-2"/>
                <w:sz w:val="20"/>
              </w:rPr>
              <w:t>DAG712- </w:t>
            </w:r>
            <w:r>
              <w:rPr>
                <w:spacing w:val="-4"/>
                <w:sz w:val="20"/>
              </w:rPr>
              <w:t>713</w:t>
            </w:r>
          </w:p>
        </w:tc>
        <w:tc>
          <w:tcPr>
            <w:tcW w:w="3684" w:type="dxa"/>
          </w:tcPr>
          <w:p>
            <w:pPr>
              <w:pStyle w:val="TableParagraph"/>
              <w:ind w:right="45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IV;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domEx712-713[gcy-</w:t>
            </w:r>
            <w:r>
              <w:rPr>
                <w:i/>
                <w:sz w:val="20"/>
              </w:rPr>
              <w:t> 5p:cmk-1:SL2::mCherry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20ng/ul;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unc- 122p::GFP 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199"/>
              <w:rPr>
                <w:sz w:val="20"/>
              </w:rPr>
            </w:pP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gcy-5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neuron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ind w:right="200"/>
              <w:rPr>
                <w:sz w:val="20"/>
              </w:rPr>
            </w:pPr>
            <w:r>
              <w:rPr>
                <w:spacing w:val="-2"/>
                <w:sz w:val="20"/>
              </w:rPr>
              <w:t>DAG716- </w:t>
            </w:r>
            <w:r>
              <w:rPr>
                <w:spacing w:val="-4"/>
                <w:sz w:val="20"/>
              </w:rPr>
              <w:t>717</w:t>
            </w:r>
          </w:p>
        </w:tc>
        <w:tc>
          <w:tcPr>
            <w:tcW w:w="3684" w:type="dxa"/>
          </w:tcPr>
          <w:p>
            <w:pPr>
              <w:pStyle w:val="TableParagraph"/>
              <w:ind w:right="45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IV;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domEx716-717[gcy-</w:t>
            </w:r>
            <w:r>
              <w:rPr>
                <w:i/>
                <w:sz w:val="20"/>
              </w:rPr>
              <w:t> 6p:cmk-1:SL2::mCherry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20ng/ul;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unc- 122p::GFP 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208"/>
              <w:rPr>
                <w:sz w:val="20"/>
              </w:rPr>
            </w:pP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gcy-6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neuron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18" w:hRule="atLeast"/>
        </w:trPr>
        <w:tc>
          <w:tcPr>
            <w:tcW w:w="1123" w:type="dxa"/>
          </w:tcPr>
          <w:p>
            <w:pPr>
              <w:pStyle w:val="TableParagraph"/>
              <w:ind w:right="200"/>
              <w:rPr>
                <w:sz w:val="20"/>
              </w:rPr>
            </w:pPr>
            <w:r>
              <w:rPr>
                <w:spacing w:val="-2"/>
                <w:sz w:val="20"/>
              </w:rPr>
              <w:t>DAG720- </w:t>
            </w:r>
            <w:r>
              <w:rPr>
                <w:spacing w:val="-4"/>
                <w:sz w:val="20"/>
              </w:rPr>
              <w:t>721</w:t>
            </w:r>
          </w:p>
        </w:tc>
        <w:tc>
          <w:tcPr>
            <w:tcW w:w="3684" w:type="dxa"/>
          </w:tcPr>
          <w:p>
            <w:pPr>
              <w:pStyle w:val="TableParagraph"/>
              <w:ind w:right="45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IV;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domEx720-721[gcy-</w:t>
            </w:r>
            <w:r>
              <w:rPr>
                <w:i/>
                <w:sz w:val="20"/>
              </w:rPr>
              <w:t> 5p:cmk-1:SL2::mCherry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20ng/ul;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gcy- </w:t>
            </w:r>
            <w:r>
              <w:rPr>
                <w:i/>
                <w:spacing w:val="-2"/>
                <w:sz w:val="20"/>
              </w:rPr>
              <w:t>6p::cmk-1::SL2mCherry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20ng/ul;</w:t>
            </w:r>
            <w:r>
              <w:rPr>
                <w:i/>
                <w:spacing w:val="1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unc-</w:t>
            </w:r>
          </w:p>
          <w:p>
            <w:pPr>
              <w:pStyle w:val="TableParagraph"/>
              <w:spacing w:line="209" w:lineRule="exact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122p::GFP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97"/>
              <w:rPr>
                <w:sz w:val="20"/>
              </w:rPr>
            </w:pPr>
            <w:r>
              <w:rPr>
                <w:i/>
                <w:sz w:val="20"/>
              </w:rPr>
              <w:t>cmk-1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gcy-5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gcy-6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promoters driving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coding sequence (cds) in ASER and ASEL neurons 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DAG819</w:t>
            </w:r>
          </w:p>
        </w:tc>
        <w:tc>
          <w:tcPr>
            <w:tcW w:w="3684" w:type="dxa"/>
          </w:tcPr>
          <w:p>
            <w:pPr>
              <w:pStyle w:val="TableParagraph"/>
              <w:ind w:right="693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IV,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domEx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819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[mec-</w:t>
            </w:r>
            <w:r>
              <w:rPr>
                <w:i/>
                <w:sz w:val="20"/>
              </w:rPr>
              <w:t> 3p:cmk-1:SL2::GFP 20ng/ul, unc- 122p::RFP 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28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mec-3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neurons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688" w:hRule="atLeast"/>
        </w:trPr>
        <w:tc>
          <w:tcPr>
            <w:tcW w:w="1123" w:type="dxa"/>
          </w:tcPr>
          <w:p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DAG1002</w:t>
            </w:r>
          </w:p>
        </w:tc>
        <w:tc>
          <w:tcPr>
            <w:tcW w:w="3684" w:type="dxa"/>
          </w:tcPr>
          <w:p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cmk-1(syb1633)</w:t>
            </w:r>
            <w:r>
              <w:rPr>
                <w:i/>
                <w:spacing w:val="15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IV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T179D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substitution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mutation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genome editing (SunyBiotech, China). outcrossed 2x</w:t>
            </w:r>
          </w:p>
        </w:tc>
      </w:tr>
      <w:tr>
        <w:trPr>
          <w:trHeight w:val="29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DAG1405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IV;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(jh107)</w:t>
            </w:r>
            <w:r>
              <w:rPr>
                <w:i/>
                <w:spacing w:val="-5"/>
                <w:sz w:val="20"/>
              </w:rPr>
              <w:t> IV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crossing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DAG821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KJ307</w:t>
            </w:r>
          </w:p>
        </w:tc>
      </w:tr>
      <w:tr>
        <w:trPr>
          <w:trHeight w:val="690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DAG1642- </w:t>
            </w:r>
            <w:r>
              <w:rPr>
                <w:spacing w:val="-4"/>
                <w:sz w:val="20"/>
              </w:rPr>
              <w:t>1644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atLeast"/>
              <w:ind w:right="69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domEx1642-1644[gcy-8p::QF,</w:t>
            </w:r>
            <w:r>
              <w:rPr>
                <w:i/>
                <w:spacing w:val="-2"/>
                <w:sz w:val="20"/>
              </w:rPr>
              <w:t> QUASp::TeTx::SL2mcherry, unc122p::GFP]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Tetanus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toxin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gcy-8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 AFD neurons.</w:t>
            </w:r>
          </w:p>
        </w:tc>
      </w:tr>
      <w:tr>
        <w:trPr>
          <w:trHeight w:val="918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DAG1674- </w:t>
            </w:r>
            <w:r>
              <w:rPr>
                <w:spacing w:val="-4"/>
                <w:sz w:val="20"/>
              </w:rPr>
              <w:t>1676</w:t>
            </w:r>
          </w:p>
        </w:tc>
        <w:tc>
          <w:tcPr>
            <w:tcW w:w="3684" w:type="dxa"/>
          </w:tcPr>
          <w:p>
            <w:pPr>
              <w:pStyle w:val="TableParagraph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 IV [cmk-1p:cmk-</w:t>
            </w:r>
            <w:r>
              <w:rPr>
                <w:i/>
                <w:sz w:val="20"/>
              </w:rPr>
              <w:t> 1:SL2::GFP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unc-122p::RFP</w:t>
            </w:r>
          </w:p>
          <w:p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341"/>
              <w:rPr>
                <w:sz w:val="20"/>
              </w:rPr>
            </w:pPr>
            <w:r>
              <w:rPr>
                <w:i/>
                <w:sz w:val="20"/>
              </w:rPr>
              <w:t>cmk-1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driving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coding sequence (cds) 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</w:t>
            </w:r>
            <w:r>
              <w:rPr>
                <w:spacing w:val="-2"/>
                <w:sz w:val="20"/>
              </w:rPr>
              <w:t>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DAG1708- </w:t>
            </w:r>
            <w:r>
              <w:rPr>
                <w:spacing w:val="-4"/>
                <w:sz w:val="20"/>
              </w:rPr>
              <w:t>1709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[tax-4p:cmk-1:SL2::GFP</w:t>
            </w:r>
            <w:r>
              <w:rPr>
                <w:i/>
                <w:sz w:val="20"/>
              </w:rPr>
              <w:t> 20ng/ul, unc-122p::RFP 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226"/>
              <w:rPr>
                <w:sz w:val="20"/>
              </w:rPr>
            </w:pP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tax-4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sensory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neurons 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1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DAG1710- </w:t>
            </w:r>
            <w:r>
              <w:rPr>
                <w:spacing w:val="-4"/>
                <w:sz w:val="20"/>
              </w:rPr>
              <w:t>1711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IV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[glr-1p:cmk-1:SL2::GFP</w:t>
            </w:r>
            <w:r>
              <w:rPr>
                <w:i/>
                <w:sz w:val="20"/>
              </w:rPr>
              <w:t> 20ng/ul, unc-122p::RFP 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314"/>
              <w:rPr>
                <w:sz w:val="20"/>
              </w:rPr>
            </w:pP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glr-1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interneurons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DAG1765- </w:t>
            </w:r>
            <w:r>
              <w:rPr>
                <w:spacing w:val="-4"/>
                <w:sz w:val="20"/>
              </w:rPr>
              <w:t>1766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atLeast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 IV, domEx1765-1766 [str-</w:t>
            </w:r>
            <w:r>
              <w:rPr>
                <w:i/>
                <w:sz w:val="20"/>
              </w:rPr>
              <w:t> 2P::QF 20ng/ul, srsx-3P::QF 60ng/ul, QUAS::cmk-1::SL2mCherry,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unc- 122p::GFP 10ng/ul]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cmk-1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str-2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srsx-3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promoters driving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coding sequence (cds) in AWC neurons 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29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DAG1823</w:t>
            </w:r>
          </w:p>
        </w:tc>
        <w:tc>
          <w:tcPr>
            <w:tcW w:w="3684" w:type="dxa"/>
          </w:tcPr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cmk-1(syb1633)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IV;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(jh107)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IV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Obtained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crossing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DAG1002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KJ307</w:t>
            </w:r>
          </w:p>
        </w:tc>
      </w:tr>
      <w:tr>
        <w:trPr>
          <w:trHeight w:val="690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DAG1855- </w:t>
            </w:r>
            <w:r>
              <w:rPr>
                <w:spacing w:val="-4"/>
                <w:sz w:val="20"/>
              </w:rPr>
              <w:t>1857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atLeast"/>
              <w:ind w:right="453"/>
              <w:rPr>
                <w:i/>
                <w:sz w:val="20"/>
              </w:rPr>
            </w:pPr>
            <w:r>
              <w:rPr>
                <w:i/>
                <w:sz w:val="20"/>
              </w:rPr>
              <w:t>domEx1855-1857[glr-1p::QF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 </w:t>
            </w:r>
            <w:r>
              <w:rPr>
                <w:i/>
                <w:sz w:val="20"/>
              </w:rPr>
              <w:t>20ng/ul, unc-122p::GFP 10ng/ul]</w:t>
            </w:r>
          </w:p>
        </w:tc>
        <w:tc>
          <w:tcPr>
            <w:tcW w:w="4210" w:type="dxa"/>
          </w:tcPr>
          <w:p>
            <w:pPr>
              <w:pStyle w:val="TableParagraph"/>
              <w:spacing w:line="230" w:lineRule="atLeast"/>
              <w:ind w:left="108" w:right="371"/>
              <w:rPr>
                <w:sz w:val="20"/>
              </w:rPr>
            </w:pPr>
            <w:r>
              <w:rPr>
                <w:i/>
                <w:sz w:val="20"/>
              </w:rPr>
              <w:t>tax-6(jh107)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sz w:val="20"/>
              </w:rPr>
              <w:t>truncated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protein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i/>
                <w:sz w:val="20"/>
              </w:rPr>
              <w:t>glr-1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tax-6 </w:t>
            </w:r>
            <w:r>
              <w:rPr>
                <w:sz w:val="20"/>
              </w:rPr>
              <w:t>coding sequence (cds) in interneurons in WT background.</w:t>
            </w:r>
          </w:p>
        </w:tc>
      </w:tr>
      <w:tr>
        <w:trPr>
          <w:trHeight w:val="688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DAG1858- </w:t>
            </w:r>
            <w:r>
              <w:rPr>
                <w:spacing w:val="-4"/>
                <w:sz w:val="20"/>
              </w:rPr>
              <w:t>1859</w:t>
            </w:r>
          </w:p>
        </w:tc>
        <w:tc>
          <w:tcPr>
            <w:tcW w:w="3684" w:type="dxa"/>
          </w:tcPr>
          <w:p>
            <w:pPr>
              <w:pStyle w:val="TableParagraph"/>
              <w:ind w:right="443"/>
              <w:rPr>
                <w:i/>
                <w:sz w:val="20"/>
              </w:rPr>
            </w:pPr>
            <w:r>
              <w:rPr>
                <w:i/>
                <w:sz w:val="20"/>
              </w:rPr>
              <w:t>domEx1858-1859[tax-4p::QF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</w:t>
            </w:r>
          </w:p>
          <w:p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20ng/ul,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unc-122p::GFP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10ng/ul]</w:t>
            </w:r>
          </w:p>
        </w:tc>
        <w:tc>
          <w:tcPr>
            <w:tcW w:w="4210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tax-6(jh107)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truncated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spacing w:line="230" w:lineRule="exact"/>
              <w:ind w:left="108" w:right="199"/>
              <w:rPr>
                <w:sz w:val="20"/>
              </w:rPr>
            </w:pPr>
            <w:r>
              <w:rPr>
                <w:i/>
                <w:sz w:val="20"/>
              </w:rPr>
              <w:t>tax-4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sequence (cds) in sensory neurons in WT background.</w:t>
            </w:r>
          </w:p>
        </w:tc>
      </w:tr>
      <w:tr>
        <w:trPr>
          <w:trHeight w:val="690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DAG1882- </w:t>
            </w:r>
            <w:r>
              <w:rPr>
                <w:spacing w:val="-4"/>
                <w:sz w:val="20"/>
              </w:rPr>
              <w:t>1884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exact"/>
              <w:ind w:right="542"/>
              <w:rPr>
                <w:i/>
                <w:sz w:val="20"/>
              </w:rPr>
            </w:pPr>
            <w:r>
              <w:rPr>
                <w:i/>
                <w:sz w:val="20"/>
              </w:rPr>
              <w:t>domEx1888-1890[tdc-1::QF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 </w:t>
            </w:r>
            <w:r>
              <w:rPr>
                <w:i/>
                <w:sz w:val="20"/>
              </w:rPr>
              <w:t>20ng/ul, unc-122p::GFP 20ng/ul]</w:t>
            </w:r>
          </w:p>
        </w:tc>
        <w:tc>
          <w:tcPr>
            <w:tcW w:w="4210" w:type="dxa"/>
          </w:tcPr>
          <w:p>
            <w:pPr>
              <w:pStyle w:val="TableParagraph"/>
              <w:spacing w:line="230" w:lineRule="exact"/>
              <w:ind w:left="108" w:right="349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tax-6(jh107)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truncated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protein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 </w:t>
            </w:r>
            <w:r>
              <w:rPr>
                <w:i/>
                <w:sz w:val="20"/>
              </w:rPr>
              <w:t>nmr-1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sequence (cds) in RIM neurons in WT background.</w:t>
            </w:r>
          </w:p>
        </w:tc>
      </w:tr>
      <w:tr>
        <w:trPr>
          <w:trHeight w:val="690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DAG1885- </w:t>
            </w:r>
            <w:r>
              <w:rPr>
                <w:spacing w:val="-4"/>
                <w:sz w:val="20"/>
              </w:rPr>
              <w:t>1887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atLeast"/>
              <w:ind w:right="520"/>
              <w:rPr>
                <w:i/>
                <w:sz w:val="20"/>
              </w:rPr>
            </w:pPr>
            <w:r>
              <w:rPr>
                <w:i/>
                <w:sz w:val="20"/>
              </w:rPr>
              <w:t>domEx1885-1887[cex-1::QF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 </w:t>
            </w:r>
            <w:r>
              <w:rPr>
                <w:i/>
                <w:sz w:val="20"/>
              </w:rPr>
              <w:t>20ng/ul, unc-122p::GFP 20ng/ul]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tax-6(jh107)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truncated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cex-1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sequence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00" w:bottom="715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3684"/>
        <w:gridCol w:w="4210"/>
      </w:tblGrid>
      <w:tr>
        <w:trPr>
          <w:trHeight w:val="460" w:hRule="atLeast"/>
        </w:trPr>
        <w:tc>
          <w:tcPr>
            <w:tcW w:w="1123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10" w:type="dxa"/>
          </w:tcPr>
          <w:p>
            <w:pPr>
              <w:pStyle w:val="TableParagraph"/>
              <w:spacing w:line="230" w:lineRule="atLeast"/>
              <w:ind w:left="108" w:right="199"/>
              <w:rPr>
                <w:sz w:val="20"/>
              </w:rPr>
            </w:pPr>
            <w:r>
              <w:rPr>
                <w:sz w:val="20"/>
              </w:rPr>
              <w:t>(cds)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AVD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neurons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WT </w:t>
            </w:r>
            <w:r>
              <w:rPr>
                <w:spacing w:val="-2"/>
                <w:sz w:val="20"/>
              </w:rPr>
              <w:t>background.</w:t>
            </w:r>
          </w:p>
        </w:tc>
      </w:tr>
      <w:tr>
        <w:trPr>
          <w:trHeight w:val="688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DAG1888- </w:t>
            </w:r>
            <w:r>
              <w:rPr>
                <w:spacing w:val="-4"/>
                <w:sz w:val="20"/>
              </w:rPr>
              <w:t>1890</w:t>
            </w:r>
          </w:p>
        </w:tc>
        <w:tc>
          <w:tcPr>
            <w:tcW w:w="3684" w:type="dxa"/>
          </w:tcPr>
          <w:p>
            <w:pPr>
              <w:pStyle w:val="TableParagraph"/>
              <w:ind w:right="465"/>
              <w:rPr>
                <w:i/>
                <w:sz w:val="20"/>
              </w:rPr>
            </w:pPr>
            <w:r>
              <w:rPr>
                <w:i/>
                <w:sz w:val="20"/>
              </w:rPr>
              <w:t>domEx1888-1890[nmr-1::QF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</w:t>
            </w:r>
          </w:p>
          <w:p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20ng/ul,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unc-122p::GFP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20ng/ul]</w:t>
            </w:r>
          </w:p>
        </w:tc>
        <w:tc>
          <w:tcPr>
            <w:tcW w:w="4210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tax-6(jh107)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truncated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spacing w:line="230" w:lineRule="exact"/>
              <w:ind w:left="108" w:right="199"/>
              <w:rPr>
                <w:sz w:val="20"/>
              </w:rPr>
            </w:pPr>
            <w:r>
              <w:rPr>
                <w:i/>
                <w:sz w:val="20"/>
              </w:rPr>
              <w:t>nmr-1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sequence (cds) in AVD neurons in WT 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ind w:right="11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DAG1868, DAG1968 DAG1969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exact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 IV;</w:t>
            </w:r>
            <w:r>
              <w:rPr>
                <w:i/>
                <w:sz w:val="20"/>
              </w:rPr>
              <w:t> domEx1868,1968,1969[ttx-1p::QF 5ng/ul, QUAS:cmk-1:SL2::mCherry,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10ng/ul,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unc- 122p::GFP 10ng/ul]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309"/>
              <w:rPr>
                <w:sz w:val="20"/>
              </w:rPr>
            </w:pP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ttx-1 </w:t>
            </w:r>
            <w:r>
              <w:rPr>
                <w:sz w:val="20"/>
              </w:rPr>
              <w:t>promoter 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neuron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688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DAG1932- </w:t>
            </w:r>
            <w:r>
              <w:rPr>
                <w:spacing w:val="-4"/>
                <w:sz w:val="20"/>
              </w:rPr>
              <w:t>1934</w:t>
            </w:r>
          </w:p>
        </w:tc>
        <w:tc>
          <w:tcPr>
            <w:tcW w:w="3684" w:type="dxa"/>
          </w:tcPr>
          <w:p>
            <w:pPr>
              <w:pStyle w:val="TableParagraph"/>
              <w:ind w:right="364"/>
              <w:rPr>
                <w:i/>
                <w:sz w:val="20"/>
              </w:rPr>
            </w:pPr>
            <w:r>
              <w:rPr>
                <w:i/>
                <w:sz w:val="20"/>
              </w:rPr>
              <w:t>domEx1932-1934[mec-3p::QF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</w:t>
            </w:r>
          </w:p>
          <w:p>
            <w:pPr>
              <w:pStyle w:val="TableParagraph"/>
              <w:spacing w:line="20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20ng/ul,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unc-122p::GFP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10ng/ul]</w:t>
            </w:r>
          </w:p>
        </w:tc>
        <w:tc>
          <w:tcPr>
            <w:tcW w:w="4210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i/>
                <w:sz w:val="20"/>
              </w:rPr>
              <w:t>tax-6(jh107)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truncated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protein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with</w:t>
            </w:r>
          </w:p>
          <w:p>
            <w:pPr>
              <w:pStyle w:val="TableParagraph"/>
              <w:spacing w:line="230" w:lineRule="exact"/>
              <w:ind w:left="108" w:right="199"/>
              <w:rPr>
                <w:sz w:val="20"/>
              </w:rPr>
            </w:pPr>
            <w:r>
              <w:rPr>
                <w:i/>
                <w:sz w:val="20"/>
              </w:rPr>
              <w:t>mec-3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sequence (cds) in FLP neurons in WT background.</w:t>
            </w:r>
          </w:p>
        </w:tc>
      </w:tr>
      <w:tr>
        <w:trPr>
          <w:trHeight w:val="68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DAG1935- </w:t>
            </w:r>
            <w:r>
              <w:rPr>
                <w:spacing w:val="-4"/>
                <w:sz w:val="20"/>
              </w:rPr>
              <w:t>1937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exact"/>
              <w:ind w:right="443"/>
              <w:rPr>
                <w:i/>
                <w:sz w:val="20"/>
              </w:rPr>
            </w:pPr>
            <w:r>
              <w:rPr>
                <w:i/>
                <w:sz w:val="20"/>
              </w:rPr>
              <w:t>domEx1935-1937[lgc-39::QF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QUAS:tax-6(jh107):SL2::mCherry, </w:t>
            </w:r>
            <w:r>
              <w:rPr>
                <w:i/>
                <w:sz w:val="20"/>
              </w:rPr>
              <w:t>20ng/ul, unc-122p::GFP 10ng/ul]</w:t>
            </w:r>
          </w:p>
        </w:tc>
        <w:tc>
          <w:tcPr>
            <w:tcW w:w="4210" w:type="dxa"/>
          </w:tcPr>
          <w:p>
            <w:pPr>
              <w:pStyle w:val="TableParagraph"/>
              <w:spacing w:line="230" w:lineRule="exact"/>
              <w:ind w:left="108" w:right="327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tax-6(jh107) </w:t>
            </w:r>
            <w:r>
              <w:rPr>
                <w:sz w:val="20"/>
              </w:rPr>
              <w:t>truncated protein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expression with </w:t>
            </w:r>
            <w:r>
              <w:rPr>
                <w:i/>
                <w:sz w:val="20"/>
              </w:rPr>
              <w:t>lgc-39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driving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tax-6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sequence (cds) in AVA neurons in WT background.</w:t>
            </w:r>
          </w:p>
        </w:tc>
      </w:tr>
      <w:tr>
        <w:trPr>
          <w:trHeight w:val="919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DAG1909- </w:t>
            </w:r>
            <w:r>
              <w:rPr>
                <w:sz w:val="20"/>
              </w:rPr>
              <w:t>1910,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1913</w:t>
            </w:r>
          </w:p>
        </w:tc>
        <w:tc>
          <w:tcPr>
            <w:tcW w:w="3684" w:type="dxa"/>
          </w:tcPr>
          <w:p>
            <w:pPr>
              <w:pStyle w:val="TableParagraph"/>
              <w:ind w:right="1060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IV;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domEx1909-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910,1913[gpa-4p::QF</w:t>
            </w:r>
            <w:r>
              <w:rPr>
                <w:i/>
                <w:spacing w:val="23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20ng/ul,</w:t>
            </w:r>
          </w:p>
          <w:p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QUAS:cmk-1:SL2::mCherry,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20ng/ul,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</w:t>
            </w:r>
            <w:r>
              <w:rPr>
                <w:i/>
                <w:sz w:val="20"/>
              </w:rPr>
              <w:t> 122p::GFP 10ng/ul]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363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cmk-1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gpa-4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sz w:val="20"/>
              </w:rPr>
              <w:t>promoter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driving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neuron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DAG1970- </w:t>
            </w:r>
            <w:r>
              <w:rPr>
                <w:spacing w:val="-4"/>
                <w:sz w:val="20"/>
              </w:rPr>
              <w:t>1972</w:t>
            </w:r>
          </w:p>
        </w:tc>
        <w:tc>
          <w:tcPr>
            <w:tcW w:w="3684" w:type="dxa"/>
          </w:tcPr>
          <w:p>
            <w:pPr>
              <w:pStyle w:val="TableParagraph"/>
              <w:spacing w:line="230" w:lineRule="atLeast"/>
              <w:ind w:right="108"/>
              <w:rPr>
                <w:i/>
                <w:sz w:val="20"/>
              </w:rPr>
            </w:pPr>
            <w:r>
              <w:rPr>
                <w:i/>
                <w:sz w:val="20"/>
              </w:rPr>
              <w:t>cmk-1(ok287) IV; domEx1970-1972[ttx-</w:t>
            </w:r>
            <w:r>
              <w:rPr>
                <w:i/>
                <w:sz w:val="20"/>
              </w:rPr>
              <w:t> 1p::QF 5ng/ul, gcy-5p::QF 5ng/ul, QUAS:cmk-1:SL2::mCherry,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10ng/ul,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z w:val="20"/>
              </w:rPr>
              <w:t>unc- 122p::GFP 10ng/ul]</w:t>
            </w:r>
          </w:p>
        </w:tc>
        <w:tc>
          <w:tcPr>
            <w:tcW w:w="4210" w:type="dxa"/>
          </w:tcPr>
          <w:p>
            <w:pPr>
              <w:pStyle w:val="TableParagraph"/>
              <w:ind w:left="108" w:right="152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cmk-1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expression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ttx-1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gcy-5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promoters driving</w:t>
            </w:r>
            <w:r>
              <w:rPr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cmk-1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sz w:val="20"/>
              </w:rPr>
              <w:t>coding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sequence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(cds)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AFD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 ASER neurons in </w:t>
            </w:r>
            <w:r>
              <w:rPr>
                <w:i/>
                <w:sz w:val="20"/>
              </w:rPr>
              <w:t>cmk-1 </w:t>
            </w:r>
            <w:r>
              <w:rPr>
                <w:sz w:val="20"/>
              </w:rPr>
              <w:t>null background.</w:t>
            </w:r>
          </w:p>
        </w:tc>
      </w:tr>
      <w:tr>
        <w:trPr>
          <w:trHeight w:val="921" w:hRule="atLeast"/>
        </w:trPr>
        <w:tc>
          <w:tcPr>
            <w:tcW w:w="11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GN112</w:t>
            </w:r>
          </w:p>
        </w:tc>
        <w:tc>
          <w:tcPr>
            <w:tcW w:w="3684" w:type="dxa"/>
          </w:tcPr>
          <w:p>
            <w:pPr>
              <w:pStyle w:val="TableParagraph"/>
              <w:ind w:right="453"/>
              <w:rPr>
                <w:i/>
                <w:sz w:val="20"/>
              </w:rPr>
            </w:pPr>
            <w:r>
              <w:rPr>
                <w:i/>
                <w:sz w:val="20"/>
              </w:rPr>
              <w:t>pgIs2 [gcy-8p::TU#813 + gcy-</w:t>
            </w:r>
            <w:r>
              <w:rPr>
                <w:i/>
                <w:sz w:val="20"/>
              </w:rPr>
              <w:t> 8p::TU#814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unc-122p::GFP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gcy-</w:t>
            </w:r>
          </w:p>
          <w:p>
            <w:pPr>
              <w:pStyle w:val="TableParagraph"/>
              <w:spacing w:line="228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8p::mCherry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gcy-8p::GFP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+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ttx-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3p::GFP]</w:t>
            </w:r>
          </w:p>
        </w:tc>
        <w:tc>
          <w:tcPr>
            <w:tcW w:w="4210" w:type="dxa"/>
          </w:tcPr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AFD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(gift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Miriam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B.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Goodman).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960" w:bottom="280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420"/>
        <w:gridCol w:w="4412"/>
      </w:tblGrid>
      <w:tr>
        <w:trPr>
          <w:trHeight w:val="251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Promoter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plasmids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(multisitegateway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slot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1)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dg22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tax-</w:t>
            </w:r>
            <w:r>
              <w:rPr>
                <w:i/>
                <w:spacing w:val="-5"/>
                <w:sz w:val="22"/>
              </w:rPr>
              <w:t>4p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Kaveh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Ashrafi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(UCSF,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dg25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glr-</w:t>
            </w:r>
            <w:r>
              <w:rPr>
                <w:i/>
                <w:spacing w:val="-5"/>
                <w:sz w:val="22"/>
              </w:rPr>
              <w:t>1p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Kaveh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Ashrafi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(UCSF,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4"/>
                <w:sz w:val="22"/>
              </w:rPr>
              <w:t>dg68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mec-3p(no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ATG)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dg229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2"/>
                <w:sz w:val="22"/>
              </w:rPr>
              <w:t> QUASp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dg507</w:t>
            </w:r>
          </w:p>
        </w:tc>
        <w:tc>
          <w:tcPr>
            <w:tcW w:w="3420" w:type="dxa"/>
          </w:tcPr>
          <w:p>
            <w:pPr>
              <w:pStyle w:val="TableParagraph"/>
              <w:spacing w:line="233" w:lineRule="exact" w:before="1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gcy-</w:t>
            </w:r>
            <w:r>
              <w:rPr>
                <w:i/>
                <w:spacing w:val="-5"/>
                <w:sz w:val="22"/>
              </w:rPr>
              <w:t>8p</w:t>
            </w:r>
          </w:p>
        </w:tc>
        <w:tc>
          <w:tcPr>
            <w:tcW w:w="4412" w:type="dxa"/>
          </w:tcPr>
          <w:p>
            <w:pPr>
              <w:pStyle w:val="TableParagraph"/>
              <w:spacing w:line="233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(Ippolito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2021)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dg508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ttx-</w:t>
            </w:r>
            <w:r>
              <w:rPr>
                <w:i/>
                <w:spacing w:val="-5"/>
                <w:sz w:val="22"/>
              </w:rPr>
              <w:t>1p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(Ippolito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2021)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dg763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gcy-</w:t>
            </w:r>
            <w:r>
              <w:rPr>
                <w:i/>
                <w:spacing w:val="-5"/>
                <w:sz w:val="22"/>
              </w:rPr>
              <w:t>5p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Previously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2018)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dg764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gcy-</w:t>
            </w:r>
            <w:r>
              <w:rPr>
                <w:i/>
                <w:spacing w:val="-5"/>
                <w:sz w:val="22"/>
              </w:rPr>
              <w:t>6p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Previously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(Lim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2018)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dg833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gpa-</w:t>
            </w:r>
            <w:r>
              <w:rPr>
                <w:i/>
                <w:spacing w:val="-5"/>
                <w:sz w:val="22"/>
              </w:rPr>
              <w:t>4p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Kaveh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Ashrafi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(UCSF,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dg949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srsx-</w:t>
            </w:r>
            <w:r>
              <w:rPr>
                <w:i/>
                <w:spacing w:val="-5"/>
                <w:sz w:val="22"/>
              </w:rPr>
              <w:t>3p</w:t>
            </w:r>
          </w:p>
        </w:tc>
        <w:tc>
          <w:tcPr>
            <w:tcW w:w="441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(Jordan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unpublished</w:t>
            </w:r>
          </w:p>
          <w:p>
            <w:pPr>
              <w:pStyle w:val="TableParagraph"/>
              <w:spacing w:line="233" w:lineRule="exact" w:before="2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data)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dg950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str-</w:t>
            </w:r>
            <w:r>
              <w:rPr>
                <w:i/>
                <w:spacing w:val="-5"/>
                <w:sz w:val="22"/>
              </w:rPr>
              <w:t>2p</w:t>
            </w:r>
          </w:p>
        </w:tc>
        <w:tc>
          <w:tcPr>
            <w:tcW w:w="4412" w:type="dxa"/>
          </w:tcPr>
          <w:p>
            <w:pPr>
              <w:pStyle w:val="TableParagraph"/>
              <w:spacing w:line="254" w:lineRule="exact"/>
              <w:ind w:left="108" w:right="139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(Jordan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unpublished </w:t>
            </w:r>
            <w:r>
              <w:rPr>
                <w:spacing w:val="-2"/>
                <w:sz w:val="22"/>
              </w:rPr>
              <w:t>data)</w:t>
            </w:r>
          </w:p>
        </w:tc>
      </w:tr>
      <w:tr>
        <w:trPr>
          <w:trHeight w:val="25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dg1015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lgc-</w:t>
            </w:r>
            <w:r>
              <w:rPr>
                <w:i/>
                <w:spacing w:val="-5"/>
                <w:sz w:val="22"/>
              </w:rPr>
              <w:t>39p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(Thapliyal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al.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2023)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dg1075</w:t>
            </w:r>
          </w:p>
        </w:tc>
        <w:tc>
          <w:tcPr>
            <w:tcW w:w="3420" w:type="dxa"/>
          </w:tcPr>
          <w:p>
            <w:pPr>
              <w:pStyle w:val="TableParagraph"/>
              <w:spacing w:line="233" w:lineRule="exact" w:before="1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cex-</w:t>
            </w:r>
            <w:r>
              <w:rPr>
                <w:i/>
                <w:spacing w:val="-5"/>
                <w:sz w:val="22"/>
              </w:rPr>
              <w:t>1p</w:t>
            </w:r>
          </w:p>
        </w:tc>
        <w:tc>
          <w:tcPr>
            <w:tcW w:w="4412" w:type="dxa"/>
          </w:tcPr>
          <w:p>
            <w:pPr>
              <w:pStyle w:val="TableParagraph"/>
              <w:spacing w:line="233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Kaveh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Ashrafi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(UCSF,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dg1076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nmr-</w:t>
            </w:r>
            <w:r>
              <w:rPr>
                <w:i/>
                <w:spacing w:val="-5"/>
                <w:sz w:val="22"/>
              </w:rPr>
              <w:t>1p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Kaveh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Ashrafi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(UCSF,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dg1077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tdc-</w:t>
            </w:r>
            <w:r>
              <w:rPr>
                <w:i/>
                <w:spacing w:val="-5"/>
                <w:sz w:val="22"/>
              </w:rPr>
              <w:t>1p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Kaveh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Ashrafi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(UCSF,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mg237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mec-3p(w</w:t>
            </w:r>
            <w:r>
              <w:rPr>
                <w:i/>
                <w:spacing w:val="-4"/>
                <w:sz w:val="22"/>
              </w:rPr>
              <w:t> ATG)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mg267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Slot1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cmk-</w:t>
            </w:r>
            <w:r>
              <w:rPr>
                <w:i/>
                <w:spacing w:val="-5"/>
                <w:sz w:val="22"/>
              </w:rPr>
              <w:t>1p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Coding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sequence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plasmids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(multisitegateway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slot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2)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spacing w:line="233" w:lineRule="exact" w:before="1"/>
              <w:rPr>
                <w:sz w:val="22"/>
              </w:rPr>
            </w:pPr>
            <w:r>
              <w:rPr>
                <w:spacing w:val="-4"/>
                <w:sz w:val="22"/>
              </w:rPr>
              <w:t>dg88</w:t>
            </w:r>
          </w:p>
        </w:tc>
        <w:tc>
          <w:tcPr>
            <w:tcW w:w="3420" w:type="dxa"/>
          </w:tcPr>
          <w:p>
            <w:pPr>
              <w:pStyle w:val="TableParagraph"/>
              <w:spacing w:line="233" w:lineRule="exact" w:before="1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tetx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cds</w:t>
            </w: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dg240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QF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dg335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cmk-</w:t>
            </w:r>
            <w:r>
              <w:rPr>
                <w:i/>
                <w:spacing w:val="-2"/>
                <w:sz w:val="22"/>
              </w:rPr>
              <w:t>1(K52A)cds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dg592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cmk-</w:t>
            </w:r>
            <w:r>
              <w:rPr>
                <w:i/>
                <w:spacing w:val="-2"/>
                <w:sz w:val="22"/>
              </w:rPr>
              <w:t>1(T179D)cds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dg725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tax-</w:t>
            </w:r>
            <w:r>
              <w:rPr>
                <w:i/>
                <w:spacing w:val="-4"/>
                <w:sz w:val="22"/>
              </w:rPr>
              <w:t>6cds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Generated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mg205</w:t>
            </w:r>
          </w:p>
        </w:tc>
      </w:tr>
      <w:tr>
        <w:trPr>
          <w:trHeight w:val="1425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832" w:type="dxa"/>
            <w:gridSpan w:val="2"/>
          </w:tcPr>
          <w:p>
            <w:pPr>
              <w:pStyle w:val="TableParagraph"/>
              <w:spacing w:line="252" w:lineRule="exact" w:before="1"/>
              <w:rPr>
                <w:sz w:val="22"/>
              </w:rPr>
            </w:pPr>
            <w:r>
              <w:rPr>
                <w:spacing w:val="-2"/>
                <w:sz w:val="22"/>
              </w:rPr>
              <w:t>Primers:</w:t>
            </w:r>
          </w:p>
          <w:p>
            <w:pPr>
              <w:pStyle w:val="TableParagraph"/>
              <w:ind w:right="1301"/>
              <w:rPr>
                <w:sz w:val="22"/>
              </w:rPr>
            </w:pPr>
            <w:r>
              <w:rPr>
                <w:sz w:val="22"/>
              </w:rPr>
              <w:t>attB1-Tax-6_F : </w:t>
            </w:r>
            <w:r>
              <w:rPr>
                <w:spacing w:val="-2"/>
                <w:sz w:val="22"/>
              </w:rPr>
              <w:t>ggggacaagtttgtacaaaaaagcaggctTAATGGCCTCGACATCGGCAGGAC attB2-Tax-6_R: ggggaccactttgtacaagaaagctgggtCGCTATTTGATGGACCATTTTGTGG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dg1031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tax-</w:t>
            </w:r>
            <w:r>
              <w:rPr>
                <w:i/>
                <w:spacing w:val="-2"/>
                <w:sz w:val="22"/>
              </w:rPr>
              <w:t>6(jh107)cds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Generated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Site-directed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mutagenesis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from </w:t>
            </w:r>
            <w:r>
              <w:rPr>
                <w:spacing w:val="-2"/>
                <w:sz w:val="22"/>
              </w:rPr>
              <w:t>dg725</w:t>
            </w:r>
          </w:p>
        </w:tc>
      </w:tr>
      <w:tr>
        <w:trPr>
          <w:trHeight w:val="758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832" w:type="dxa"/>
            <w:gridSpan w:val="2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Primers:</w:t>
            </w:r>
          </w:p>
          <w:p>
            <w:pPr>
              <w:pStyle w:val="TableParagraph"/>
              <w:spacing w:line="254" w:lineRule="exact"/>
              <w:ind w:right="531"/>
              <w:rPr>
                <w:sz w:val="22"/>
              </w:rPr>
            </w:pPr>
            <w:r>
              <w:rPr>
                <w:sz w:val="22"/>
              </w:rPr>
              <w:t>tax-6_j107SDM_STOP_Fw: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TTTAACTAAGACCCAGCTTTCTTGTACAAAG tax-6_kj306SDM_Rw: AAAACCATTTCCAATTGCTCGAATCTTGTG</w:t>
            </w:r>
          </w:p>
        </w:tc>
      </w:tr>
      <w:tr>
        <w:trPr>
          <w:trHeight w:val="253" w:hRule="atLeast"/>
        </w:trPr>
        <w:tc>
          <w:tcPr>
            <w:tcW w:w="1075" w:type="dxa"/>
          </w:tcPr>
          <w:p>
            <w:pPr>
              <w:pStyle w:val="TableParagraph"/>
              <w:spacing w:line="233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mg269</w:t>
            </w:r>
          </w:p>
        </w:tc>
        <w:tc>
          <w:tcPr>
            <w:tcW w:w="3420" w:type="dxa"/>
          </w:tcPr>
          <w:p>
            <w:pPr>
              <w:pStyle w:val="TableParagraph"/>
              <w:spacing w:line="233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cmk-1cds(no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ATG)</w:t>
            </w:r>
          </w:p>
        </w:tc>
        <w:tc>
          <w:tcPr>
            <w:tcW w:w="4412" w:type="dxa"/>
          </w:tcPr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mg271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sz w:val="22"/>
              </w:rPr>
              <w:t>Slot2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cmk-1cds(w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4"/>
                <w:sz w:val="22"/>
              </w:rPr>
              <w:t>ATG)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Expression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plasmids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transgenesis</w:t>
            </w:r>
          </w:p>
        </w:tc>
      </w:tr>
      <w:tr>
        <w:trPr>
          <w:trHeight w:val="503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dg6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mec-3</w:t>
            </w:r>
            <w:r>
              <w:rPr>
                <w:spacing w:val="-2"/>
                <w:sz w:val="22"/>
              </w:rPr>
              <w:t>p:</w:t>
            </w: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:SL2::GFP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mg237, mg269, mg276,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dg7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p:</w:t>
            </w: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:SL2::GFP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mg267, mg269, mg276,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dg28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tax-4</w:t>
            </w:r>
            <w:r>
              <w:rPr>
                <w:spacing w:val="-2"/>
                <w:sz w:val="22"/>
              </w:rPr>
              <w:t>p:</w:t>
            </w: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:SL2::GFP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dg22, mg269, mg276,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4"/>
                <w:sz w:val="22"/>
              </w:rPr>
              <w:t>dg31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glr-1</w:t>
            </w:r>
            <w:r>
              <w:rPr>
                <w:spacing w:val="-2"/>
                <w:sz w:val="22"/>
              </w:rPr>
              <w:t>p:</w:t>
            </w: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:SL2::GFP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dg25, mg269, mg276, dg560</w:t>
            </w:r>
          </w:p>
        </w:tc>
      </w:tr>
      <w:tr>
        <w:trPr>
          <w:trHeight w:val="508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dg243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mec-3p::QF::unc-54UTR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dg68, dg240, mg211, dg560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top="1820" w:bottom="1083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420"/>
        <w:gridCol w:w="4412"/>
      </w:tblGrid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dg249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QUAS::cmk-1::SL2::mCherry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dg229, mg271, mg277,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dg255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QUAS::TeTx::SL2::mCherry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dg229, dg88, mg277,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dg616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gcy-5</w:t>
            </w:r>
            <w:r>
              <w:rPr>
                <w:spacing w:val="-2"/>
                <w:sz w:val="22"/>
              </w:rPr>
              <w:t>p:</w:t>
            </w: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:SL2::mCherry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dg763, mg271, mg277,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dg617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gcy-6</w:t>
            </w:r>
            <w:r>
              <w:rPr>
                <w:spacing w:val="-2"/>
                <w:sz w:val="22"/>
              </w:rPr>
              <w:t>p:</w:t>
            </w:r>
            <w:r>
              <w:rPr>
                <w:i/>
                <w:spacing w:val="-2"/>
                <w:sz w:val="22"/>
              </w:rPr>
              <w:t>cmk-1</w:t>
            </w:r>
            <w:r>
              <w:rPr>
                <w:spacing w:val="-2"/>
                <w:sz w:val="22"/>
              </w:rPr>
              <w:t>:SL2::mCherry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dg764, mg271, mg277,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dg783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srsx-3p</w:t>
            </w:r>
            <w:r>
              <w:rPr>
                <w:spacing w:val="-2"/>
                <w:sz w:val="22"/>
              </w:rPr>
              <w:t>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dg949, dg240, mg211,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dg785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str-2p</w:t>
            </w:r>
            <w:r>
              <w:rPr>
                <w:spacing w:val="-2"/>
                <w:sz w:val="22"/>
              </w:rPr>
              <w:t>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dg950, dg240, mg211,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dg845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gpa-4</w:t>
            </w:r>
            <w:r>
              <w:rPr>
                <w:spacing w:val="-2"/>
                <w:sz w:val="22"/>
              </w:rPr>
              <w:t>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dg833, dg240, mg211,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dg883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ttx-1</w:t>
            </w:r>
            <w:r>
              <w:rPr>
                <w:spacing w:val="-2"/>
                <w:sz w:val="22"/>
              </w:rPr>
              <w:t>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dg508, dg240, mg211,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dg931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gcy-8p::QF::</w:t>
            </w:r>
            <w:r>
              <w:rPr>
                <w:spacing w:val="-2"/>
                <w:sz w:val="22"/>
              </w:rPr>
              <w:t>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dg507, dg240, mg211,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dg957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glr-1p::QF::SL2::mCherry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dg25, dg240, mg277,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dg1017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lgc-39p::QF::unc-54UTR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dg1015, dg240, mg211, dg560,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dg1026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tax-4p::QF::unc-54UTR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dg22, dg240, mg211,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dg1027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gcy-5</w:t>
            </w:r>
            <w:r>
              <w:rPr>
                <w:spacing w:val="-2"/>
                <w:sz w:val="22"/>
              </w:rPr>
              <w:t>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dg763, dg240, mg211, dg560</w:t>
            </w:r>
          </w:p>
        </w:tc>
      </w:tr>
      <w:tr>
        <w:trPr>
          <w:trHeight w:val="503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dg1028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gcy-6</w:t>
            </w:r>
            <w:r>
              <w:rPr>
                <w:spacing w:val="-2"/>
                <w:sz w:val="22"/>
              </w:rPr>
              <w:t>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dg764, dg240, mg211,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dg1059</w:t>
            </w:r>
          </w:p>
        </w:tc>
        <w:tc>
          <w:tcPr>
            <w:tcW w:w="3420" w:type="dxa"/>
          </w:tcPr>
          <w:p>
            <w:pPr>
              <w:pStyle w:val="TableParagraph"/>
              <w:spacing w:line="252" w:lineRule="exact"/>
              <w:ind w:right="16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QUAS::tax-</w:t>
            </w:r>
            <w:r>
              <w:rPr>
                <w:i/>
                <w:spacing w:val="-2"/>
                <w:sz w:val="22"/>
              </w:rPr>
              <w:t> 6(jh107)::SL2::mCherry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dg229, dg1031, mg277,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dg1078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cex-1p::QF::unc-54UTR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dg1075, dg240, mg211, dg560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dg1079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nmr-1p::QF::unc-54UTR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dg1076, dg240, mg211, dg560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2"/>
                <w:sz w:val="22"/>
              </w:rPr>
              <w:t>dg1080</w:t>
            </w:r>
          </w:p>
        </w:tc>
        <w:tc>
          <w:tcPr>
            <w:tcW w:w="3420" w:type="dxa"/>
          </w:tcPr>
          <w:p>
            <w:pPr>
              <w:pStyle w:val="TableParagraph"/>
              <w:spacing w:before="1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tdc-1p::QF::unc-54UTR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recombination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reaction between dg1077, dg240, mg211, dg560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3’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UTR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tagging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plasmids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(multi-site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gateway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slot3)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mg277</w:t>
            </w:r>
          </w:p>
        </w:tc>
        <w:tc>
          <w:tcPr>
            <w:tcW w:w="3420" w:type="dxa"/>
          </w:tcPr>
          <w:p>
            <w:pPr>
              <w:pStyle w:val="TableParagraph"/>
              <w:spacing w:line="232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slot3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2"/>
                <w:sz w:val="22"/>
              </w:rPr>
              <w:t> SL2::mCherry</w:t>
            </w:r>
          </w:p>
        </w:tc>
        <w:tc>
          <w:tcPr>
            <w:tcW w:w="4412" w:type="dxa"/>
          </w:tcPr>
          <w:p>
            <w:pPr>
              <w:pStyle w:val="TableParagraph"/>
              <w:spacing w:line="232" w:lineRule="exact"/>
              <w:ind w:left="108"/>
              <w:rPr>
                <w:sz w:val="22"/>
              </w:rPr>
            </w:pPr>
            <w:r>
              <w:rPr>
                <w:sz w:val="22"/>
              </w:rPr>
              <w:t>Previously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described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2"/>
                <w:sz w:val="22"/>
              </w:rPr>
              <w:t> 2014)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mg211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slot3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unc-54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3’UTR</w:t>
            </w:r>
          </w:p>
        </w:tc>
        <w:tc>
          <w:tcPr>
            <w:tcW w:w="441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Hammarlund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(Yale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University,</w:t>
            </w:r>
          </w:p>
          <w:p>
            <w:pPr>
              <w:pStyle w:val="TableParagraph"/>
              <w:spacing w:line="233" w:lineRule="exact" w:before="2"/>
              <w:ind w:left="108"/>
              <w:rPr>
                <w:sz w:val="22"/>
              </w:rPr>
            </w:pPr>
            <w:r>
              <w:rPr>
                <w:sz w:val="22"/>
              </w:rPr>
              <w:t>CT,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USA)</w:t>
            </w:r>
          </w:p>
        </w:tc>
      </w:tr>
      <w:tr>
        <w:trPr>
          <w:trHeight w:val="254" w:hRule="atLeast"/>
        </w:trPr>
        <w:tc>
          <w:tcPr>
            <w:tcW w:w="1075" w:type="dxa"/>
          </w:tcPr>
          <w:p>
            <w:pPr>
              <w:pStyle w:val="TableParagraph"/>
              <w:spacing w:line="234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mg276</w:t>
            </w:r>
          </w:p>
        </w:tc>
        <w:tc>
          <w:tcPr>
            <w:tcW w:w="3420" w:type="dxa"/>
          </w:tcPr>
          <w:p>
            <w:pPr>
              <w:pStyle w:val="TableParagraph"/>
              <w:spacing w:line="234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slot3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Entry</w:t>
            </w:r>
            <w:r>
              <w:rPr>
                <w:i/>
                <w:spacing w:val="-2"/>
                <w:sz w:val="22"/>
              </w:rPr>
              <w:t> SL::GFP</w:t>
            </w:r>
          </w:p>
        </w:tc>
        <w:tc>
          <w:tcPr>
            <w:tcW w:w="4412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Created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previously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(Schild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2014)</w:t>
            </w:r>
          </w:p>
        </w:tc>
      </w:tr>
      <w:tr>
        <w:trPr>
          <w:trHeight w:val="251" w:hRule="atLeast"/>
        </w:trPr>
        <w:tc>
          <w:tcPr>
            <w:tcW w:w="8907" w:type="dxa"/>
            <w:gridSpan w:val="3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4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Co-injection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markers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dg9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z w:val="22"/>
              </w:rPr>
              <w:t>unc-</w:t>
            </w:r>
            <w:r>
              <w:rPr>
                <w:i/>
                <w:spacing w:val="-2"/>
                <w:sz w:val="22"/>
              </w:rPr>
              <w:t>122</w:t>
            </w:r>
            <w:r>
              <w:rPr>
                <w:spacing w:val="-2"/>
                <w:sz w:val="22"/>
              </w:rPr>
              <w:t>p::RFP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Piali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Sengupta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(Brandeis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university, MA, USA); Addgene plasmid # 8938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dg396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i/>
                <w:sz w:val="22"/>
              </w:rPr>
              <w:t>unc-</w:t>
            </w:r>
            <w:r>
              <w:rPr>
                <w:i/>
                <w:spacing w:val="-2"/>
                <w:sz w:val="22"/>
              </w:rPr>
              <w:t>122p::</w:t>
            </w:r>
            <w:r>
              <w:rPr>
                <w:spacing w:val="-2"/>
                <w:sz w:val="22"/>
              </w:rPr>
              <w:t>GFP</w:t>
            </w:r>
          </w:p>
        </w:tc>
        <w:tc>
          <w:tcPr>
            <w:tcW w:w="4412" w:type="dxa"/>
          </w:tcPr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Piali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Sengupta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(Brandeis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university, MA, USA); Addgene plasmid # 8937</w:t>
            </w:r>
          </w:p>
        </w:tc>
      </w:tr>
      <w:tr>
        <w:trPr>
          <w:trHeight w:val="251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DONR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plasmids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vector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construction</w:t>
            </w:r>
          </w:p>
        </w:tc>
      </w:tr>
      <w:tr>
        <w:trPr>
          <w:trHeight w:val="506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mg169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pDONR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P4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pacing w:val="-5"/>
                <w:sz w:val="22"/>
              </w:rPr>
              <w:t>P1R</w:t>
            </w:r>
          </w:p>
        </w:tc>
        <w:tc>
          <w:tcPr>
            <w:tcW w:w="4412" w:type="dxa"/>
          </w:tcPr>
          <w:p>
            <w:pPr>
              <w:pStyle w:val="TableParagraph"/>
              <w:spacing w:line="254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Hammarlund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(Yale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University, CT, USA)</w:t>
            </w:r>
          </w:p>
        </w:tc>
      </w:tr>
      <w:tr>
        <w:trPr>
          <w:trHeight w:val="504" w:hRule="atLeast"/>
        </w:trPr>
        <w:tc>
          <w:tcPr>
            <w:tcW w:w="1075" w:type="dxa"/>
          </w:tcPr>
          <w:p>
            <w:pPr>
              <w:pStyle w:val="TableParagraph"/>
              <w:spacing w:line="250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mg205</w:t>
            </w:r>
          </w:p>
        </w:tc>
        <w:tc>
          <w:tcPr>
            <w:tcW w:w="3420" w:type="dxa"/>
          </w:tcPr>
          <w:p>
            <w:pPr>
              <w:pStyle w:val="TableParagraph"/>
              <w:spacing w:line="250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pDONR</w:t>
            </w:r>
            <w:r>
              <w:rPr>
                <w:i/>
                <w:spacing w:val="-5"/>
                <w:sz w:val="22"/>
              </w:rPr>
              <w:t> 221</w:t>
            </w:r>
          </w:p>
        </w:tc>
        <w:tc>
          <w:tcPr>
            <w:tcW w:w="4412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Miriam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Goodman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(Stanford</w:t>
            </w:r>
          </w:p>
          <w:p>
            <w:pPr>
              <w:pStyle w:val="TableParagraph"/>
              <w:spacing w:line="233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University,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CA,</w:t>
            </w:r>
            <w:r>
              <w:rPr>
                <w:spacing w:val="-4"/>
                <w:sz w:val="22"/>
              </w:rPr>
              <w:t> USA)</w:t>
            </w:r>
          </w:p>
        </w:tc>
      </w:tr>
      <w:tr>
        <w:trPr>
          <w:trHeight w:val="505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dg560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pDEST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R4-</w:t>
            </w:r>
            <w:r>
              <w:rPr>
                <w:i/>
                <w:spacing w:val="-5"/>
                <w:sz w:val="22"/>
              </w:rPr>
              <w:t>R3</w:t>
            </w:r>
          </w:p>
        </w:tc>
        <w:tc>
          <w:tcPr>
            <w:tcW w:w="4412" w:type="dxa"/>
          </w:tcPr>
          <w:p>
            <w:pPr>
              <w:pStyle w:val="TableParagraph"/>
              <w:spacing w:line="254" w:lineRule="exact"/>
              <w:ind w:left="108"/>
              <w:rPr>
                <w:sz w:val="22"/>
              </w:rPr>
            </w:pPr>
            <w:r>
              <w:rPr>
                <w:sz w:val="22"/>
              </w:rPr>
              <w:t>gift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Marc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Hammarlund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(Yale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University, CT, USA)</w:t>
            </w:r>
          </w:p>
        </w:tc>
      </w:tr>
      <w:tr>
        <w:trPr>
          <w:trHeight w:val="252" w:hRule="atLeast"/>
        </w:trPr>
        <w:tc>
          <w:tcPr>
            <w:tcW w:w="107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2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910" w:h="16840"/>
          <w:pgMar w:top="960" w:bottom="1009" w:left="1340" w:right="132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5"/>
        <w:gridCol w:w="3420"/>
        <w:gridCol w:w="4412"/>
      </w:tblGrid>
      <w:tr>
        <w:trPr>
          <w:trHeight w:val="251" w:hRule="atLeast"/>
        </w:trPr>
        <w:tc>
          <w:tcPr>
            <w:tcW w:w="8907" w:type="dxa"/>
            <w:gridSpan w:val="3"/>
          </w:tcPr>
          <w:p>
            <w:pPr>
              <w:pStyle w:val="TableParagraph"/>
              <w:spacing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Plasmids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recombinant protein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expression</w:t>
            </w:r>
          </w:p>
        </w:tc>
      </w:tr>
      <w:tr>
        <w:trPr>
          <w:trHeight w:val="760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dg773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pET-24d/GST-TEV-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cmk-1,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1-295, </w:t>
            </w:r>
            <w:r>
              <w:rPr>
                <w:spacing w:val="-2"/>
                <w:sz w:val="22"/>
              </w:rPr>
              <w:t>T179D</w:t>
            </w:r>
          </w:p>
        </w:tc>
        <w:tc>
          <w:tcPr>
            <w:tcW w:w="441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cmk-1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cds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(from</w:t>
            </w:r>
          </w:p>
          <w:p>
            <w:pPr>
              <w:pStyle w:val="TableParagraph"/>
              <w:spacing w:line="252" w:lineRule="exact"/>
              <w:ind w:left="108" w:right="139"/>
              <w:rPr>
                <w:sz w:val="22"/>
              </w:rPr>
            </w:pPr>
            <w:r>
              <w:rPr>
                <w:sz w:val="22"/>
              </w:rPr>
              <w:t>dg592)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NdeI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BamHI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restriction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sites in pDK2409</w:t>
            </w:r>
          </w:p>
        </w:tc>
      </w:tr>
      <w:tr>
        <w:trPr>
          <w:trHeight w:val="757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dg776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pET-24d/GST-TEV-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cmk-1,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1-295, </w:t>
            </w:r>
            <w:r>
              <w:rPr>
                <w:spacing w:val="-4"/>
                <w:sz w:val="22"/>
              </w:rPr>
              <w:t>K52A</w:t>
            </w:r>
          </w:p>
        </w:tc>
        <w:tc>
          <w:tcPr>
            <w:tcW w:w="4412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Was created by insertion of cmk-1 cds (from dg335)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NdeI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BamHI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restriction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sites</w:t>
            </w:r>
          </w:p>
          <w:p>
            <w:pPr>
              <w:pStyle w:val="TableParagraph"/>
              <w:spacing w:line="233" w:lineRule="exact"/>
              <w:ind w:left="108"/>
              <w:rPr>
                <w:sz w:val="22"/>
              </w:rPr>
            </w:pP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pDK2409</w:t>
            </w:r>
          </w:p>
        </w:tc>
      </w:tr>
      <w:tr>
        <w:trPr>
          <w:trHeight w:val="760" w:hRule="atLeast"/>
        </w:trPr>
        <w:tc>
          <w:tcPr>
            <w:tcW w:w="107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dg728</w:t>
            </w:r>
          </w:p>
        </w:tc>
        <w:tc>
          <w:tcPr>
            <w:tcW w:w="3420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pET-24d/(His)6-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tax-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4412" w:type="dxa"/>
          </w:tcPr>
          <w:p>
            <w:pPr>
              <w:pStyle w:val="TableParagraph"/>
              <w:spacing w:line="251" w:lineRule="exact"/>
              <w:ind w:left="108"/>
              <w:rPr>
                <w:sz w:val="22"/>
              </w:rPr>
            </w:pPr>
            <w:r>
              <w:rPr>
                <w:sz w:val="22"/>
              </w:rPr>
              <w:t>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created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insertion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tax-6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cds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(from</w:t>
            </w:r>
          </w:p>
          <w:p>
            <w:pPr>
              <w:pStyle w:val="TableParagraph"/>
              <w:spacing w:line="252" w:lineRule="exact"/>
              <w:ind w:left="108" w:right="139"/>
              <w:rPr>
                <w:sz w:val="22"/>
              </w:rPr>
            </w:pPr>
            <w:r>
              <w:rPr>
                <w:sz w:val="22"/>
              </w:rPr>
              <w:t>dg725)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NdeI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BamHI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restriction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sites in pDK2832</w:t>
            </w:r>
          </w:p>
        </w:tc>
      </w:tr>
    </w:tbl>
    <w:sectPr>
      <w:type w:val="continuous"/>
      <w:pgSz w:w="11910" w:h="16840"/>
      <w:pgMar w:top="9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Glauser</dc:creator>
  <dcterms:created xsi:type="dcterms:W3CDTF">2025-04-14T12:19:44Z</dcterms:created>
  <dcterms:modified xsi:type="dcterms:W3CDTF">2025-04-14T12:19:44Z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for Microsoft 365</vt:lpwstr>
  </property>
</Properties>
</file>