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5CD5B834" w:rsidR="00F102CC" w:rsidRPr="003D5AF6" w:rsidRDefault="0075476B">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Data and code availability </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0E0879D0" w:rsidR="00F102CC" w:rsidRPr="003D5AF6" w:rsidRDefault="0075476B">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7635C8A5" w:rsidR="00F102CC" w:rsidRPr="003D5AF6" w:rsidRDefault="0075476B">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085F68F7" w:rsidR="00F102CC" w:rsidRPr="003D5AF6" w:rsidRDefault="0075476B">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4F4A8B7E" w:rsidR="00F102CC" w:rsidRPr="003D5AF6" w:rsidRDefault="0075476B">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79D650B7" w:rsidR="00F102CC" w:rsidRPr="003D5AF6" w:rsidRDefault="0075476B">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2DE3648F" w:rsidR="00F102CC" w:rsidRPr="003D5AF6" w:rsidRDefault="0075476B">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079580F8" w:rsidR="00F102CC" w:rsidRPr="003D5AF6" w:rsidRDefault="0075476B">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0D81545B" w:rsidR="00F102CC" w:rsidRPr="003D5AF6" w:rsidRDefault="0075476B">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2971210D" w:rsidR="00F102CC" w:rsidRPr="003D5AF6" w:rsidRDefault="0075476B">
            <w:pPr>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(“Datasets”). Ethnicity was not collected as not included in the analysis.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740DBEFE" w:rsidR="00F102CC" w:rsidRPr="003D5AF6" w:rsidRDefault="0075476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4E651D38" w:rsidR="00F102CC" w:rsidRPr="003D5AF6" w:rsidRDefault="0075476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6A737FE0" w:rsidR="00F102CC" w:rsidRPr="003D5AF6" w:rsidRDefault="0075476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54B9C81F" w:rsidR="00F102CC" w:rsidRPr="003D5AF6" w:rsidRDefault="0075476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3643DC3A" w:rsidR="00F102CC" w:rsidRPr="003D5AF6" w:rsidRDefault="0075476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69F994C4" w:rsidR="00F102CC" w:rsidRPr="003D5AF6" w:rsidRDefault="0075476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3F5525EB" w:rsidR="00F102CC" w:rsidRPr="003D5AF6" w:rsidRDefault="0075476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(“Datasets”)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29268C09" w:rsidR="00F102CC" w:rsidRPr="003D5AF6" w:rsidRDefault="0075476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(“Datasets”)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047E1145" w:rsidR="00F102CC" w:rsidRDefault="007B53FC">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Materials and methods (“Data</w:t>
            </w:r>
            <w:r>
              <w:rPr>
                <w:rFonts w:ascii="Noto Sans" w:eastAsia="Noto Sans" w:hAnsi="Noto Sans" w:cs="Noto Sans"/>
                <w:bCs/>
                <w:color w:val="434343"/>
                <w:sz w:val="18"/>
                <w:szCs w:val="18"/>
              </w:rPr>
              <w:t>sets</w:t>
            </w:r>
            <w:r>
              <w:rPr>
                <w:rFonts w:ascii="Noto Sans" w:eastAsia="Noto Sans" w:hAnsi="Noto Sans" w:cs="Noto Sans"/>
                <w:bCs/>
                <w:color w:val="434343"/>
                <w:sz w:val="18"/>
                <w:szCs w:val="18"/>
              </w:rPr>
              <w:t>”)</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29140095"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7F6724C0"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32F9C4AC"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32FADC1E"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294B153B"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(“Statistical analyses”)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90A381" w14:textId="2B20414F"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(“Data and code availability”)</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0F764DC4"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6963CC2D"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w:t>
            </w:r>
            <w:r>
              <w:rPr>
                <w:rFonts w:ascii="Noto Sans" w:eastAsia="Noto Sans" w:hAnsi="Noto Sans" w:cs="Noto Sans"/>
                <w:bCs/>
                <w:color w:val="434343"/>
                <w:sz w:val="18"/>
                <w:szCs w:val="18"/>
              </w:rPr>
              <w:t xml:space="preserve">“Datasets” and </w:t>
            </w:r>
            <w:r>
              <w:rPr>
                <w:rFonts w:ascii="Noto Sans" w:eastAsia="Noto Sans" w:hAnsi="Noto Sans" w:cs="Noto Sans"/>
                <w:bCs/>
                <w:color w:val="434343"/>
                <w:sz w:val="18"/>
                <w:szCs w:val="18"/>
              </w:rPr>
              <w:t>“Data and code availability”)</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349CD7A1"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(“Data and code availability”)</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000909F1" w:rsidR="00F102CC" w:rsidRPr="003D5AF6" w:rsidRDefault="007B53FC">
            <w:pPr>
              <w:spacing w:line="225" w:lineRule="auto"/>
              <w:rPr>
                <w:rFonts w:ascii="Noto Sans" w:eastAsia="Noto Sans" w:hAnsi="Noto Sans" w:cs="Noto Sans"/>
                <w:bCs/>
                <w:color w:val="434343"/>
              </w:rPr>
            </w:pPr>
            <w:r>
              <w:rPr>
                <w:rFonts w:ascii="Noto Sans" w:eastAsia="Noto Sans" w:hAnsi="Noto Sans" w:cs="Noto Sans"/>
                <w:bCs/>
                <w:color w:val="434343"/>
                <w:sz w:val="18"/>
                <w:szCs w:val="18"/>
              </w:rPr>
              <w:t>Materials and methods (“Data and code availability”)</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5CF1CD8"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Materials and methods (“Data and code availability”)</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793BC5DE" w:rsidR="00F102CC" w:rsidRPr="003D5AF6" w:rsidRDefault="00F102CC">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25927073" w:rsidR="00F102CC" w:rsidRPr="003D5AF6" w:rsidRDefault="007B53F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EF615A">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FB441" w14:textId="77777777" w:rsidR="00EF615A" w:rsidRDefault="00EF615A">
      <w:r>
        <w:separator/>
      </w:r>
    </w:p>
  </w:endnote>
  <w:endnote w:type="continuationSeparator" w:id="0">
    <w:p w14:paraId="6CAAF70B" w14:textId="77777777" w:rsidR="00EF615A" w:rsidRDefault="00EF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627F3" w14:textId="77777777" w:rsidR="00EF615A" w:rsidRDefault="00EF615A">
      <w:r>
        <w:separator/>
      </w:r>
    </w:p>
  </w:footnote>
  <w:footnote w:type="continuationSeparator" w:id="0">
    <w:p w14:paraId="7476F876" w14:textId="77777777" w:rsidR="00EF615A" w:rsidRDefault="00EF6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D5AF6"/>
    <w:rsid w:val="00400C53"/>
    <w:rsid w:val="00427975"/>
    <w:rsid w:val="004E2C31"/>
    <w:rsid w:val="005B0259"/>
    <w:rsid w:val="007054B6"/>
    <w:rsid w:val="0075476B"/>
    <w:rsid w:val="0078687E"/>
    <w:rsid w:val="007B53FC"/>
    <w:rsid w:val="009C7B26"/>
    <w:rsid w:val="00A11E52"/>
    <w:rsid w:val="00B2483D"/>
    <w:rsid w:val="00BD41E9"/>
    <w:rsid w:val="00C84413"/>
    <w:rsid w:val="00EF615A"/>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6</Pages>
  <Words>1500</Words>
  <Characters>8552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Roy Haast</cp:lastModifiedBy>
  <cp:revision>9</cp:revision>
  <dcterms:created xsi:type="dcterms:W3CDTF">2022-02-28T12:21:00Z</dcterms:created>
  <dcterms:modified xsi:type="dcterms:W3CDTF">2026-10-06T12:12:00Z</dcterms:modified>
</cp:coreProperties>
</file>