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CC5E9" w14:textId="5F2792F2" w:rsidR="00CF4B4C" w:rsidRPr="00433380" w:rsidRDefault="00A838BA" w:rsidP="00CF4B4C">
      <w:pPr>
        <w:suppressAutoHyphens w:val="0"/>
        <w:spacing w:line="240" w:lineRule="auto"/>
        <w:rPr>
          <w:rFonts w:eastAsia="DengXian"/>
          <w:b/>
          <w:bCs/>
          <w:color w:val="000000" w:themeColor="text1"/>
          <w:lang w:eastAsia="zh-CN"/>
        </w:rPr>
      </w:pPr>
      <w:r w:rsidRPr="00A838BA">
        <w:rPr>
          <w:b/>
          <w:bCs/>
          <w:lang w:eastAsia="zh-CN"/>
        </w:rPr>
        <w:t xml:space="preserve">Supplementary file </w:t>
      </w:r>
      <w:r w:rsidR="00CF4B4C" w:rsidRPr="00433380">
        <w:rPr>
          <w:rFonts w:eastAsia="DengXian"/>
          <w:b/>
          <w:bCs/>
          <w:color w:val="000000" w:themeColor="text1"/>
          <w:lang w:eastAsia="zh-CN"/>
        </w:rPr>
        <w:t xml:space="preserve">3. </w:t>
      </w:r>
      <w:r w:rsidR="00CF4B4C" w:rsidRPr="00433380">
        <w:rPr>
          <w:rFonts w:eastAsia="DengXian"/>
          <w:color w:val="000000" w:themeColor="text1"/>
          <w:lang w:eastAsia="zh-CN"/>
        </w:rPr>
        <w:t xml:space="preserve">Results of </w:t>
      </w:r>
      <w:proofErr w:type="spellStart"/>
      <w:r w:rsidR="00CF4B4C" w:rsidRPr="00433380">
        <w:rPr>
          <w:rFonts w:eastAsia="DengXian"/>
          <w:color w:val="000000" w:themeColor="text1"/>
          <w:lang w:eastAsia="zh-CN"/>
        </w:rPr>
        <w:t>RewP</w:t>
      </w:r>
      <w:proofErr w:type="spellEnd"/>
      <w:r w:rsidR="00CF4B4C" w:rsidRPr="00433380">
        <w:rPr>
          <w:rFonts w:eastAsia="DengXian"/>
          <w:color w:val="000000" w:themeColor="text1"/>
          <w:lang w:eastAsia="zh-CN"/>
        </w:rPr>
        <w:t xml:space="preserve"> models with response speed (left) and effort rating (right) as covariate</w:t>
      </w:r>
      <w:r w:rsidR="005B0833">
        <w:rPr>
          <w:rFonts w:eastAsia="DengXian" w:hint="eastAsia"/>
          <w:color w:val="000000" w:themeColor="text1"/>
          <w:lang w:eastAsia="zh-CN"/>
        </w:rPr>
        <w:t>s</w:t>
      </w:r>
    </w:p>
    <w:tbl>
      <w:tblPr>
        <w:tblW w:w="5000" w:type="pct"/>
        <w:tblInd w:w="-284" w:type="dxa"/>
        <w:tblLayout w:type="fixed"/>
        <w:tblLook w:val="04A0" w:firstRow="1" w:lastRow="0" w:firstColumn="1" w:lastColumn="0" w:noHBand="0" w:noVBand="1"/>
      </w:tblPr>
      <w:tblGrid>
        <w:gridCol w:w="2098"/>
        <w:gridCol w:w="1397"/>
        <w:gridCol w:w="1395"/>
        <w:gridCol w:w="977"/>
        <w:gridCol w:w="1119"/>
        <w:gridCol w:w="1395"/>
        <w:gridCol w:w="979"/>
      </w:tblGrid>
      <w:tr w:rsidR="00433380" w:rsidRPr="00433380" w14:paraId="2378EF9D" w14:textId="77777777" w:rsidTr="00A40BB7">
        <w:trPr>
          <w:trHeight w:val="118"/>
        </w:trPr>
        <w:tc>
          <w:tcPr>
            <w:tcW w:w="1121" w:type="pct"/>
            <w:tcBorders>
              <w:top w:val="single" w:sz="4" w:space="0" w:color="auto"/>
            </w:tcBorders>
          </w:tcPr>
          <w:p w14:paraId="13517050" w14:textId="77777777" w:rsidR="00CF4B4C" w:rsidRPr="00433380" w:rsidRDefault="00CF4B4C" w:rsidP="00A40BB7">
            <w:pPr>
              <w:suppressAutoHyphens w:val="0"/>
              <w:spacing w:line="240" w:lineRule="auto"/>
              <w:rPr>
                <w:rFonts w:eastAsia="DengXian"/>
                <w:color w:val="000000" w:themeColor="text1"/>
                <w:lang w:eastAsia="zh-CN"/>
              </w:rPr>
            </w:pPr>
          </w:p>
        </w:tc>
        <w:tc>
          <w:tcPr>
            <w:tcW w:w="2013" w:type="pct"/>
            <w:gridSpan w:val="3"/>
            <w:tcBorders>
              <w:top w:val="single" w:sz="4" w:space="0" w:color="auto"/>
              <w:bottom w:val="single" w:sz="4" w:space="0" w:color="auto"/>
            </w:tcBorders>
          </w:tcPr>
          <w:p w14:paraId="364E596C" w14:textId="77777777" w:rsidR="00CF4B4C" w:rsidRPr="00433380" w:rsidRDefault="00CF4B4C" w:rsidP="00A40BB7">
            <w:pPr>
              <w:suppressAutoHyphens w:val="0"/>
              <w:spacing w:line="240" w:lineRule="auto"/>
              <w:jc w:val="center"/>
              <w:rPr>
                <w:rFonts w:eastAsia="DengXian"/>
                <w:i/>
                <w:color w:val="000000" w:themeColor="text1"/>
                <w:lang w:val="zh-CN" w:eastAsia="zh-CN"/>
              </w:rPr>
            </w:pPr>
            <w:proofErr w:type="spellStart"/>
            <w:r w:rsidRPr="00433380">
              <w:rPr>
                <w:rFonts w:eastAsia="DengXian"/>
                <w:color w:val="000000" w:themeColor="text1"/>
                <w:lang w:eastAsia="zh-CN"/>
              </w:rPr>
              <w:t>RewP</w:t>
            </w:r>
            <w:proofErr w:type="spellEnd"/>
            <w:r w:rsidRPr="00433380">
              <w:rPr>
                <w:rFonts w:eastAsia="DengXian"/>
                <w:color w:val="000000" w:themeColor="text1"/>
                <w:lang w:eastAsia="zh-CN"/>
              </w:rPr>
              <w:t xml:space="preserve"> (including response speed)</w:t>
            </w:r>
          </w:p>
        </w:tc>
        <w:tc>
          <w:tcPr>
            <w:tcW w:w="1866" w:type="pct"/>
            <w:gridSpan w:val="3"/>
            <w:tcBorders>
              <w:top w:val="single" w:sz="4" w:space="0" w:color="auto"/>
              <w:bottom w:val="single" w:sz="4" w:space="0" w:color="auto"/>
            </w:tcBorders>
          </w:tcPr>
          <w:p w14:paraId="76C94C16" w14:textId="77777777" w:rsidR="00CF4B4C" w:rsidRPr="00433380" w:rsidRDefault="00CF4B4C" w:rsidP="00A40BB7">
            <w:pPr>
              <w:suppressAutoHyphens w:val="0"/>
              <w:spacing w:line="240" w:lineRule="auto"/>
              <w:jc w:val="center"/>
              <w:rPr>
                <w:rFonts w:eastAsia="DengXian"/>
                <w:i/>
                <w:color w:val="000000" w:themeColor="text1"/>
                <w:lang w:val="zh-CN" w:eastAsia="zh-CN"/>
              </w:rPr>
            </w:pPr>
            <w:proofErr w:type="spellStart"/>
            <w:r w:rsidRPr="00433380">
              <w:rPr>
                <w:rFonts w:eastAsia="DengXian"/>
                <w:color w:val="000000" w:themeColor="text1"/>
                <w:lang w:eastAsia="zh-CN"/>
              </w:rPr>
              <w:t>RewP</w:t>
            </w:r>
            <w:proofErr w:type="spellEnd"/>
            <w:r w:rsidRPr="00433380">
              <w:rPr>
                <w:rFonts w:eastAsia="DengXian"/>
                <w:color w:val="000000" w:themeColor="text1"/>
                <w:lang w:eastAsia="zh-CN"/>
              </w:rPr>
              <w:t xml:space="preserve"> (including effort rating)</w:t>
            </w:r>
          </w:p>
        </w:tc>
      </w:tr>
      <w:tr w:rsidR="00433380" w:rsidRPr="00433380" w14:paraId="1B39B984" w14:textId="77777777" w:rsidTr="00A40BB7">
        <w:trPr>
          <w:trHeight w:val="118"/>
        </w:trPr>
        <w:tc>
          <w:tcPr>
            <w:tcW w:w="1121" w:type="pct"/>
            <w:tcBorders>
              <w:bottom w:val="single" w:sz="4" w:space="0" w:color="auto"/>
            </w:tcBorders>
          </w:tcPr>
          <w:p w14:paraId="718D2B2E" w14:textId="77777777" w:rsidR="00CF4B4C" w:rsidRPr="00433380" w:rsidRDefault="00CF4B4C" w:rsidP="00A40BB7">
            <w:pPr>
              <w:suppressAutoHyphens w:val="0"/>
              <w:spacing w:line="240" w:lineRule="auto"/>
              <w:rPr>
                <w:rFonts w:eastAsia="DengXian"/>
                <w:color w:val="000000" w:themeColor="text1"/>
                <w:lang w:val="zh-CN" w:eastAsia="zh-CN"/>
              </w:rPr>
            </w:pPr>
            <w:r w:rsidRPr="00433380">
              <w:rPr>
                <w:rFonts w:eastAsia="DengXian"/>
                <w:color w:val="000000" w:themeColor="text1"/>
                <w:lang w:val="zh-CN" w:eastAsia="zh-CN"/>
              </w:rPr>
              <w:t>Predictor</w:t>
            </w:r>
          </w:p>
        </w:tc>
        <w:tc>
          <w:tcPr>
            <w:tcW w:w="746" w:type="pct"/>
            <w:tcBorders>
              <w:top w:val="single" w:sz="4" w:space="0" w:color="auto"/>
              <w:bottom w:val="single" w:sz="4" w:space="0" w:color="auto"/>
            </w:tcBorders>
          </w:tcPr>
          <w:p w14:paraId="4FBE790C" w14:textId="77777777" w:rsidR="00CF4B4C" w:rsidRPr="00433380" w:rsidRDefault="00CF4B4C" w:rsidP="00A40BB7">
            <w:pPr>
              <w:suppressAutoHyphens w:val="0"/>
              <w:spacing w:line="240" w:lineRule="auto"/>
              <w:jc w:val="center"/>
              <w:rPr>
                <w:rFonts w:eastAsia="DengXian"/>
                <w:i/>
                <w:color w:val="000000" w:themeColor="text1"/>
                <w:lang w:eastAsia="zh-CN"/>
              </w:rPr>
            </w:pPr>
            <w:r w:rsidRPr="00433380">
              <w:rPr>
                <w:rFonts w:eastAsia="DengXian"/>
                <w:i/>
                <w:color w:val="000000" w:themeColor="text1"/>
                <w:lang w:eastAsia="zh-CN"/>
              </w:rPr>
              <w:t>b</w:t>
            </w:r>
          </w:p>
        </w:tc>
        <w:tc>
          <w:tcPr>
            <w:tcW w:w="745" w:type="pct"/>
            <w:tcBorders>
              <w:top w:val="single" w:sz="4" w:space="0" w:color="auto"/>
              <w:bottom w:val="single" w:sz="4" w:space="0" w:color="auto"/>
            </w:tcBorders>
          </w:tcPr>
          <w:p w14:paraId="5936AC95" w14:textId="77777777" w:rsidR="00CF4B4C" w:rsidRPr="00433380" w:rsidRDefault="00CF4B4C" w:rsidP="00A40BB7">
            <w:pPr>
              <w:suppressAutoHyphens w:val="0"/>
              <w:spacing w:line="240" w:lineRule="auto"/>
              <w:jc w:val="center"/>
              <w:rPr>
                <w:rFonts w:eastAsia="DengXian"/>
                <w:iCs/>
                <w:color w:val="000000" w:themeColor="text1"/>
                <w:lang w:val="zh-CN" w:eastAsia="zh-CN"/>
              </w:rPr>
            </w:pPr>
            <w:r w:rsidRPr="00433380">
              <w:rPr>
                <w:rFonts w:eastAsia="DengXian"/>
                <w:iCs/>
                <w:color w:val="000000" w:themeColor="text1"/>
                <w:lang w:val="zh-CN" w:eastAsia="zh-CN"/>
              </w:rPr>
              <w:t>95% CI</w:t>
            </w:r>
          </w:p>
        </w:tc>
        <w:tc>
          <w:tcPr>
            <w:tcW w:w="521" w:type="pct"/>
            <w:tcBorders>
              <w:top w:val="single" w:sz="4" w:space="0" w:color="auto"/>
              <w:bottom w:val="single" w:sz="4" w:space="0" w:color="auto"/>
            </w:tcBorders>
          </w:tcPr>
          <w:p w14:paraId="2187A733" w14:textId="77777777" w:rsidR="00CF4B4C" w:rsidRPr="00433380" w:rsidRDefault="00CF4B4C" w:rsidP="00A40BB7">
            <w:pPr>
              <w:suppressAutoHyphens w:val="0"/>
              <w:spacing w:line="240" w:lineRule="auto"/>
              <w:jc w:val="center"/>
              <w:rPr>
                <w:rFonts w:eastAsia="DengXian"/>
                <w:i/>
                <w:color w:val="000000" w:themeColor="text1"/>
                <w:lang w:val="zh-CN" w:eastAsia="zh-CN"/>
              </w:rPr>
            </w:pPr>
            <w:r w:rsidRPr="00433380">
              <w:rPr>
                <w:rFonts w:eastAsia="DengXian"/>
                <w:i/>
                <w:color w:val="000000" w:themeColor="text1"/>
                <w:lang w:val="zh-CN" w:eastAsia="zh-CN"/>
              </w:rPr>
              <w:t>p</w:t>
            </w:r>
          </w:p>
        </w:tc>
        <w:tc>
          <w:tcPr>
            <w:tcW w:w="598" w:type="pct"/>
            <w:tcBorders>
              <w:top w:val="single" w:sz="4" w:space="0" w:color="auto"/>
              <w:bottom w:val="single" w:sz="4" w:space="0" w:color="auto"/>
            </w:tcBorders>
          </w:tcPr>
          <w:p w14:paraId="6C26058C" w14:textId="77777777" w:rsidR="00CF4B4C" w:rsidRPr="00433380" w:rsidRDefault="00CF4B4C" w:rsidP="00A40BB7">
            <w:pPr>
              <w:suppressAutoHyphens w:val="0"/>
              <w:spacing w:line="240" w:lineRule="auto"/>
              <w:jc w:val="center"/>
              <w:rPr>
                <w:rFonts w:eastAsia="DengXian"/>
                <w:i/>
                <w:color w:val="000000" w:themeColor="text1"/>
                <w:lang w:eastAsia="zh-CN"/>
              </w:rPr>
            </w:pPr>
            <w:r w:rsidRPr="00433380">
              <w:rPr>
                <w:rFonts w:eastAsia="DengXian"/>
                <w:i/>
                <w:color w:val="000000" w:themeColor="text1"/>
                <w:lang w:eastAsia="zh-CN"/>
              </w:rPr>
              <w:t>b</w:t>
            </w:r>
          </w:p>
        </w:tc>
        <w:tc>
          <w:tcPr>
            <w:tcW w:w="745" w:type="pct"/>
            <w:tcBorders>
              <w:top w:val="single" w:sz="4" w:space="0" w:color="auto"/>
              <w:bottom w:val="single" w:sz="4" w:space="0" w:color="auto"/>
            </w:tcBorders>
          </w:tcPr>
          <w:p w14:paraId="09AFCAA4" w14:textId="77777777" w:rsidR="00CF4B4C" w:rsidRPr="00433380" w:rsidRDefault="00CF4B4C" w:rsidP="00A40BB7">
            <w:pPr>
              <w:suppressAutoHyphens w:val="0"/>
              <w:spacing w:line="240" w:lineRule="auto"/>
              <w:jc w:val="center"/>
              <w:rPr>
                <w:rFonts w:eastAsia="DengXian"/>
                <w:i/>
                <w:color w:val="000000" w:themeColor="text1"/>
                <w:lang w:eastAsia="zh-CN"/>
              </w:rPr>
            </w:pPr>
            <w:r w:rsidRPr="00433380">
              <w:rPr>
                <w:rFonts w:eastAsia="DengXian"/>
                <w:iCs/>
                <w:color w:val="000000" w:themeColor="text1"/>
                <w:lang w:val="zh-CN" w:eastAsia="zh-CN"/>
              </w:rPr>
              <w:t>95% CI</w:t>
            </w:r>
          </w:p>
        </w:tc>
        <w:tc>
          <w:tcPr>
            <w:tcW w:w="522" w:type="pct"/>
            <w:tcBorders>
              <w:top w:val="single" w:sz="4" w:space="0" w:color="auto"/>
              <w:bottom w:val="single" w:sz="4" w:space="0" w:color="auto"/>
            </w:tcBorders>
          </w:tcPr>
          <w:p w14:paraId="37FDB5F1" w14:textId="77777777" w:rsidR="00CF4B4C" w:rsidRPr="00433380" w:rsidRDefault="00CF4B4C" w:rsidP="00A40BB7">
            <w:pPr>
              <w:suppressAutoHyphens w:val="0"/>
              <w:spacing w:line="240" w:lineRule="auto"/>
              <w:jc w:val="center"/>
              <w:rPr>
                <w:rFonts w:eastAsia="DengXian"/>
                <w:i/>
                <w:color w:val="000000" w:themeColor="text1"/>
                <w:lang w:val="zh-CN" w:eastAsia="zh-CN"/>
              </w:rPr>
            </w:pPr>
            <w:r w:rsidRPr="00433380">
              <w:rPr>
                <w:rFonts w:eastAsia="DengXian"/>
                <w:i/>
                <w:color w:val="000000" w:themeColor="text1"/>
                <w:lang w:val="zh-CN" w:eastAsia="zh-CN"/>
              </w:rPr>
              <w:t>p</w:t>
            </w:r>
          </w:p>
        </w:tc>
      </w:tr>
      <w:tr w:rsidR="00433380" w:rsidRPr="00433380" w14:paraId="6521925B" w14:textId="77777777" w:rsidTr="00A40BB7">
        <w:trPr>
          <w:trHeight w:val="275"/>
        </w:trPr>
        <w:tc>
          <w:tcPr>
            <w:tcW w:w="1121" w:type="pct"/>
            <w:tcBorders>
              <w:top w:val="single" w:sz="4" w:space="0" w:color="auto"/>
            </w:tcBorders>
            <w:hideMark/>
          </w:tcPr>
          <w:p w14:paraId="108EC410" w14:textId="77777777" w:rsidR="00CF4B4C" w:rsidRPr="00433380" w:rsidRDefault="00CF4B4C" w:rsidP="00A40BB7">
            <w:pPr>
              <w:suppressAutoHyphens w:val="0"/>
              <w:spacing w:line="240" w:lineRule="auto"/>
              <w:rPr>
                <w:rFonts w:eastAsia="DengXian"/>
                <w:color w:val="000000" w:themeColor="text1"/>
                <w:lang w:val="zh-CN" w:eastAsia="zh-CN"/>
              </w:rPr>
            </w:pPr>
            <w:r w:rsidRPr="00433380">
              <w:rPr>
                <w:rFonts w:eastAsia="DengXian"/>
                <w:color w:val="000000" w:themeColor="text1"/>
                <w:lang w:val="zh-CN" w:eastAsia="zh-CN"/>
              </w:rPr>
              <w:t>Intercept</w:t>
            </w:r>
          </w:p>
        </w:tc>
        <w:tc>
          <w:tcPr>
            <w:tcW w:w="746" w:type="pct"/>
            <w:tcBorders>
              <w:top w:val="single" w:sz="4" w:space="0" w:color="auto"/>
            </w:tcBorders>
          </w:tcPr>
          <w:p w14:paraId="50045BC0" w14:textId="44C8CEFB" w:rsidR="00CF4B4C" w:rsidRPr="00433380" w:rsidRDefault="00CF4B4C" w:rsidP="00A40BB7">
            <w:pPr>
              <w:suppressAutoHyphens w:val="0"/>
              <w:spacing w:line="240" w:lineRule="auto"/>
              <w:jc w:val="center"/>
              <w:rPr>
                <w:rFonts w:eastAsia="DengXian"/>
                <w:color w:val="000000" w:themeColor="text1"/>
                <w:lang w:val="zh-CN" w:eastAsia="zh-CN"/>
              </w:rPr>
            </w:pPr>
            <w:r w:rsidRPr="00433380">
              <w:rPr>
                <w:rFonts w:eastAsia="DengXian"/>
                <w:color w:val="000000" w:themeColor="text1"/>
                <w:lang w:val="zh-CN" w:eastAsia="zh-CN"/>
              </w:rPr>
              <w:t>2.9</w:t>
            </w:r>
            <w:r w:rsidR="00D72A67">
              <w:rPr>
                <w:rFonts w:eastAsia="DengXian"/>
                <w:color w:val="000000" w:themeColor="text1"/>
                <w:lang w:val="zh-CN" w:eastAsia="zh-CN"/>
              </w:rPr>
              <w:t>4</w:t>
            </w:r>
          </w:p>
        </w:tc>
        <w:tc>
          <w:tcPr>
            <w:tcW w:w="745" w:type="pct"/>
            <w:tcBorders>
              <w:top w:val="single" w:sz="4" w:space="0" w:color="auto"/>
            </w:tcBorders>
          </w:tcPr>
          <w:p w14:paraId="5240A898" w14:textId="77777777" w:rsidR="00CF4B4C" w:rsidRPr="00433380" w:rsidRDefault="00CF4B4C" w:rsidP="00A40BB7">
            <w:pPr>
              <w:suppressAutoHyphens w:val="0"/>
              <w:spacing w:line="240" w:lineRule="auto"/>
              <w:jc w:val="center"/>
              <w:rPr>
                <w:rFonts w:eastAsia="DengXian"/>
                <w:color w:val="000000" w:themeColor="text1"/>
                <w:lang w:val="zh-CN" w:eastAsia="zh-CN"/>
              </w:rPr>
            </w:pPr>
            <w:r w:rsidRPr="00433380">
              <w:rPr>
                <w:rFonts w:eastAsia="DengXian"/>
                <w:color w:val="000000" w:themeColor="text1"/>
                <w:lang w:val="zh-CN" w:eastAsia="zh-CN"/>
              </w:rPr>
              <w:t>1.93</w:t>
            </w:r>
            <w:r w:rsidRPr="00433380">
              <w:rPr>
                <w:rFonts w:eastAsia="DengXian"/>
                <w:color w:val="000000" w:themeColor="text1"/>
                <w:lang w:eastAsia="zh-CN"/>
              </w:rPr>
              <w:t>,</w:t>
            </w:r>
            <w:r w:rsidRPr="00433380">
              <w:rPr>
                <w:rFonts w:eastAsia="DengXian"/>
                <w:color w:val="000000" w:themeColor="text1"/>
                <w:lang w:val="zh-CN" w:eastAsia="zh-CN"/>
              </w:rPr>
              <w:t xml:space="preserve"> 3.95</w:t>
            </w:r>
          </w:p>
        </w:tc>
        <w:tc>
          <w:tcPr>
            <w:tcW w:w="521" w:type="pct"/>
            <w:tcBorders>
              <w:top w:val="single" w:sz="4" w:space="0" w:color="auto"/>
            </w:tcBorders>
          </w:tcPr>
          <w:p w14:paraId="1590B2E0" w14:textId="77777777" w:rsidR="00CF4B4C" w:rsidRPr="00433380" w:rsidRDefault="00CF4B4C" w:rsidP="00A40BB7">
            <w:pPr>
              <w:suppressAutoHyphens w:val="0"/>
              <w:spacing w:line="240" w:lineRule="auto"/>
              <w:jc w:val="center"/>
              <w:rPr>
                <w:rFonts w:eastAsia="DengXian"/>
                <w:color w:val="000000" w:themeColor="text1"/>
                <w:lang w:val="zh-CN" w:eastAsia="zh-CN"/>
              </w:rPr>
            </w:pPr>
            <w:r w:rsidRPr="00433380">
              <w:rPr>
                <w:rFonts w:eastAsia="DengXian"/>
                <w:b/>
                <w:bCs/>
                <w:color w:val="000000" w:themeColor="text1"/>
                <w:lang w:val="zh-CN" w:eastAsia="zh-CN"/>
              </w:rPr>
              <w:t>&lt;0.001</w:t>
            </w:r>
          </w:p>
        </w:tc>
        <w:tc>
          <w:tcPr>
            <w:tcW w:w="598" w:type="pct"/>
            <w:tcBorders>
              <w:top w:val="single" w:sz="4" w:space="0" w:color="auto"/>
            </w:tcBorders>
          </w:tcPr>
          <w:p w14:paraId="6B2B052D" w14:textId="77777777" w:rsidR="00CF4B4C" w:rsidRPr="00433380" w:rsidRDefault="00CF4B4C" w:rsidP="00A40BB7">
            <w:pPr>
              <w:suppressAutoHyphens w:val="0"/>
              <w:spacing w:line="240" w:lineRule="auto"/>
              <w:jc w:val="center"/>
              <w:rPr>
                <w:rFonts w:eastAsia="DengXian"/>
                <w:b/>
                <w:bCs/>
                <w:color w:val="000000" w:themeColor="text1"/>
                <w:lang w:eastAsia="zh-CN"/>
              </w:rPr>
            </w:pPr>
            <w:r w:rsidRPr="00433380">
              <w:rPr>
                <w:rFonts w:eastAsia="DengXian"/>
                <w:color w:val="000000" w:themeColor="text1"/>
                <w:lang w:val="zh-CN" w:eastAsia="zh-CN"/>
              </w:rPr>
              <w:t>2.</w:t>
            </w:r>
            <w:r w:rsidRPr="00433380">
              <w:rPr>
                <w:rFonts w:eastAsia="DengXian"/>
                <w:color w:val="000000" w:themeColor="text1"/>
                <w:lang w:eastAsia="zh-CN"/>
              </w:rPr>
              <w:t>42</w:t>
            </w:r>
          </w:p>
        </w:tc>
        <w:tc>
          <w:tcPr>
            <w:tcW w:w="745" w:type="pct"/>
            <w:tcBorders>
              <w:top w:val="single" w:sz="4" w:space="0" w:color="auto"/>
            </w:tcBorders>
          </w:tcPr>
          <w:p w14:paraId="6C728C53" w14:textId="77777777" w:rsidR="00CF4B4C" w:rsidRPr="00433380" w:rsidRDefault="00CF4B4C" w:rsidP="00A40BB7">
            <w:pPr>
              <w:suppressAutoHyphens w:val="0"/>
              <w:spacing w:line="240" w:lineRule="auto"/>
              <w:jc w:val="center"/>
              <w:rPr>
                <w:rFonts w:eastAsia="DengXian"/>
                <w:b/>
                <w:bCs/>
                <w:color w:val="000000" w:themeColor="text1"/>
                <w:lang w:eastAsia="zh-CN"/>
              </w:rPr>
            </w:pPr>
            <w:r w:rsidRPr="00433380">
              <w:rPr>
                <w:rFonts w:eastAsia="DengXian"/>
                <w:color w:val="000000" w:themeColor="text1"/>
                <w:lang w:val="zh-CN" w:eastAsia="zh-CN"/>
              </w:rPr>
              <w:t>1.</w:t>
            </w:r>
            <w:r w:rsidRPr="00433380">
              <w:rPr>
                <w:rFonts w:eastAsia="DengXian"/>
                <w:color w:val="000000" w:themeColor="text1"/>
                <w:lang w:eastAsia="zh-CN"/>
              </w:rPr>
              <w:t>16,</w:t>
            </w:r>
            <w:r w:rsidRPr="00433380">
              <w:rPr>
                <w:rFonts w:eastAsia="DengXian"/>
                <w:color w:val="000000" w:themeColor="text1"/>
                <w:lang w:val="zh-CN" w:eastAsia="zh-CN"/>
              </w:rPr>
              <w:t xml:space="preserve"> 3.</w:t>
            </w:r>
            <w:r w:rsidRPr="00433380">
              <w:rPr>
                <w:rFonts w:eastAsia="DengXian"/>
                <w:color w:val="000000" w:themeColor="text1"/>
                <w:lang w:eastAsia="zh-CN"/>
              </w:rPr>
              <w:t>68</w:t>
            </w:r>
          </w:p>
        </w:tc>
        <w:tc>
          <w:tcPr>
            <w:tcW w:w="522" w:type="pct"/>
            <w:tcBorders>
              <w:top w:val="single" w:sz="4" w:space="0" w:color="auto"/>
            </w:tcBorders>
          </w:tcPr>
          <w:p w14:paraId="017E4B76" w14:textId="77777777" w:rsidR="00CF4B4C" w:rsidRPr="00433380" w:rsidRDefault="00CF4B4C" w:rsidP="00A40BB7">
            <w:pPr>
              <w:suppressAutoHyphens w:val="0"/>
              <w:spacing w:line="240" w:lineRule="auto"/>
              <w:jc w:val="center"/>
              <w:rPr>
                <w:rFonts w:eastAsia="DengXian"/>
                <w:b/>
                <w:bCs/>
                <w:color w:val="000000" w:themeColor="text1"/>
                <w:lang w:val="zh-CN" w:eastAsia="zh-CN"/>
              </w:rPr>
            </w:pPr>
            <w:r w:rsidRPr="00433380">
              <w:rPr>
                <w:rFonts w:eastAsia="DengXian"/>
                <w:b/>
                <w:bCs/>
                <w:color w:val="000000" w:themeColor="text1"/>
                <w:lang w:val="zh-CN" w:eastAsia="zh-CN"/>
              </w:rPr>
              <w:t>&lt;0.001</w:t>
            </w:r>
          </w:p>
        </w:tc>
      </w:tr>
      <w:tr w:rsidR="00433380" w:rsidRPr="00433380" w14:paraId="2342FB16" w14:textId="77777777" w:rsidTr="00A40BB7">
        <w:trPr>
          <w:trHeight w:val="275"/>
        </w:trPr>
        <w:tc>
          <w:tcPr>
            <w:tcW w:w="1121" w:type="pct"/>
            <w:hideMark/>
          </w:tcPr>
          <w:p w14:paraId="53F89882" w14:textId="77777777" w:rsidR="00CF4B4C" w:rsidRPr="00433380" w:rsidRDefault="00CF4B4C" w:rsidP="00A40BB7">
            <w:pPr>
              <w:suppressAutoHyphens w:val="0"/>
              <w:spacing w:line="240" w:lineRule="auto"/>
              <w:rPr>
                <w:rFonts w:eastAsia="DengXian"/>
                <w:color w:val="000000" w:themeColor="text1"/>
                <w:lang w:val="zh-CN" w:eastAsia="zh-CN"/>
              </w:rPr>
            </w:pPr>
            <w:r w:rsidRPr="00433380">
              <w:rPr>
                <w:rFonts w:eastAsia="DengXian"/>
                <w:color w:val="000000" w:themeColor="text1"/>
                <w:lang w:val="zh-CN" w:eastAsia="zh-CN"/>
              </w:rPr>
              <w:t>Recipient (R)</w:t>
            </w:r>
          </w:p>
        </w:tc>
        <w:tc>
          <w:tcPr>
            <w:tcW w:w="746" w:type="pct"/>
          </w:tcPr>
          <w:p w14:paraId="02FF844E" w14:textId="77777777" w:rsidR="00CF4B4C" w:rsidRPr="00433380" w:rsidRDefault="00CF4B4C" w:rsidP="00A40BB7">
            <w:pPr>
              <w:suppressAutoHyphens w:val="0"/>
              <w:spacing w:line="240" w:lineRule="auto"/>
              <w:jc w:val="center"/>
              <w:rPr>
                <w:rFonts w:eastAsia="DengXian"/>
                <w:color w:val="000000" w:themeColor="text1"/>
                <w:lang w:eastAsia="zh-CN"/>
              </w:rPr>
            </w:pPr>
            <w:r w:rsidRPr="00433380">
              <w:rPr>
                <w:rFonts w:eastAsia="DengXian"/>
                <w:color w:val="000000" w:themeColor="text1"/>
                <w:lang w:val="zh-CN" w:eastAsia="zh-CN"/>
              </w:rPr>
              <w:t>-0.6</w:t>
            </w:r>
            <w:r w:rsidRPr="00433380">
              <w:rPr>
                <w:rFonts w:eastAsia="DengXian"/>
                <w:color w:val="000000" w:themeColor="text1"/>
                <w:lang w:eastAsia="zh-CN"/>
              </w:rPr>
              <w:t>9</w:t>
            </w:r>
          </w:p>
        </w:tc>
        <w:tc>
          <w:tcPr>
            <w:tcW w:w="745" w:type="pct"/>
          </w:tcPr>
          <w:p w14:paraId="1F8345FB" w14:textId="77777777" w:rsidR="00CF4B4C" w:rsidRPr="00433380" w:rsidRDefault="00CF4B4C" w:rsidP="00A40BB7">
            <w:pPr>
              <w:suppressAutoHyphens w:val="0"/>
              <w:spacing w:line="240" w:lineRule="auto"/>
              <w:jc w:val="center"/>
              <w:rPr>
                <w:rFonts w:eastAsia="DengXian"/>
                <w:color w:val="000000" w:themeColor="text1"/>
                <w:lang w:val="zh-CN" w:eastAsia="zh-CN"/>
              </w:rPr>
            </w:pPr>
            <w:r w:rsidRPr="00433380">
              <w:rPr>
                <w:rFonts w:eastAsia="DengXian"/>
                <w:color w:val="000000" w:themeColor="text1"/>
                <w:lang w:val="zh-CN" w:eastAsia="zh-CN"/>
              </w:rPr>
              <w:t>-1.</w:t>
            </w:r>
            <w:r w:rsidRPr="00433380">
              <w:rPr>
                <w:rFonts w:eastAsia="DengXian"/>
                <w:color w:val="000000" w:themeColor="text1"/>
                <w:lang w:eastAsia="zh-CN"/>
              </w:rPr>
              <w:t>20,</w:t>
            </w:r>
            <w:r w:rsidRPr="00433380">
              <w:rPr>
                <w:rFonts w:eastAsia="DengXian"/>
                <w:color w:val="000000" w:themeColor="text1"/>
                <w:lang w:val="zh-CN" w:eastAsia="zh-CN"/>
              </w:rPr>
              <w:t xml:space="preserve"> -0.18</w:t>
            </w:r>
          </w:p>
        </w:tc>
        <w:tc>
          <w:tcPr>
            <w:tcW w:w="521" w:type="pct"/>
          </w:tcPr>
          <w:p w14:paraId="0A207705" w14:textId="77777777" w:rsidR="00CF4B4C" w:rsidRPr="00433380" w:rsidRDefault="00CF4B4C" w:rsidP="00A40BB7">
            <w:pPr>
              <w:suppressAutoHyphens w:val="0"/>
              <w:spacing w:line="240" w:lineRule="auto"/>
              <w:jc w:val="center"/>
              <w:rPr>
                <w:rFonts w:eastAsia="DengXian"/>
                <w:b/>
                <w:bCs/>
                <w:color w:val="000000" w:themeColor="text1"/>
                <w:lang w:val="zh-CN" w:eastAsia="zh-CN"/>
              </w:rPr>
            </w:pPr>
            <w:r w:rsidRPr="00433380">
              <w:rPr>
                <w:rFonts w:eastAsia="DengXian"/>
                <w:b/>
                <w:bCs/>
                <w:color w:val="000000" w:themeColor="text1"/>
                <w:lang w:val="zh-CN" w:eastAsia="zh-CN"/>
              </w:rPr>
              <w:t>0.011</w:t>
            </w:r>
          </w:p>
        </w:tc>
        <w:tc>
          <w:tcPr>
            <w:tcW w:w="598" w:type="pct"/>
          </w:tcPr>
          <w:p w14:paraId="1A82B437" w14:textId="77777777" w:rsidR="00CF4B4C" w:rsidRPr="00433380" w:rsidRDefault="00CF4B4C" w:rsidP="00A40BB7">
            <w:pPr>
              <w:suppressAutoHyphens w:val="0"/>
              <w:spacing w:line="240" w:lineRule="auto"/>
              <w:jc w:val="center"/>
              <w:rPr>
                <w:rFonts w:eastAsia="DengXian"/>
                <w:b/>
                <w:bCs/>
                <w:color w:val="000000" w:themeColor="text1"/>
                <w:lang w:eastAsia="zh-CN"/>
              </w:rPr>
            </w:pPr>
            <w:r w:rsidRPr="00433380">
              <w:rPr>
                <w:rFonts w:eastAsia="DengXian"/>
                <w:color w:val="000000" w:themeColor="text1"/>
                <w:lang w:val="zh-CN" w:eastAsia="zh-CN"/>
              </w:rPr>
              <w:t>-0.6</w:t>
            </w:r>
            <w:r w:rsidRPr="00433380">
              <w:rPr>
                <w:rFonts w:eastAsia="DengXian"/>
                <w:color w:val="000000" w:themeColor="text1"/>
                <w:lang w:eastAsia="zh-CN"/>
              </w:rPr>
              <w:t>5</w:t>
            </w:r>
          </w:p>
        </w:tc>
        <w:tc>
          <w:tcPr>
            <w:tcW w:w="745" w:type="pct"/>
          </w:tcPr>
          <w:p w14:paraId="23485AB4" w14:textId="77777777" w:rsidR="00CF4B4C" w:rsidRPr="00433380" w:rsidRDefault="00CF4B4C" w:rsidP="00A40BB7">
            <w:pPr>
              <w:suppressAutoHyphens w:val="0"/>
              <w:spacing w:line="240" w:lineRule="auto"/>
              <w:jc w:val="center"/>
              <w:rPr>
                <w:rFonts w:eastAsia="DengXian"/>
                <w:b/>
                <w:bCs/>
                <w:color w:val="000000" w:themeColor="text1"/>
                <w:lang w:eastAsia="zh-CN"/>
              </w:rPr>
            </w:pPr>
            <w:r w:rsidRPr="00433380">
              <w:rPr>
                <w:rFonts w:eastAsia="DengXian"/>
                <w:color w:val="000000" w:themeColor="text1"/>
                <w:lang w:val="zh-CN" w:eastAsia="zh-CN"/>
              </w:rPr>
              <w:t>-1.</w:t>
            </w:r>
            <w:r w:rsidRPr="00433380">
              <w:rPr>
                <w:rFonts w:eastAsia="DengXian"/>
                <w:color w:val="000000" w:themeColor="text1"/>
                <w:lang w:eastAsia="zh-CN"/>
              </w:rPr>
              <w:t>17,</w:t>
            </w:r>
            <w:r w:rsidRPr="00433380">
              <w:rPr>
                <w:rFonts w:eastAsia="DengXian"/>
                <w:color w:val="000000" w:themeColor="text1"/>
                <w:lang w:val="zh-CN" w:eastAsia="zh-CN"/>
              </w:rPr>
              <w:t xml:space="preserve"> -0.13</w:t>
            </w:r>
          </w:p>
        </w:tc>
        <w:tc>
          <w:tcPr>
            <w:tcW w:w="522" w:type="pct"/>
          </w:tcPr>
          <w:p w14:paraId="29CC7220" w14:textId="77777777" w:rsidR="00CF4B4C" w:rsidRPr="00433380" w:rsidRDefault="00CF4B4C" w:rsidP="00A40BB7">
            <w:pPr>
              <w:suppressAutoHyphens w:val="0"/>
              <w:spacing w:line="240" w:lineRule="auto"/>
              <w:jc w:val="center"/>
              <w:rPr>
                <w:rFonts w:eastAsia="DengXian"/>
                <w:b/>
                <w:bCs/>
                <w:color w:val="000000" w:themeColor="text1"/>
                <w:lang w:eastAsia="zh-CN"/>
              </w:rPr>
            </w:pPr>
            <w:r w:rsidRPr="00433380">
              <w:rPr>
                <w:rFonts w:eastAsia="DengXian"/>
                <w:b/>
                <w:bCs/>
                <w:color w:val="000000" w:themeColor="text1"/>
                <w:lang w:val="zh-CN" w:eastAsia="zh-CN"/>
              </w:rPr>
              <w:t>0.0</w:t>
            </w:r>
            <w:r w:rsidRPr="00433380">
              <w:rPr>
                <w:rFonts w:eastAsia="DengXian"/>
                <w:b/>
                <w:bCs/>
                <w:color w:val="000000" w:themeColor="text1"/>
                <w:lang w:eastAsia="zh-CN"/>
              </w:rPr>
              <w:t>15</w:t>
            </w:r>
          </w:p>
        </w:tc>
      </w:tr>
      <w:tr w:rsidR="00433380" w:rsidRPr="00433380" w14:paraId="16EEBD42" w14:textId="77777777" w:rsidTr="00A40BB7">
        <w:trPr>
          <w:trHeight w:val="266"/>
        </w:trPr>
        <w:tc>
          <w:tcPr>
            <w:tcW w:w="1121" w:type="pct"/>
            <w:hideMark/>
          </w:tcPr>
          <w:p w14:paraId="5BA73D14" w14:textId="77777777" w:rsidR="00CF4B4C" w:rsidRPr="00433380" w:rsidRDefault="00CF4B4C" w:rsidP="00A40BB7">
            <w:pPr>
              <w:suppressAutoHyphens w:val="0"/>
              <w:spacing w:line="240" w:lineRule="auto"/>
              <w:rPr>
                <w:rFonts w:eastAsia="DengXian"/>
                <w:color w:val="000000" w:themeColor="text1"/>
                <w:lang w:eastAsia="zh-CN"/>
              </w:rPr>
            </w:pPr>
            <w:r w:rsidRPr="00433380">
              <w:rPr>
                <w:rFonts w:eastAsia="DengXian"/>
                <w:color w:val="000000" w:themeColor="text1"/>
                <w:lang w:val="zh-CN" w:eastAsia="zh-CN"/>
              </w:rPr>
              <w:t>Effort (E)</w:t>
            </w:r>
          </w:p>
        </w:tc>
        <w:tc>
          <w:tcPr>
            <w:tcW w:w="746" w:type="pct"/>
          </w:tcPr>
          <w:p w14:paraId="39DF0A0C" w14:textId="77777777" w:rsidR="00CF4B4C" w:rsidRPr="00433380" w:rsidRDefault="00CF4B4C" w:rsidP="00A40BB7">
            <w:pPr>
              <w:suppressAutoHyphens w:val="0"/>
              <w:spacing w:line="240" w:lineRule="auto"/>
              <w:jc w:val="center"/>
              <w:rPr>
                <w:rFonts w:eastAsia="DengXian"/>
                <w:color w:val="000000" w:themeColor="text1"/>
                <w:lang w:eastAsia="zh-CN"/>
              </w:rPr>
            </w:pPr>
            <w:r w:rsidRPr="00433380">
              <w:rPr>
                <w:rFonts w:eastAsia="DengXian"/>
                <w:color w:val="000000" w:themeColor="text1"/>
                <w:lang w:val="zh-CN" w:eastAsia="zh-CN"/>
              </w:rPr>
              <w:t>-0.</w:t>
            </w:r>
            <w:r w:rsidRPr="00433380">
              <w:rPr>
                <w:rFonts w:eastAsia="DengXian"/>
                <w:color w:val="000000" w:themeColor="text1"/>
                <w:lang w:eastAsia="zh-CN"/>
              </w:rPr>
              <w:t>01</w:t>
            </w:r>
          </w:p>
        </w:tc>
        <w:tc>
          <w:tcPr>
            <w:tcW w:w="745" w:type="pct"/>
          </w:tcPr>
          <w:p w14:paraId="3C9149C6" w14:textId="77777777" w:rsidR="00CF4B4C" w:rsidRPr="00433380" w:rsidRDefault="00CF4B4C" w:rsidP="00A40BB7">
            <w:pPr>
              <w:suppressAutoHyphens w:val="0"/>
              <w:spacing w:line="240" w:lineRule="auto"/>
              <w:jc w:val="center"/>
              <w:rPr>
                <w:rFonts w:eastAsia="DengXian"/>
                <w:color w:val="000000" w:themeColor="text1"/>
                <w:lang w:val="zh-CN" w:eastAsia="zh-CN"/>
              </w:rPr>
            </w:pPr>
            <w:r w:rsidRPr="00433380">
              <w:rPr>
                <w:rFonts w:eastAsia="DengXian"/>
                <w:color w:val="000000" w:themeColor="text1"/>
                <w:lang w:val="zh-CN" w:eastAsia="zh-CN"/>
              </w:rPr>
              <w:t>-0.32</w:t>
            </w:r>
            <w:r w:rsidRPr="00433380">
              <w:rPr>
                <w:rFonts w:eastAsia="DengXian"/>
                <w:color w:val="000000" w:themeColor="text1"/>
                <w:lang w:eastAsia="zh-CN"/>
              </w:rPr>
              <w:t>,</w:t>
            </w:r>
            <w:r w:rsidRPr="00433380">
              <w:rPr>
                <w:rFonts w:eastAsia="DengXian"/>
                <w:color w:val="000000" w:themeColor="text1"/>
                <w:lang w:val="zh-CN" w:eastAsia="zh-CN"/>
              </w:rPr>
              <w:t xml:space="preserve"> 0.</w:t>
            </w:r>
            <w:r w:rsidRPr="00433380">
              <w:rPr>
                <w:rFonts w:eastAsia="DengXian"/>
                <w:color w:val="000000" w:themeColor="text1"/>
                <w:lang w:eastAsia="zh-CN"/>
              </w:rPr>
              <w:t>29</w:t>
            </w:r>
          </w:p>
        </w:tc>
        <w:tc>
          <w:tcPr>
            <w:tcW w:w="521" w:type="pct"/>
          </w:tcPr>
          <w:p w14:paraId="2CC7FB7C" w14:textId="77777777" w:rsidR="00CF4B4C" w:rsidRPr="00433380" w:rsidRDefault="00CF4B4C" w:rsidP="00A40BB7">
            <w:pPr>
              <w:suppressAutoHyphens w:val="0"/>
              <w:spacing w:line="240" w:lineRule="auto"/>
              <w:jc w:val="center"/>
              <w:rPr>
                <w:rFonts w:eastAsia="DengXian"/>
                <w:color w:val="000000" w:themeColor="text1"/>
                <w:lang w:eastAsia="zh-CN"/>
              </w:rPr>
            </w:pPr>
            <w:r w:rsidRPr="00433380">
              <w:rPr>
                <w:rFonts w:eastAsia="DengXian"/>
                <w:color w:val="000000" w:themeColor="text1"/>
                <w:lang w:val="zh-CN" w:eastAsia="zh-CN"/>
              </w:rPr>
              <w:t>0.</w:t>
            </w:r>
            <w:r w:rsidRPr="00433380">
              <w:rPr>
                <w:rFonts w:eastAsia="DengXian"/>
                <w:color w:val="000000" w:themeColor="text1"/>
                <w:lang w:eastAsia="zh-CN"/>
              </w:rPr>
              <w:t>923</w:t>
            </w:r>
          </w:p>
        </w:tc>
        <w:tc>
          <w:tcPr>
            <w:tcW w:w="598" w:type="pct"/>
          </w:tcPr>
          <w:p w14:paraId="0F0793A0" w14:textId="77777777" w:rsidR="00CF4B4C" w:rsidRPr="00433380" w:rsidRDefault="00CF4B4C" w:rsidP="00A40BB7">
            <w:pPr>
              <w:suppressAutoHyphens w:val="0"/>
              <w:spacing w:line="240" w:lineRule="auto"/>
              <w:jc w:val="center"/>
              <w:rPr>
                <w:rFonts w:eastAsia="DengXian"/>
                <w:color w:val="000000" w:themeColor="text1"/>
                <w:lang w:eastAsia="zh-CN"/>
              </w:rPr>
            </w:pPr>
            <w:r w:rsidRPr="00433380">
              <w:rPr>
                <w:rFonts w:eastAsia="DengXian"/>
                <w:color w:val="000000" w:themeColor="text1"/>
                <w:lang w:val="zh-CN" w:eastAsia="zh-CN"/>
              </w:rPr>
              <w:t>-0.</w:t>
            </w:r>
            <w:r w:rsidRPr="00433380">
              <w:rPr>
                <w:rFonts w:eastAsia="DengXian"/>
                <w:color w:val="000000" w:themeColor="text1"/>
                <w:lang w:eastAsia="zh-CN"/>
              </w:rPr>
              <w:t>25</w:t>
            </w:r>
          </w:p>
        </w:tc>
        <w:tc>
          <w:tcPr>
            <w:tcW w:w="745" w:type="pct"/>
          </w:tcPr>
          <w:p w14:paraId="30B710DB" w14:textId="77777777" w:rsidR="00CF4B4C" w:rsidRPr="00433380" w:rsidRDefault="00CF4B4C" w:rsidP="00A40BB7">
            <w:pPr>
              <w:suppressAutoHyphens w:val="0"/>
              <w:spacing w:line="240" w:lineRule="auto"/>
              <w:jc w:val="center"/>
              <w:rPr>
                <w:rFonts w:eastAsia="DengXian"/>
                <w:color w:val="000000" w:themeColor="text1"/>
                <w:lang w:eastAsia="zh-CN"/>
              </w:rPr>
            </w:pPr>
            <w:r w:rsidRPr="00433380">
              <w:rPr>
                <w:rFonts w:eastAsia="DengXian"/>
                <w:color w:val="000000" w:themeColor="text1"/>
                <w:lang w:val="zh-CN" w:eastAsia="zh-CN"/>
              </w:rPr>
              <w:t>-0.</w:t>
            </w:r>
            <w:r w:rsidRPr="00433380">
              <w:rPr>
                <w:rFonts w:eastAsia="DengXian"/>
                <w:color w:val="000000" w:themeColor="text1"/>
                <w:lang w:eastAsia="zh-CN"/>
              </w:rPr>
              <w:t>63,</w:t>
            </w:r>
            <w:r w:rsidRPr="00433380">
              <w:rPr>
                <w:rFonts w:eastAsia="DengXian"/>
                <w:color w:val="000000" w:themeColor="text1"/>
                <w:lang w:val="zh-CN" w:eastAsia="zh-CN"/>
              </w:rPr>
              <w:t xml:space="preserve"> 0.</w:t>
            </w:r>
            <w:r w:rsidRPr="00433380">
              <w:rPr>
                <w:rFonts w:eastAsia="DengXian"/>
                <w:color w:val="000000" w:themeColor="text1"/>
                <w:lang w:eastAsia="zh-CN"/>
              </w:rPr>
              <w:t>12</w:t>
            </w:r>
          </w:p>
        </w:tc>
        <w:tc>
          <w:tcPr>
            <w:tcW w:w="522" w:type="pct"/>
          </w:tcPr>
          <w:p w14:paraId="7A0E7015" w14:textId="77777777" w:rsidR="00CF4B4C" w:rsidRPr="00433380" w:rsidRDefault="00CF4B4C" w:rsidP="00A40BB7">
            <w:pPr>
              <w:suppressAutoHyphens w:val="0"/>
              <w:spacing w:line="240" w:lineRule="auto"/>
              <w:jc w:val="center"/>
              <w:rPr>
                <w:rFonts w:eastAsia="DengXian"/>
                <w:color w:val="000000" w:themeColor="text1"/>
                <w:lang w:eastAsia="zh-CN"/>
              </w:rPr>
            </w:pPr>
            <w:r w:rsidRPr="00433380">
              <w:rPr>
                <w:rFonts w:eastAsia="DengXian"/>
                <w:color w:val="000000" w:themeColor="text1"/>
                <w:lang w:val="zh-CN" w:eastAsia="zh-CN"/>
              </w:rPr>
              <w:t>0.</w:t>
            </w:r>
            <w:r w:rsidRPr="00433380">
              <w:rPr>
                <w:rFonts w:eastAsia="DengXian"/>
                <w:color w:val="000000" w:themeColor="text1"/>
                <w:lang w:eastAsia="zh-CN"/>
              </w:rPr>
              <w:t>187</w:t>
            </w:r>
          </w:p>
        </w:tc>
      </w:tr>
      <w:tr w:rsidR="00433380" w:rsidRPr="00433380" w14:paraId="14C1369F" w14:textId="77777777" w:rsidTr="00A40BB7">
        <w:trPr>
          <w:trHeight w:val="266"/>
        </w:trPr>
        <w:tc>
          <w:tcPr>
            <w:tcW w:w="1121" w:type="pct"/>
            <w:hideMark/>
          </w:tcPr>
          <w:p w14:paraId="5FDF488B" w14:textId="77777777" w:rsidR="00CF4B4C" w:rsidRPr="00433380" w:rsidRDefault="00CF4B4C" w:rsidP="00A40BB7">
            <w:pPr>
              <w:suppressAutoHyphens w:val="0"/>
              <w:spacing w:line="240" w:lineRule="auto"/>
              <w:rPr>
                <w:rFonts w:eastAsia="DengXian"/>
                <w:color w:val="000000" w:themeColor="text1"/>
                <w:lang w:val="zh-CN" w:eastAsia="zh-CN"/>
              </w:rPr>
            </w:pPr>
            <w:r w:rsidRPr="00433380">
              <w:rPr>
                <w:rFonts w:eastAsia="DengXian"/>
                <w:color w:val="000000" w:themeColor="text1"/>
                <w:lang w:val="zh-CN" w:eastAsia="zh-CN"/>
              </w:rPr>
              <w:t>Magnitude (M)</w:t>
            </w:r>
          </w:p>
        </w:tc>
        <w:tc>
          <w:tcPr>
            <w:tcW w:w="746" w:type="pct"/>
          </w:tcPr>
          <w:p w14:paraId="13EEE5D9" w14:textId="77777777" w:rsidR="00CF4B4C" w:rsidRPr="00433380" w:rsidRDefault="00CF4B4C" w:rsidP="00A40BB7">
            <w:pPr>
              <w:suppressAutoHyphens w:val="0"/>
              <w:spacing w:line="240" w:lineRule="auto"/>
              <w:jc w:val="center"/>
              <w:rPr>
                <w:rFonts w:eastAsia="DengXian"/>
                <w:color w:val="000000" w:themeColor="text1"/>
                <w:lang w:val="zh-CN" w:eastAsia="zh-CN"/>
              </w:rPr>
            </w:pPr>
            <w:r w:rsidRPr="00433380">
              <w:rPr>
                <w:rFonts w:eastAsia="DengXian"/>
                <w:color w:val="000000" w:themeColor="text1"/>
                <w:lang w:val="zh-CN" w:eastAsia="zh-CN"/>
              </w:rPr>
              <w:t>0.42</w:t>
            </w:r>
          </w:p>
        </w:tc>
        <w:tc>
          <w:tcPr>
            <w:tcW w:w="745" w:type="pct"/>
          </w:tcPr>
          <w:p w14:paraId="4EF47825" w14:textId="77777777" w:rsidR="00CF4B4C" w:rsidRPr="00433380" w:rsidRDefault="00CF4B4C" w:rsidP="00A40BB7">
            <w:pPr>
              <w:suppressAutoHyphens w:val="0"/>
              <w:spacing w:line="240" w:lineRule="auto"/>
              <w:jc w:val="center"/>
              <w:rPr>
                <w:rFonts w:eastAsia="DengXian"/>
                <w:color w:val="000000" w:themeColor="text1"/>
                <w:lang w:val="zh-CN" w:eastAsia="zh-CN"/>
              </w:rPr>
            </w:pPr>
            <w:r w:rsidRPr="00433380">
              <w:rPr>
                <w:rFonts w:eastAsia="DengXian"/>
                <w:color w:val="000000" w:themeColor="text1"/>
                <w:lang w:val="zh-CN" w:eastAsia="zh-CN"/>
              </w:rPr>
              <w:t>0.15</w:t>
            </w:r>
            <w:r w:rsidRPr="00433380">
              <w:rPr>
                <w:rFonts w:eastAsia="DengXian"/>
                <w:color w:val="000000" w:themeColor="text1"/>
                <w:lang w:eastAsia="zh-CN"/>
              </w:rPr>
              <w:t>,</w:t>
            </w:r>
            <w:r w:rsidRPr="00433380">
              <w:rPr>
                <w:rFonts w:eastAsia="DengXian"/>
                <w:color w:val="000000" w:themeColor="text1"/>
                <w:lang w:val="zh-CN" w:eastAsia="zh-CN"/>
              </w:rPr>
              <w:t xml:space="preserve"> 0.70</w:t>
            </w:r>
          </w:p>
        </w:tc>
        <w:tc>
          <w:tcPr>
            <w:tcW w:w="521" w:type="pct"/>
          </w:tcPr>
          <w:p w14:paraId="13B1F3C4" w14:textId="77777777" w:rsidR="00CF4B4C" w:rsidRPr="00433380" w:rsidRDefault="00CF4B4C" w:rsidP="00A40BB7">
            <w:pPr>
              <w:suppressAutoHyphens w:val="0"/>
              <w:spacing w:line="240" w:lineRule="auto"/>
              <w:jc w:val="center"/>
              <w:rPr>
                <w:rFonts w:eastAsia="DengXian"/>
                <w:b/>
                <w:bCs/>
                <w:color w:val="000000" w:themeColor="text1"/>
                <w:lang w:val="zh-CN" w:eastAsia="zh-CN"/>
              </w:rPr>
            </w:pPr>
            <w:r w:rsidRPr="00433380">
              <w:rPr>
                <w:rFonts w:eastAsia="DengXian"/>
                <w:b/>
                <w:bCs/>
                <w:color w:val="000000" w:themeColor="text1"/>
                <w:lang w:val="zh-CN" w:eastAsia="zh-CN"/>
              </w:rPr>
              <w:t>0.003</w:t>
            </w:r>
          </w:p>
        </w:tc>
        <w:tc>
          <w:tcPr>
            <w:tcW w:w="598" w:type="pct"/>
          </w:tcPr>
          <w:p w14:paraId="2CE17541" w14:textId="77777777" w:rsidR="00CF4B4C" w:rsidRPr="00433380" w:rsidRDefault="00CF4B4C" w:rsidP="00A40BB7">
            <w:pPr>
              <w:suppressAutoHyphens w:val="0"/>
              <w:spacing w:line="240" w:lineRule="auto"/>
              <w:jc w:val="center"/>
              <w:rPr>
                <w:rFonts w:eastAsia="DengXian"/>
                <w:b/>
                <w:bCs/>
                <w:color w:val="000000" w:themeColor="text1"/>
                <w:lang w:eastAsia="zh-CN"/>
              </w:rPr>
            </w:pPr>
            <w:r w:rsidRPr="00433380">
              <w:rPr>
                <w:rFonts w:eastAsia="DengXian"/>
                <w:color w:val="000000" w:themeColor="text1"/>
                <w:lang w:val="zh-CN" w:eastAsia="zh-CN"/>
              </w:rPr>
              <w:t>0.42</w:t>
            </w:r>
          </w:p>
        </w:tc>
        <w:tc>
          <w:tcPr>
            <w:tcW w:w="745" w:type="pct"/>
          </w:tcPr>
          <w:p w14:paraId="605C0A4A" w14:textId="77777777" w:rsidR="00CF4B4C" w:rsidRPr="00433380" w:rsidRDefault="00CF4B4C" w:rsidP="00A40BB7">
            <w:pPr>
              <w:suppressAutoHyphens w:val="0"/>
              <w:spacing w:line="240" w:lineRule="auto"/>
              <w:jc w:val="center"/>
              <w:rPr>
                <w:rFonts w:eastAsia="DengXian"/>
                <w:b/>
                <w:bCs/>
                <w:color w:val="000000" w:themeColor="text1"/>
                <w:lang w:val="zh-CN" w:eastAsia="zh-CN"/>
              </w:rPr>
            </w:pPr>
            <w:r w:rsidRPr="00433380">
              <w:rPr>
                <w:rFonts w:eastAsia="DengXian"/>
                <w:color w:val="000000" w:themeColor="text1"/>
                <w:lang w:val="zh-CN" w:eastAsia="zh-CN"/>
              </w:rPr>
              <w:t>0.15</w:t>
            </w:r>
            <w:r w:rsidRPr="00433380">
              <w:rPr>
                <w:rFonts w:eastAsia="DengXian"/>
                <w:color w:val="000000" w:themeColor="text1"/>
                <w:lang w:eastAsia="zh-CN"/>
              </w:rPr>
              <w:t>,</w:t>
            </w:r>
            <w:r w:rsidRPr="00433380">
              <w:rPr>
                <w:rFonts w:eastAsia="DengXian"/>
                <w:color w:val="000000" w:themeColor="text1"/>
                <w:lang w:val="zh-CN" w:eastAsia="zh-CN"/>
              </w:rPr>
              <w:t xml:space="preserve"> 0.70</w:t>
            </w:r>
          </w:p>
        </w:tc>
        <w:tc>
          <w:tcPr>
            <w:tcW w:w="522" w:type="pct"/>
          </w:tcPr>
          <w:p w14:paraId="4603A441" w14:textId="77777777" w:rsidR="00CF4B4C" w:rsidRPr="00433380" w:rsidRDefault="00CF4B4C" w:rsidP="00A40BB7">
            <w:pPr>
              <w:suppressAutoHyphens w:val="0"/>
              <w:spacing w:line="240" w:lineRule="auto"/>
              <w:jc w:val="center"/>
              <w:rPr>
                <w:rFonts w:eastAsia="DengXian"/>
                <w:b/>
                <w:bCs/>
                <w:color w:val="000000" w:themeColor="text1"/>
                <w:lang w:val="zh-CN" w:eastAsia="zh-CN"/>
              </w:rPr>
            </w:pPr>
            <w:r w:rsidRPr="00433380">
              <w:rPr>
                <w:rFonts w:eastAsia="DengXian"/>
                <w:b/>
                <w:bCs/>
                <w:color w:val="000000" w:themeColor="text1"/>
                <w:lang w:val="zh-CN" w:eastAsia="zh-CN"/>
              </w:rPr>
              <w:t>0.003</w:t>
            </w:r>
          </w:p>
        </w:tc>
      </w:tr>
      <w:tr w:rsidR="00433380" w:rsidRPr="00433380" w14:paraId="4D96B841" w14:textId="77777777" w:rsidTr="00A40BB7">
        <w:trPr>
          <w:trHeight w:val="266"/>
        </w:trPr>
        <w:tc>
          <w:tcPr>
            <w:tcW w:w="1121" w:type="pct"/>
            <w:hideMark/>
          </w:tcPr>
          <w:p w14:paraId="53591F8B" w14:textId="77777777" w:rsidR="00CF4B4C" w:rsidRPr="00433380" w:rsidRDefault="00CF4B4C" w:rsidP="00A40BB7">
            <w:pPr>
              <w:suppressAutoHyphens w:val="0"/>
              <w:spacing w:line="240" w:lineRule="auto"/>
              <w:rPr>
                <w:rFonts w:eastAsia="DengXian"/>
                <w:color w:val="000000" w:themeColor="text1"/>
                <w:lang w:val="zh-CN" w:eastAsia="zh-CN"/>
              </w:rPr>
            </w:pPr>
            <w:r w:rsidRPr="00433380">
              <w:rPr>
                <w:rFonts w:eastAsia="DengXian"/>
                <w:color w:val="000000" w:themeColor="text1"/>
                <w:lang w:val="zh-CN" w:eastAsia="zh-CN"/>
              </w:rPr>
              <w:t>Valence (V)</w:t>
            </w:r>
          </w:p>
        </w:tc>
        <w:tc>
          <w:tcPr>
            <w:tcW w:w="746" w:type="pct"/>
          </w:tcPr>
          <w:p w14:paraId="1D1BF0AA" w14:textId="77777777" w:rsidR="00CF4B4C" w:rsidRPr="00433380" w:rsidRDefault="00CF4B4C" w:rsidP="00A40BB7">
            <w:pPr>
              <w:suppressAutoHyphens w:val="0"/>
              <w:spacing w:line="240" w:lineRule="auto"/>
              <w:jc w:val="center"/>
              <w:rPr>
                <w:rFonts w:eastAsia="DengXian"/>
                <w:color w:val="000000" w:themeColor="text1"/>
                <w:lang w:val="zh-CN" w:eastAsia="zh-CN"/>
              </w:rPr>
            </w:pPr>
            <w:r w:rsidRPr="00433380">
              <w:rPr>
                <w:rFonts w:eastAsia="DengXian"/>
                <w:color w:val="000000" w:themeColor="text1"/>
                <w:lang w:val="zh-CN" w:eastAsia="zh-CN"/>
              </w:rPr>
              <w:t>-1.08</w:t>
            </w:r>
          </w:p>
        </w:tc>
        <w:tc>
          <w:tcPr>
            <w:tcW w:w="745" w:type="pct"/>
          </w:tcPr>
          <w:p w14:paraId="53EC6314" w14:textId="77777777" w:rsidR="00CF4B4C" w:rsidRPr="00433380" w:rsidRDefault="00CF4B4C" w:rsidP="00A40BB7">
            <w:pPr>
              <w:suppressAutoHyphens w:val="0"/>
              <w:spacing w:line="240" w:lineRule="auto"/>
              <w:jc w:val="center"/>
              <w:rPr>
                <w:rFonts w:eastAsia="DengXian"/>
                <w:color w:val="000000" w:themeColor="text1"/>
                <w:lang w:val="zh-CN" w:eastAsia="zh-CN"/>
              </w:rPr>
            </w:pPr>
            <w:r w:rsidRPr="00433380">
              <w:rPr>
                <w:rFonts w:eastAsia="DengXian"/>
                <w:color w:val="000000" w:themeColor="text1"/>
                <w:lang w:val="zh-CN" w:eastAsia="zh-CN"/>
              </w:rPr>
              <w:t>-1.</w:t>
            </w:r>
            <w:r w:rsidRPr="00433380">
              <w:rPr>
                <w:rFonts w:eastAsia="DengXian"/>
                <w:color w:val="000000" w:themeColor="text1"/>
                <w:lang w:eastAsia="zh-CN"/>
              </w:rPr>
              <w:t>49,</w:t>
            </w:r>
            <w:r w:rsidRPr="00433380">
              <w:rPr>
                <w:rFonts w:eastAsia="DengXian"/>
                <w:color w:val="000000" w:themeColor="text1"/>
                <w:lang w:val="zh-CN" w:eastAsia="zh-CN"/>
              </w:rPr>
              <w:t xml:space="preserve"> -0.6</w:t>
            </w:r>
            <w:r w:rsidRPr="00433380">
              <w:rPr>
                <w:rFonts w:eastAsia="DengXian"/>
                <w:color w:val="000000" w:themeColor="text1"/>
                <w:lang w:eastAsia="zh-CN"/>
              </w:rPr>
              <w:t>8</w:t>
            </w:r>
          </w:p>
        </w:tc>
        <w:tc>
          <w:tcPr>
            <w:tcW w:w="521" w:type="pct"/>
          </w:tcPr>
          <w:p w14:paraId="2EA1CE62" w14:textId="77777777" w:rsidR="00CF4B4C" w:rsidRPr="00433380" w:rsidRDefault="00CF4B4C" w:rsidP="00A40BB7">
            <w:pPr>
              <w:suppressAutoHyphens w:val="0"/>
              <w:spacing w:line="240" w:lineRule="auto"/>
              <w:jc w:val="center"/>
              <w:rPr>
                <w:rFonts w:eastAsia="DengXian"/>
                <w:b/>
                <w:bCs/>
                <w:color w:val="000000" w:themeColor="text1"/>
                <w:lang w:val="zh-CN" w:eastAsia="zh-CN"/>
              </w:rPr>
            </w:pPr>
            <w:r w:rsidRPr="00433380">
              <w:rPr>
                <w:rFonts w:eastAsia="DengXian"/>
                <w:b/>
                <w:bCs/>
                <w:color w:val="000000" w:themeColor="text1"/>
                <w:lang w:val="zh-CN" w:eastAsia="zh-CN"/>
              </w:rPr>
              <w:t>&lt;0.001</w:t>
            </w:r>
          </w:p>
        </w:tc>
        <w:tc>
          <w:tcPr>
            <w:tcW w:w="598" w:type="pct"/>
          </w:tcPr>
          <w:p w14:paraId="10775075" w14:textId="77777777" w:rsidR="00CF4B4C" w:rsidRPr="00433380" w:rsidRDefault="00CF4B4C" w:rsidP="00A40BB7">
            <w:pPr>
              <w:suppressAutoHyphens w:val="0"/>
              <w:spacing w:line="240" w:lineRule="auto"/>
              <w:jc w:val="center"/>
              <w:rPr>
                <w:rFonts w:eastAsia="DengXian"/>
                <w:b/>
                <w:bCs/>
                <w:color w:val="000000" w:themeColor="text1"/>
                <w:lang w:eastAsia="zh-CN"/>
              </w:rPr>
            </w:pPr>
            <w:r w:rsidRPr="00433380">
              <w:rPr>
                <w:rFonts w:eastAsia="DengXian"/>
                <w:color w:val="000000" w:themeColor="text1"/>
                <w:lang w:val="zh-CN" w:eastAsia="zh-CN"/>
              </w:rPr>
              <w:t>-1.08</w:t>
            </w:r>
          </w:p>
        </w:tc>
        <w:tc>
          <w:tcPr>
            <w:tcW w:w="745" w:type="pct"/>
          </w:tcPr>
          <w:p w14:paraId="4C565D96" w14:textId="77777777" w:rsidR="00CF4B4C" w:rsidRPr="00433380" w:rsidRDefault="00CF4B4C" w:rsidP="00A40BB7">
            <w:pPr>
              <w:suppressAutoHyphens w:val="0"/>
              <w:spacing w:line="240" w:lineRule="auto"/>
              <w:jc w:val="center"/>
              <w:rPr>
                <w:rFonts w:eastAsia="DengXian"/>
                <w:b/>
                <w:bCs/>
                <w:color w:val="000000" w:themeColor="text1"/>
                <w:lang w:eastAsia="zh-CN"/>
              </w:rPr>
            </w:pPr>
            <w:r w:rsidRPr="00433380">
              <w:rPr>
                <w:rFonts w:eastAsia="DengXian"/>
                <w:color w:val="000000" w:themeColor="text1"/>
                <w:lang w:val="zh-CN" w:eastAsia="zh-CN"/>
              </w:rPr>
              <w:t>-1.</w:t>
            </w:r>
            <w:r w:rsidRPr="00433380">
              <w:rPr>
                <w:rFonts w:eastAsia="DengXian"/>
                <w:color w:val="000000" w:themeColor="text1"/>
                <w:lang w:eastAsia="zh-CN"/>
              </w:rPr>
              <w:t>49,</w:t>
            </w:r>
            <w:r w:rsidRPr="00433380">
              <w:rPr>
                <w:rFonts w:eastAsia="DengXian"/>
                <w:color w:val="000000" w:themeColor="text1"/>
                <w:lang w:val="zh-CN" w:eastAsia="zh-CN"/>
              </w:rPr>
              <w:t xml:space="preserve"> -0.6</w:t>
            </w:r>
            <w:r w:rsidRPr="00433380">
              <w:rPr>
                <w:rFonts w:eastAsia="DengXian"/>
                <w:color w:val="000000" w:themeColor="text1"/>
                <w:lang w:eastAsia="zh-CN"/>
              </w:rPr>
              <w:t>8</w:t>
            </w:r>
          </w:p>
        </w:tc>
        <w:tc>
          <w:tcPr>
            <w:tcW w:w="522" w:type="pct"/>
          </w:tcPr>
          <w:p w14:paraId="28512F77" w14:textId="77777777" w:rsidR="00CF4B4C" w:rsidRPr="00433380" w:rsidRDefault="00CF4B4C" w:rsidP="00A40BB7">
            <w:pPr>
              <w:suppressAutoHyphens w:val="0"/>
              <w:spacing w:line="240" w:lineRule="auto"/>
              <w:jc w:val="center"/>
              <w:rPr>
                <w:rFonts w:eastAsia="DengXian"/>
                <w:b/>
                <w:bCs/>
                <w:color w:val="000000" w:themeColor="text1"/>
                <w:lang w:val="zh-CN" w:eastAsia="zh-CN"/>
              </w:rPr>
            </w:pPr>
            <w:r w:rsidRPr="00433380">
              <w:rPr>
                <w:rFonts w:eastAsia="DengXian"/>
                <w:b/>
                <w:bCs/>
                <w:color w:val="000000" w:themeColor="text1"/>
                <w:lang w:val="zh-CN" w:eastAsia="zh-CN"/>
              </w:rPr>
              <w:t>&lt;0.001</w:t>
            </w:r>
          </w:p>
        </w:tc>
      </w:tr>
      <w:tr w:rsidR="00433380" w:rsidRPr="00433380" w14:paraId="1C526A4E" w14:textId="77777777" w:rsidTr="00A40BB7">
        <w:trPr>
          <w:trHeight w:val="266"/>
        </w:trPr>
        <w:tc>
          <w:tcPr>
            <w:tcW w:w="1121" w:type="pct"/>
          </w:tcPr>
          <w:p w14:paraId="2A276F27" w14:textId="77777777" w:rsidR="00CF4B4C" w:rsidRPr="00433380" w:rsidRDefault="00CF4B4C" w:rsidP="00A40BB7">
            <w:pPr>
              <w:suppressAutoHyphens w:val="0"/>
              <w:spacing w:line="240" w:lineRule="auto"/>
              <w:rPr>
                <w:rFonts w:eastAsia="DengXian"/>
                <w:color w:val="000000" w:themeColor="text1"/>
                <w:lang w:eastAsia="zh-CN"/>
              </w:rPr>
            </w:pPr>
            <w:r w:rsidRPr="00433380">
              <w:rPr>
                <w:rFonts w:eastAsia="DengXian"/>
                <w:color w:val="000000" w:themeColor="text1"/>
                <w:lang w:eastAsia="zh-CN"/>
              </w:rPr>
              <w:t>Speed/Effort rating</w:t>
            </w:r>
          </w:p>
        </w:tc>
        <w:tc>
          <w:tcPr>
            <w:tcW w:w="746" w:type="pct"/>
          </w:tcPr>
          <w:p w14:paraId="45E00754" w14:textId="77777777" w:rsidR="00CF4B4C" w:rsidRPr="00433380" w:rsidRDefault="00CF4B4C" w:rsidP="00A40BB7">
            <w:pPr>
              <w:suppressAutoHyphens w:val="0"/>
              <w:spacing w:line="240" w:lineRule="auto"/>
              <w:jc w:val="center"/>
              <w:rPr>
                <w:rFonts w:eastAsia="DengXian"/>
                <w:color w:val="000000" w:themeColor="text1"/>
                <w:lang w:val="zh-CN" w:eastAsia="zh-CN"/>
              </w:rPr>
            </w:pPr>
            <w:r w:rsidRPr="00433380">
              <w:rPr>
                <w:rFonts w:eastAsia="DengXian"/>
                <w:color w:val="000000" w:themeColor="text1"/>
                <w:lang w:val="zh-CN" w:eastAsia="zh-CN"/>
              </w:rPr>
              <w:t>-0.07</w:t>
            </w:r>
          </w:p>
        </w:tc>
        <w:tc>
          <w:tcPr>
            <w:tcW w:w="745" w:type="pct"/>
          </w:tcPr>
          <w:p w14:paraId="3E860B64" w14:textId="77777777" w:rsidR="00CF4B4C" w:rsidRPr="00433380" w:rsidRDefault="00CF4B4C" w:rsidP="00A40BB7">
            <w:pPr>
              <w:suppressAutoHyphens w:val="0"/>
              <w:spacing w:line="240" w:lineRule="auto"/>
              <w:jc w:val="center"/>
              <w:rPr>
                <w:rFonts w:eastAsia="DengXian"/>
                <w:color w:val="000000" w:themeColor="text1"/>
                <w:lang w:val="zh-CN" w:eastAsia="zh-CN"/>
              </w:rPr>
            </w:pPr>
            <w:r w:rsidRPr="00433380">
              <w:rPr>
                <w:rFonts w:eastAsia="DengXian"/>
                <w:color w:val="000000" w:themeColor="text1"/>
                <w:lang w:val="zh-CN" w:eastAsia="zh-CN"/>
              </w:rPr>
              <w:t>-0.34</w:t>
            </w:r>
            <w:r w:rsidRPr="00433380">
              <w:rPr>
                <w:rFonts w:eastAsia="DengXian"/>
                <w:color w:val="000000" w:themeColor="text1"/>
                <w:lang w:eastAsia="zh-CN"/>
              </w:rPr>
              <w:t>,</w:t>
            </w:r>
            <w:r w:rsidRPr="00433380">
              <w:rPr>
                <w:rFonts w:eastAsia="DengXian"/>
                <w:color w:val="000000" w:themeColor="text1"/>
                <w:lang w:val="zh-CN" w:eastAsia="zh-CN"/>
              </w:rPr>
              <w:t xml:space="preserve"> 0.20</w:t>
            </w:r>
          </w:p>
        </w:tc>
        <w:tc>
          <w:tcPr>
            <w:tcW w:w="521" w:type="pct"/>
          </w:tcPr>
          <w:p w14:paraId="376FC80E" w14:textId="77777777" w:rsidR="00CF4B4C" w:rsidRPr="00433380" w:rsidRDefault="00CF4B4C" w:rsidP="00A40BB7">
            <w:pPr>
              <w:suppressAutoHyphens w:val="0"/>
              <w:spacing w:line="240" w:lineRule="auto"/>
              <w:jc w:val="center"/>
              <w:rPr>
                <w:rFonts w:eastAsia="DengXian"/>
                <w:color w:val="000000" w:themeColor="text1"/>
                <w:lang w:val="zh-CN" w:eastAsia="zh-CN"/>
              </w:rPr>
            </w:pPr>
            <w:r w:rsidRPr="00433380">
              <w:rPr>
                <w:rFonts w:eastAsia="DengXian"/>
                <w:color w:val="000000" w:themeColor="text1"/>
                <w:lang w:val="zh-CN" w:eastAsia="zh-CN"/>
              </w:rPr>
              <w:t>0.614</w:t>
            </w:r>
          </w:p>
        </w:tc>
        <w:tc>
          <w:tcPr>
            <w:tcW w:w="598" w:type="pct"/>
          </w:tcPr>
          <w:p w14:paraId="565A9AED" w14:textId="77777777" w:rsidR="00CF4B4C" w:rsidRPr="00433380" w:rsidRDefault="00CF4B4C" w:rsidP="00A40BB7">
            <w:pPr>
              <w:suppressAutoHyphens w:val="0"/>
              <w:spacing w:line="240" w:lineRule="auto"/>
              <w:jc w:val="center"/>
              <w:rPr>
                <w:rFonts w:eastAsia="DengXian"/>
                <w:b/>
                <w:bCs/>
                <w:color w:val="000000" w:themeColor="text1"/>
                <w:lang w:eastAsia="zh-CN"/>
              </w:rPr>
            </w:pPr>
            <w:r w:rsidRPr="00433380">
              <w:rPr>
                <w:rFonts w:eastAsia="DengXian"/>
                <w:color w:val="000000" w:themeColor="text1"/>
                <w:lang w:val="zh-CN" w:eastAsia="zh-CN"/>
              </w:rPr>
              <w:t>0.</w:t>
            </w:r>
            <w:r w:rsidRPr="00433380">
              <w:rPr>
                <w:rFonts w:eastAsia="DengXian"/>
                <w:color w:val="000000" w:themeColor="text1"/>
                <w:lang w:eastAsia="zh-CN"/>
              </w:rPr>
              <w:t>10</w:t>
            </w:r>
          </w:p>
        </w:tc>
        <w:tc>
          <w:tcPr>
            <w:tcW w:w="745" w:type="pct"/>
          </w:tcPr>
          <w:p w14:paraId="6CF647C4" w14:textId="77777777" w:rsidR="00CF4B4C" w:rsidRPr="00433380" w:rsidRDefault="00CF4B4C" w:rsidP="00A40BB7">
            <w:pPr>
              <w:suppressAutoHyphens w:val="0"/>
              <w:spacing w:line="240" w:lineRule="auto"/>
              <w:jc w:val="center"/>
              <w:rPr>
                <w:rFonts w:eastAsia="DengXian"/>
                <w:b/>
                <w:bCs/>
                <w:color w:val="000000" w:themeColor="text1"/>
                <w:lang w:eastAsia="zh-CN"/>
              </w:rPr>
            </w:pPr>
            <w:r w:rsidRPr="00433380">
              <w:rPr>
                <w:rFonts w:eastAsia="DengXian"/>
                <w:color w:val="000000" w:themeColor="text1"/>
                <w:lang w:val="zh-CN" w:eastAsia="zh-CN"/>
              </w:rPr>
              <w:t>-0.</w:t>
            </w:r>
            <w:r w:rsidRPr="00433380">
              <w:rPr>
                <w:rFonts w:eastAsia="DengXian"/>
                <w:color w:val="000000" w:themeColor="text1"/>
                <w:lang w:eastAsia="zh-CN"/>
              </w:rPr>
              <w:t>05,</w:t>
            </w:r>
            <w:r w:rsidRPr="00433380">
              <w:rPr>
                <w:rFonts w:eastAsia="DengXian"/>
                <w:color w:val="000000" w:themeColor="text1"/>
                <w:lang w:val="zh-CN" w:eastAsia="zh-CN"/>
              </w:rPr>
              <w:t xml:space="preserve"> 0.2</w:t>
            </w:r>
            <w:r w:rsidRPr="00433380">
              <w:rPr>
                <w:rFonts w:eastAsia="DengXian"/>
                <w:color w:val="000000" w:themeColor="text1"/>
                <w:lang w:eastAsia="zh-CN"/>
              </w:rPr>
              <w:t>5</w:t>
            </w:r>
          </w:p>
        </w:tc>
        <w:tc>
          <w:tcPr>
            <w:tcW w:w="522" w:type="pct"/>
          </w:tcPr>
          <w:p w14:paraId="3F2C29F5" w14:textId="77777777" w:rsidR="00CF4B4C" w:rsidRPr="00433380" w:rsidRDefault="00CF4B4C" w:rsidP="00A40BB7">
            <w:pPr>
              <w:suppressAutoHyphens w:val="0"/>
              <w:spacing w:line="240" w:lineRule="auto"/>
              <w:jc w:val="center"/>
              <w:rPr>
                <w:rFonts w:eastAsia="DengXian"/>
                <w:b/>
                <w:bCs/>
                <w:color w:val="000000" w:themeColor="text1"/>
                <w:lang w:val="zh-CN" w:eastAsia="zh-CN"/>
              </w:rPr>
            </w:pPr>
            <w:r w:rsidRPr="00433380">
              <w:rPr>
                <w:rFonts w:eastAsia="DengXian"/>
                <w:color w:val="000000" w:themeColor="text1"/>
                <w:lang w:val="zh-CN" w:eastAsia="zh-CN"/>
              </w:rPr>
              <w:t>0.</w:t>
            </w:r>
            <w:r w:rsidRPr="00433380">
              <w:rPr>
                <w:rFonts w:eastAsia="DengXian"/>
                <w:color w:val="000000" w:themeColor="text1"/>
                <w:lang w:eastAsia="zh-CN"/>
              </w:rPr>
              <w:t>186</w:t>
            </w:r>
          </w:p>
        </w:tc>
      </w:tr>
      <w:tr w:rsidR="00433380" w:rsidRPr="00433380" w14:paraId="498AE467" w14:textId="77777777" w:rsidTr="00A40BB7">
        <w:trPr>
          <w:trHeight w:val="275"/>
        </w:trPr>
        <w:tc>
          <w:tcPr>
            <w:tcW w:w="1121" w:type="pct"/>
            <w:hideMark/>
          </w:tcPr>
          <w:p w14:paraId="20C5050F" w14:textId="77777777" w:rsidR="00CF4B4C" w:rsidRPr="00433380" w:rsidRDefault="00CF4B4C" w:rsidP="00A40BB7">
            <w:pPr>
              <w:suppressAutoHyphens w:val="0"/>
              <w:spacing w:line="240" w:lineRule="auto"/>
              <w:rPr>
                <w:rFonts w:eastAsia="DengXian"/>
                <w:color w:val="000000" w:themeColor="text1"/>
                <w:lang w:val="zh-CN" w:eastAsia="zh-CN"/>
              </w:rPr>
            </w:pPr>
            <w:r w:rsidRPr="00433380">
              <w:rPr>
                <w:rFonts w:eastAsia="DengXian"/>
                <w:color w:val="000000" w:themeColor="text1"/>
                <w:lang w:val="zh-CN" w:eastAsia="zh-CN"/>
              </w:rPr>
              <w:t>R:E</w:t>
            </w:r>
          </w:p>
        </w:tc>
        <w:tc>
          <w:tcPr>
            <w:tcW w:w="746" w:type="pct"/>
          </w:tcPr>
          <w:p w14:paraId="415FD84E" w14:textId="77777777" w:rsidR="00CF4B4C" w:rsidRPr="00433380" w:rsidRDefault="00CF4B4C" w:rsidP="00A40BB7">
            <w:pPr>
              <w:suppressAutoHyphens w:val="0"/>
              <w:spacing w:line="240" w:lineRule="auto"/>
              <w:jc w:val="center"/>
              <w:rPr>
                <w:rFonts w:eastAsia="DengXian"/>
                <w:color w:val="000000" w:themeColor="text1"/>
                <w:lang w:val="zh-CN" w:eastAsia="zh-CN"/>
              </w:rPr>
            </w:pPr>
            <w:r w:rsidRPr="00433380">
              <w:rPr>
                <w:rFonts w:eastAsia="DengXian"/>
                <w:color w:val="000000" w:themeColor="text1"/>
                <w:lang w:val="zh-CN" w:eastAsia="zh-CN"/>
              </w:rPr>
              <w:t>-0.55</w:t>
            </w:r>
          </w:p>
        </w:tc>
        <w:tc>
          <w:tcPr>
            <w:tcW w:w="745" w:type="pct"/>
          </w:tcPr>
          <w:p w14:paraId="14FA0999" w14:textId="77777777" w:rsidR="00CF4B4C" w:rsidRPr="00433380" w:rsidRDefault="00CF4B4C" w:rsidP="00A40BB7">
            <w:pPr>
              <w:suppressAutoHyphens w:val="0"/>
              <w:spacing w:line="240" w:lineRule="auto"/>
              <w:jc w:val="center"/>
              <w:rPr>
                <w:rFonts w:eastAsia="DengXian"/>
                <w:color w:val="000000" w:themeColor="text1"/>
                <w:lang w:val="zh-CN" w:eastAsia="zh-CN"/>
              </w:rPr>
            </w:pPr>
            <w:r w:rsidRPr="00433380">
              <w:rPr>
                <w:rFonts w:eastAsia="DengXian"/>
                <w:color w:val="000000" w:themeColor="text1"/>
                <w:lang w:val="zh-CN" w:eastAsia="zh-CN"/>
              </w:rPr>
              <w:t>-0.96</w:t>
            </w:r>
            <w:r w:rsidRPr="00433380">
              <w:rPr>
                <w:rFonts w:eastAsia="DengXian"/>
                <w:color w:val="000000" w:themeColor="text1"/>
                <w:lang w:eastAsia="zh-CN"/>
              </w:rPr>
              <w:t>,</w:t>
            </w:r>
            <w:r w:rsidRPr="00433380">
              <w:rPr>
                <w:rFonts w:eastAsia="DengXian"/>
                <w:color w:val="000000" w:themeColor="text1"/>
                <w:lang w:val="zh-CN" w:eastAsia="zh-CN"/>
              </w:rPr>
              <w:t xml:space="preserve"> -0.14</w:t>
            </w:r>
          </w:p>
        </w:tc>
        <w:tc>
          <w:tcPr>
            <w:tcW w:w="521" w:type="pct"/>
          </w:tcPr>
          <w:p w14:paraId="574EDD37" w14:textId="77777777" w:rsidR="00CF4B4C" w:rsidRPr="00433380" w:rsidRDefault="00CF4B4C" w:rsidP="00A40BB7">
            <w:pPr>
              <w:suppressAutoHyphens w:val="0"/>
              <w:spacing w:line="240" w:lineRule="auto"/>
              <w:jc w:val="center"/>
              <w:rPr>
                <w:rFonts w:eastAsia="DengXian"/>
                <w:b/>
                <w:bCs/>
                <w:color w:val="000000" w:themeColor="text1"/>
                <w:lang w:val="zh-CN" w:eastAsia="zh-CN"/>
              </w:rPr>
            </w:pPr>
            <w:r w:rsidRPr="00433380">
              <w:rPr>
                <w:rFonts w:eastAsia="DengXian"/>
                <w:b/>
                <w:bCs/>
                <w:color w:val="000000" w:themeColor="text1"/>
                <w:lang w:val="zh-CN" w:eastAsia="zh-CN"/>
              </w:rPr>
              <w:t>0.009</w:t>
            </w:r>
          </w:p>
        </w:tc>
        <w:tc>
          <w:tcPr>
            <w:tcW w:w="598" w:type="pct"/>
          </w:tcPr>
          <w:p w14:paraId="07896E63" w14:textId="77777777" w:rsidR="00CF4B4C" w:rsidRPr="00433380" w:rsidRDefault="00CF4B4C" w:rsidP="00A40BB7">
            <w:pPr>
              <w:suppressAutoHyphens w:val="0"/>
              <w:spacing w:line="240" w:lineRule="auto"/>
              <w:jc w:val="center"/>
              <w:rPr>
                <w:rFonts w:eastAsia="DengXian"/>
                <w:b/>
                <w:bCs/>
                <w:color w:val="000000" w:themeColor="text1"/>
                <w:lang w:eastAsia="zh-CN"/>
              </w:rPr>
            </w:pPr>
            <w:r w:rsidRPr="00433380">
              <w:rPr>
                <w:rFonts w:eastAsia="DengXian"/>
                <w:color w:val="000000" w:themeColor="text1"/>
                <w:lang w:val="zh-CN" w:eastAsia="zh-CN"/>
              </w:rPr>
              <w:t>-0.5</w:t>
            </w:r>
            <w:r w:rsidRPr="00433380">
              <w:rPr>
                <w:rFonts w:eastAsia="DengXian"/>
                <w:color w:val="000000" w:themeColor="text1"/>
                <w:lang w:eastAsia="zh-CN"/>
              </w:rPr>
              <w:t>4</w:t>
            </w:r>
          </w:p>
        </w:tc>
        <w:tc>
          <w:tcPr>
            <w:tcW w:w="745" w:type="pct"/>
          </w:tcPr>
          <w:p w14:paraId="3E5C728E" w14:textId="77777777" w:rsidR="00CF4B4C" w:rsidRPr="00433380" w:rsidRDefault="00CF4B4C" w:rsidP="00A40BB7">
            <w:pPr>
              <w:suppressAutoHyphens w:val="0"/>
              <w:spacing w:line="240" w:lineRule="auto"/>
              <w:jc w:val="center"/>
              <w:rPr>
                <w:rFonts w:eastAsia="DengXian"/>
                <w:b/>
                <w:bCs/>
                <w:color w:val="000000" w:themeColor="text1"/>
                <w:lang w:eastAsia="zh-CN"/>
              </w:rPr>
            </w:pPr>
            <w:r w:rsidRPr="00433380">
              <w:rPr>
                <w:rFonts w:eastAsia="DengXian"/>
                <w:color w:val="000000" w:themeColor="text1"/>
                <w:lang w:val="zh-CN" w:eastAsia="zh-CN"/>
              </w:rPr>
              <w:t>-0.9</w:t>
            </w:r>
            <w:r w:rsidRPr="00433380">
              <w:rPr>
                <w:rFonts w:eastAsia="DengXian"/>
                <w:color w:val="000000" w:themeColor="text1"/>
                <w:lang w:eastAsia="zh-CN"/>
              </w:rPr>
              <w:t>5,</w:t>
            </w:r>
            <w:r w:rsidRPr="00433380">
              <w:rPr>
                <w:rFonts w:eastAsia="DengXian"/>
                <w:color w:val="000000" w:themeColor="text1"/>
                <w:lang w:val="zh-CN" w:eastAsia="zh-CN"/>
              </w:rPr>
              <w:t xml:space="preserve"> -0.1</w:t>
            </w:r>
            <w:r w:rsidRPr="00433380">
              <w:rPr>
                <w:rFonts w:eastAsia="DengXian"/>
                <w:color w:val="000000" w:themeColor="text1"/>
                <w:lang w:eastAsia="zh-CN"/>
              </w:rPr>
              <w:t>3</w:t>
            </w:r>
          </w:p>
        </w:tc>
        <w:tc>
          <w:tcPr>
            <w:tcW w:w="522" w:type="pct"/>
          </w:tcPr>
          <w:p w14:paraId="7BA379F7" w14:textId="77777777" w:rsidR="00CF4B4C" w:rsidRPr="00433380" w:rsidRDefault="00CF4B4C" w:rsidP="00A40BB7">
            <w:pPr>
              <w:suppressAutoHyphens w:val="0"/>
              <w:spacing w:line="240" w:lineRule="auto"/>
              <w:jc w:val="center"/>
              <w:rPr>
                <w:rFonts w:eastAsia="DengXian"/>
                <w:b/>
                <w:bCs/>
                <w:color w:val="000000" w:themeColor="text1"/>
                <w:lang w:eastAsia="zh-CN"/>
              </w:rPr>
            </w:pPr>
            <w:r w:rsidRPr="00433380">
              <w:rPr>
                <w:rFonts w:eastAsia="DengXian"/>
                <w:b/>
                <w:bCs/>
                <w:color w:val="000000" w:themeColor="text1"/>
                <w:lang w:val="zh-CN" w:eastAsia="zh-CN"/>
              </w:rPr>
              <w:t>0.0</w:t>
            </w:r>
            <w:r w:rsidRPr="00433380">
              <w:rPr>
                <w:rFonts w:eastAsia="DengXian"/>
                <w:b/>
                <w:bCs/>
                <w:color w:val="000000" w:themeColor="text1"/>
                <w:lang w:eastAsia="zh-CN"/>
              </w:rPr>
              <w:t>10</w:t>
            </w:r>
          </w:p>
        </w:tc>
      </w:tr>
      <w:tr w:rsidR="00433380" w:rsidRPr="00433380" w14:paraId="127CFCD1" w14:textId="77777777" w:rsidTr="00A40BB7">
        <w:trPr>
          <w:trHeight w:val="266"/>
        </w:trPr>
        <w:tc>
          <w:tcPr>
            <w:tcW w:w="1121" w:type="pct"/>
          </w:tcPr>
          <w:p w14:paraId="70691E01" w14:textId="77777777" w:rsidR="00CF4B4C" w:rsidRPr="00433380" w:rsidRDefault="00CF4B4C" w:rsidP="00A40BB7">
            <w:pPr>
              <w:suppressAutoHyphens w:val="0"/>
              <w:spacing w:line="240" w:lineRule="auto"/>
              <w:rPr>
                <w:rFonts w:eastAsia="DengXian"/>
                <w:color w:val="000000" w:themeColor="text1"/>
                <w:lang w:val="zh-CN" w:eastAsia="zh-CN"/>
              </w:rPr>
            </w:pPr>
            <w:r w:rsidRPr="00433380">
              <w:rPr>
                <w:rFonts w:eastAsia="DengXian"/>
                <w:color w:val="000000" w:themeColor="text1"/>
                <w:lang w:val="zh-CN" w:eastAsia="zh-CN"/>
              </w:rPr>
              <w:t>R:M</w:t>
            </w:r>
          </w:p>
        </w:tc>
        <w:tc>
          <w:tcPr>
            <w:tcW w:w="746" w:type="pct"/>
          </w:tcPr>
          <w:p w14:paraId="0BB0FD5C" w14:textId="77777777" w:rsidR="00CF4B4C" w:rsidRPr="00433380" w:rsidRDefault="00CF4B4C" w:rsidP="00A40BB7">
            <w:pPr>
              <w:suppressAutoHyphens w:val="0"/>
              <w:spacing w:line="240" w:lineRule="auto"/>
              <w:jc w:val="center"/>
              <w:rPr>
                <w:rFonts w:eastAsia="DengXian"/>
                <w:color w:val="000000" w:themeColor="text1"/>
                <w:lang w:val="zh-CN" w:eastAsia="zh-CN"/>
              </w:rPr>
            </w:pPr>
            <w:r w:rsidRPr="00433380">
              <w:rPr>
                <w:rFonts w:eastAsia="DengXian"/>
                <w:color w:val="000000" w:themeColor="text1"/>
                <w:lang w:val="zh-CN" w:eastAsia="zh-CN"/>
              </w:rPr>
              <w:t>-0.39</w:t>
            </w:r>
          </w:p>
        </w:tc>
        <w:tc>
          <w:tcPr>
            <w:tcW w:w="745" w:type="pct"/>
          </w:tcPr>
          <w:p w14:paraId="1FF4629A" w14:textId="77777777" w:rsidR="00CF4B4C" w:rsidRPr="00433380" w:rsidRDefault="00CF4B4C" w:rsidP="00A40BB7">
            <w:pPr>
              <w:suppressAutoHyphens w:val="0"/>
              <w:spacing w:line="240" w:lineRule="auto"/>
              <w:jc w:val="center"/>
              <w:rPr>
                <w:rFonts w:eastAsia="DengXian"/>
                <w:color w:val="000000" w:themeColor="text1"/>
                <w:lang w:val="zh-CN" w:eastAsia="zh-CN"/>
              </w:rPr>
            </w:pPr>
            <w:r w:rsidRPr="00433380">
              <w:rPr>
                <w:rFonts w:eastAsia="DengXian"/>
                <w:color w:val="000000" w:themeColor="text1"/>
                <w:lang w:val="zh-CN" w:eastAsia="zh-CN"/>
              </w:rPr>
              <w:t>-0.79</w:t>
            </w:r>
            <w:r w:rsidRPr="00433380">
              <w:rPr>
                <w:rFonts w:eastAsia="DengXian"/>
                <w:color w:val="000000" w:themeColor="text1"/>
                <w:lang w:eastAsia="zh-CN"/>
              </w:rPr>
              <w:t>,</w:t>
            </w:r>
            <w:r w:rsidRPr="00433380">
              <w:rPr>
                <w:rFonts w:eastAsia="DengXian"/>
                <w:color w:val="000000" w:themeColor="text1"/>
                <w:lang w:val="zh-CN" w:eastAsia="zh-CN"/>
              </w:rPr>
              <w:t xml:space="preserve"> 0.02</w:t>
            </w:r>
          </w:p>
        </w:tc>
        <w:tc>
          <w:tcPr>
            <w:tcW w:w="521" w:type="pct"/>
          </w:tcPr>
          <w:p w14:paraId="7D777FEA" w14:textId="77777777" w:rsidR="00CF4B4C" w:rsidRPr="00433380" w:rsidRDefault="00CF4B4C" w:rsidP="00A40BB7">
            <w:pPr>
              <w:suppressAutoHyphens w:val="0"/>
              <w:spacing w:line="240" w:lineRule="auto"/>
              <w:jc w:val="center"/>
              <w:rPr>
                <w:rFonts w:eastAsia="DengXian"/>
                <w:color w:val="000000" w:themeColor="text1"/>
                <w:lang w:val="zh-CN" w:eastAsia="zh-CN"/>
              </w:rPr>
            </w:pPr>
            <w:r w:rsidRPr="00433380">
              <w:rPr>
                <w:rFonts w:eastAsia="DengXian"/>
                <w:color w:val="000000" w:themeColor="text1"/>
                <w:lang w:val="zh-CN" w:eastAsia="zh-CN"/>
              </w:rPr>
              <w:t>0.062</w:t>
            </w:r>
          </w:p>
        </w:tc>
        <w:tc>
          <w:tcPr>
            <w:tcW w:w="598" w:type="pct"/>
          </w:tcPr>
          <w:p w14:paraId="6C732945" w14:textId="77777777" w:rsidR="00CF4B4C" w:rsidRPr="00433380" w:rsidRDefault="00CF4B4C" w:rsidP="00A40BB7">
            <w:pPr>
              <w:suppressAutoHyphens w:val="0"/>
              <w:spacing w:line="240" w:lineRule="auto"/>
              <w:jc w:val="center"/>
              <w:rPr>
                <w:rFonts w:eastAsia="DengXian"/>
                <w:color w:val="000000" w:themeColor="text1"/>
                <w:lang w:eastAsia="zh-CN"/>
              </w:rPr>
            </w:pPr>
            <w:r w:rsidRPr="00433380">
              <w:rPr>
                <w:rFonts w:eastAsia="DengXian"/>
                <w:color w:val="000000" w:themeColor="text1"/>
                <w:lang w:val="zh-CN" w:eastAsia="zh-CN"/>
              </w:rPr>
              <w:t>-0.3</w:t>
            </w:r>
            <w:r w:rsidRPr="00433380">
              <w:rPr>
                <w:rFonts w:eastAsia="DengXian"/>
                <w:color w:val="000000" w:themeColor="text1"/>
                <w:lang w:eastAsia="zh-CN"/>
              </w:rPr>
              <w:t>8</w:t>
            </w:r>
          </w:p>
        </w:tc>
        <w:tc>
          <w:tcPr>
            <w:tcW w:w="745" w:type="pct"/>
          </w:tcPr>
          <w:p w14:paraId="19032040" w14:textId="77777777" w:rsidR="00CF4B4C" w:rsidRPr="00433380" w:rsidRDefault="00CF4B4C" w:rsidP="00A40BB7">
            <w:pPr>
              <w:suppressAutoHyphens w:val="0"/>
              <w:spacing w:line="240" w:lineRule="auto"/>
              <w:jc w:val="center"/>
              <w:rPr>
                <w:rFonts w:eastAsia="DengXian"/>
                <w:color w:val="000000" w:themeColor="text1"/>
                <w:lang w:val="zh-CN" w:eastAsia="zh-CN"/>
              </w:rPr>
            </w:pPr>
            <w:r w:rsidRPr="00433380">
              <w:rPr>
                <w:rFonts w:eastAsia="DengXian"/>
                <w:color w:val="000000" w:themeColor="text1"/>
                <w:lang w:val="zh-CN" w:eastAsia="zh-CN"/>
              </w:rPr>
              <w:t>-0.79</w:t>
            </w:r>
            <w:r w:rsidRPr="00433380">
              <w:rPr>
                <w:rFonts w:eastAsia="DengXian"/>
                <w:color w:val="000000" w:themeColor="text1"/>
                <w:lang w:eastAsia="zh-CN"/>
              </w:rPr>
              <w:t>,</w:t>
            </w:r>
            <w:r w:rsidRPr="00433380">
              <w:rPr>
                <w:rFonts w:eastAsia="DengXian"/>
                <w:color w:val="000000" w:themeColor="text1"/>
                <w:lang w:val="zh-CN" w:eastAsia="zh-CN"/>
              </w:rPr>
              <w:t xml:space="preserve"> 0.02</w:t>
            </w:r>
          </w:p>
        </w:tc>
        <w:tc>
          <w:tcPr>
            <w:tcW w:w="522" w:type="pct"/>
          </w:tcPr>
          <w:p w14:paraId="27F8E52F" w14:textId="77777777" w:rsidR="00CF4B4C" w:rsidRPr="00433380" w:rsidRDefault="00CF4B4C" w:rsidP="00A40BB7">
            <w:pPr>
              <w:suppressAutoHyphens w:val="0"/>
              <w:spacing w:line="240" w:lineRule="auto"/>
              <w:jc w:val="center"/>
              <w:rPr>
                <w:rFonts w:eastAsia="DengXian"/>
                <w:color w:val="000000" w:themeColor="text1"/>
                <w:lang w:eastAsia="zh-CN"/>
              </w:rPr>
            </w:pPr>
            <w:r w:rsidRPr="00433380">
              <w:rPr>
                <w:rFonts w:eastAsia="DengXian"/>
                <w:color w:val="000000" w:themeColor="text1"/>
                <w:lang w:val="zh-CN" w:eastAsia="zh-CN"/>
              </w:rPr>
              <w:t>0.06</w:t>
            </w:r>
            <w:r w:rsidRPr="00433380">
              <w:rPr>
                <w:rFonts w:eastAsia="DengXian"/>
                <w:color w:val="000000" w:themeColor="text1"/>
                <w:lang w:eastAsia="zh-CN"/>
              </w:rPr>
              <w:t>3</w:t>
            </w:r>
          </w:p>
        </w:tc>
      </w:tr>
      <w:tr w:rsidR="00433380" w:rsidRPr="00433380" w14:paraId="2F6EBE9D" w14:textId="77777777" w:rsidTr="00A40BB7">
        <w:trPr>
          <w:trHeight w:val="266"/>
        </w:trPr>
        <w:tc>
          <w:tcPr>
            <w:tcW w:w="1121" w:type="pct"/>
          </w:tcPr>
          <w:p w14:paraId="5FFB8F01" w14:textId="77777777" w:rsidR="00CF4B4C" w:rsidRPr="00433380" w:rsidRDefault="00CF4B4C" w:rsidP="00A40BB7">
            <w:pPr>
              <w:suppressAutoHyphens w:val="0"/>
              <w:spacing w:line="240" w:lineRule="auto"/>
              <w:rPr>
                <w:rFonts w:eastAsia="DengXian"/>
                <w:color w:val="000000" w:themeColor="text1"/>
                <w:lang w:val="zh-CN" w:eastAsia="zh-CN"/>
              </w:rPr>
            </w:pPr>
            <w:r w:rsidRPr="00433380">
              <w:rPr>
                <w:rFonts w:eastAsia="DengXian"/>
                <w:color w:val="000000" w:themeColor="text1"/>
                <w:lang w:val="zh-CN" w:eastAsia="zh-CN"/>
              </w:rPr>
              <w:t>E:M</w:t>
            </w:r>
          </w:p>
        </w:tc>
        <w:tc>
          <w:tcPr>
            <w:tcW w:w="746" w:type="pct"/>
          </w:tcPr>
          <w:p w14:paraId="50A9F23A" w14:textId="77777777" w:rsidR="00CF4B4C" w:rsidRPr="00433380" w:rsidRDefault="00CF4B4C" w:rsidP="00A40BB7">
            <w:pPr>
              <w:suppressAutoHyphens w:val="0"/>
              <w:spacing w:line="240" w:lineRule="auto"/>
              <w:jc w:val="center"/>
              <w:rPr>
                <w:rFonts w:eastAsia="DengXian"/>
                <w:color w:val="000000" w:themeColor="text1"/>
                <w:lang w:val="zh-CN" w:eastAsia="zh-CN"/>
              </w:rPr>
            </w:pPr>
            <w:r w:rsidRPr="00433380">
              <w:rPr>
                <w:rFonts w:eastAsia="DengXian"/>
                <w:color w:val="000000" w:themeColor="text1"/>
                <w:lang w:val="zh-CN" w:eastAsia="zh-CN"/>
              </w:rPr>
              <w:t>-0.04</w:t>
            </w:r>
          </w:p>
        </w:tc>
        <w:tc>
          <w:tcPr>
            <w:tcW w:w="745" w:type="pct"/>
          </w:tcPr>
          <w:p w14:paraId="22BE853F" w14:textId="77777777" w:rsidR="00CF4B4C" w:rsidRPr="00433380" w:rsidRDefault="00CF4B4C" w:rsidP="00A40BB7">
            <w:pPr>
              <w:suppressAutoHyphens w:val="0"/>
              <w:spacing w:line="240" w:lineRule="auto"/>
              <w:jc w:val="center"/>
              <w:rPr>
                <w:rFonts w:eastAsia="DengXian"/>
                <w:color w:val="000000" w:themeColor="text1"/>
                <w:lang w:val="zh-CN" w:eastAsia="zh-CN"/>
              </w:rPr>
            </w:pPr>
            <w:r w:rsidRPr="00433380">
              <w:rPr>
                <w:rFonts w:eastAsia="DengXian"/>
                <w:color w:val="000000" w:themeColor="text1"/>
                <w:lang w:val="zh-CN" w:eastAsia="zh-CN"/>
              </w:rPr>
              <w:t>-0.25</w:t>
            </w:r>
            <w:r w:rsidRPr="00433380">
              <w:rPr>
                <w:rFonts w:eastAsia="DengXian"/>
                <w:color w:val="000000" w:themeColor="text1"/>
                <w:lang w:eastAsia="zh-CN"/>
              </w:rPr>
              <w:t>,</w:t>
            </w:r>
            <w:r w:rsidRPr="00433380">
              <w:rPr>
                <w:rFonts w:eastAsia="DengXian"/>
                <w:color w:val="000000" w:themeColor="text1"/>
                <w:lang w:val="zh-CN" w:eastAsia="zh-CN"/>
              </w:rPr>
              <w:t xml:space="preserve"> 0.16</w:t>
            </w:r>
          </w:p>
        </w:tc>
        <w:tc>
          <w:tcPr>
            <w:tcW w:w="521" w:type="pct"/>
          </w:tcPr>
          <w:p w14:paraId="020A8421" w14:textId="77777777" w:rsidR="00CF4B4C" w:rsidRPr="00433380" w:rsidRDefault="00CF4B4C" w:rsidP="00A40BB7">
            <w:pPr>
              <w:suppressAutoHyphens w:val="0"/>
              <w:spacing w:line="240" w:lineRule="auto"/>
              <w:jc w:val="center"/>
              <w:rPr>
                <w:rFonts w:eastAsia="DengXian"/>
                <w:color w:val="000000" w:themeColor="text1"/>
                <w:lang w:eastAsia="zh-CN"/>
              </w:rPr>
            </w:pPr>
            <w:r w:rsidRPr="00433380">
              <w:rPr>
                <w:rFonts w:eastAsia="DengXian"/>
                <w:color w:val="000000" w:themeColor="text1"/>
                <w:lang w:val="zh-CN" w:eastAsia="zh-CN"/>
              </w:rPr>
              <w:t>0.68</w:t>
            </w:r>
            <w:r w:rsidRPr="00433380">
              <w:rPr>
                <w:rFonts w:eastAsia="DengXian"/>
                <w:color w:val="000000" w:themeColor="text1"/>
                <w:lang w:eastAsia="zh-CN"/>
              </w:rPr>
              <w:t>7</w:t>
            </w:r>
          </w:p>
        </w:tc>
        <w:tc>
          <w:tcPr>
            <w:tcW w:w="598" w:type="pct"/>
          </w:tcPr>
          <w:p w14:paraId="687B88FA" w14:textId="77777777" w:rsidR="00CF4B4C" w:rsidRPr="00433380" w:rsidRDefault="00CF4B4C" w:rsidP="00A40BB7">
            <w:pPr>
              <w:suppressAutoHyphens w:val="0"/>
              <w:spacing w:line="240" w:lineRule="auto"/>
              <w:jc w:val="center"/>
              <w:rPr>
                <w:rFonts w:eastAsia="DengXian"/>
                <w:color w:val="000000" w:themeColor="text1"/>
                <w:lang w:eastAsia="zh-CN"/>
              </w:rPr>
            </w:pPr>
            <w:r w:rsidRPr="00433380">
              <w:rPr>
                <w:rFonts w:eastAsia="DengXian"/>
                <w:color w:val="000000" w:themeColor="text1"/>
                <w:lang w:val="zh-CN" w:eastAsia="zh-CN"/>
              </w:rPr>
              <w:t>-0.04</w:t>
            </w:r>
          </w:p>
        </w:tc>
        <w:tc>
          <w:tcPr>
            <w:tcW w:w="745" w:type="pct"/>
          </w:tcPr>
          <w:p w14:paraId="6642D85B" w14:textId="77777777" w:rsidR="00CF4B4C" w:rsidRPr="00433380" w:rsidRDefault="00CF4B4C" w:rsidP="00A40BB7">
            <w:pPr>
              <w:suppressAutoHyphens w:val="0"/>
              <w:spacing w:line="240" w:lineRule="auto"/>
              <w:jc w:val="center"/>
              <w:rPr>
                <w:rFonts w:eastAsia="DengXian"/>
                <w:color w:val="000000" w:themeColor="text1"/>
                <w:lang w:val="zh-CN" w:eastAsia="zh-CN"/>
              </w:rPr>
            </w:pPr>
            <w:r w:rsidRPr="00433380">
              <w:rPr>
                <w:rFonts w:eastAsia="DengXian"/>
                <w:color w:val="000000" w:themeColor="text1"/>
                <w:lang w:val="zh-CN" w:eastAsia="zh-CN"/>
              </w:rPr>
              <w:t>-0.25</w:t>
            </w:r>
            <w:r w:rsidRPr="00433380">
              <w:rPr>
                <w:rFonts w:eastAsia="DengXian"/>
                <w:color w:val="000000" w:themeColor="text1"/>
                <w:lang w:eastAsia="zh-CN"/>
              </w:rPr>
              <w:t>,</w:t>
            </w:r>
            <w:r w:rsidRPr="00433380">
              <w:rPr>
                <w:rFonts w:eastAsia="DengXian"/>
                <w:color w:val="000000" w:themeColor="text1"/>
                <w:lang w:val="zh-CN" w:eastAsia="zh-CN"/>
              </w:rPr>
              <w:t xml:space="preserve"> 0.16</w:t>
            </w:r>
          </w:p>
        </w:tc>
        <w:tc>
          <w:tcPr>
            <w:tcW w:w="522" w:type="pct"/>
          </w:tcPr>
          <w:p w14:paraId="2D72FD5E" w14:textId="77777777" w:rsidR="00CF4B4C" w:rsidRPr="00433380" w:rsidRDefault="00CF4B4C" w:rsidP="00A40BB7">
            <w:pPr>
              <w:suppressAutoHyphens w:val="0"/>
              <w:spacing w:line="240" w:lineRule="auto"/>
              <w:jc w:val="center"/>
              <w:rPr>
                <w:rFonts w:eastAsia="DengXian"/>
                <w:color w:val="000000" w:themeColor="text1"/>
                <w:lang w:eastAsia="zh-CN"/>
              </w:rPr>
            </w:pPr>
            <w:r w:rsidRPr="00433380">
              <w:rPr>
                <w:rFonts w:eastAsia="DengXian"/>
                <w:color w:val="000000" w:themeColor="text1"/>
                <w:lang w:val="zh-CN" w:eastAsia="zh-CN"/>
              </w:rPr>
              <w:t>0.68</w:t>
            </w:r>
            <w:r w:rsidRPr="00433380">
              <w:rPr>
                <w:rFonts w:eastAsia="DengXian"/>
                <w:color w:val="000000" w:themeColor="text1"/>
                <w:lang w:eastAsia="zh-CN"/>
              </w:rPr>
              <w:t>8</w:t>
            </w:r>
          </w:p>
        </w:tc>
      </w:tr>
      <w:tr w:rsidR="00433380" w:rsidRPr="00433380" w14:paraId="5D0FBAB3" w14:textId="77777777" w:rsidTr="00A40BB7">
        <w:trPr>
          <w:trHeight w:val="266"/>
        </w:trPr>
        <w:tc>
          <w:tcPr>
            <w:tcW w:w="1121" w:type="pct"/>
          </w:tcPr>
          <w:p w14:paraId="4693611B" w14:textId="77777777" w:rsidR="00CF4B4C" w:rsidRPr="00433380" w:rsidRDefault="00CF4B4C" w:rsidP="00A40BB7">
            <w:pPr>
              <w:suppressAutoHyphens w:val="0"/>
              <w:spacing w:line="240" w:lineRule="auto"/>
              <w:rPr>
                <w:rFonts w:eastAsia="DengXian"/>
                <w:color w:val="000000" w:themeColor="text1"/>
                <w:lang w:val="zh-CN" w:eastAsia="zh-CN"/>
              </w:rPr>
            </w:pPr>
            <w:r w:rsidRPr="00433380">
              <w:rPr>
                <w:rFonts w:eastAsia="DengXian"/>
                <w:color w:val="000000" w:themeColor="text1"/>
                <w:lang w:val="zh-CN" w:eastAsia="zh-CN"/>
              </w:rPr>
              <w:t>R:V</w:t>
            </w:r>
          </w:p>
        </w:tc>
        <w:tc>
          <w:tcPr>
            <w:tcW w:w="746" w:type="pct"/>
          </w:tcPr>
          <w:p w14:paraId="1F011B02" w14:textId="77777777" w:rsidR="00CF4B4C" w:rsidRPr="00433380" w:rsidRDefault="00CF4B4C" w:rsidP="00A40BB7">
            <w:pPr>
              <w:suppressAutoHyphens w:val="0"/>
              <w:spacing w:line="240" w:lineRule="auto"/>
              <w:jc w:val="center"/>
              <w:rPr>
                <w:rFonts w:eastAsia="DengXian"/>
                <w:color w:val="000000" w:themeColor="text1"/>
                <w:lang w:val="zh-CN" w:eastAsia="zh-CN"/>
              </w:rPr>
            </w:pPr>
            <w:r w:rsidRPr="00433380">
              <w:rPr>
                <w:rFonts w:eastAsia="DengXian"/>
                <w:color w:val="000000" w:themeColor="text1"/>
                <w:lang w:val="zh-CN" w:eastAsia="zh-CN"/>
              </w:rPr>
              <w:t>0.59</w:t>
            </w:r>
          </w:p>
        </w:tc>
        <w:tc>
          <w:tcPr>
            <w:tcW w:w="745" w:type="pct"/>
          </w:tcPr>
          <w:p w14:paraId="0875D92C" w14:textId="77777777" w:rsidR="00CF4B4C" w:rsidRPr="00433380" w:rsidRDefault="00CF4B4C" w:rsidP="00A40BB7">
            <w:pPr>
              <w:suppressAutoHyphens w:val="0"/>
              <w:spacing w:line="240" w:lineRule="auto"/>
              <w:jc w:val="center"/>
              <w:rPr>
                <w:rFonts w:eastAsia="DengXian"/>
                <w:color w:val="000000" w:themeColor="text1"/>
                <w:lang w:val="zh-CN" w:eastAsia="zh-CN"/>
              </w:rPr>
            </w:pPr>
            <w:r w:rsidRPr="00433380">
              <w:rPr>
                <w:rFonts w:eastAsia="DengXian"/>
                <w:color w:val="000000" w:themeColor="text1"/>
                <w:lang w:val="zh-CN" w:eastAsia="zh-CN"/>
              </w:rPr>
              <w:t>-0.22</w:t>
            </w:r>
            <w:r w:rsidRPr="00433380">
              <w:rPr>
                <w:rFonts w:eastAsia="DengXian"/>
                <w:color w:val="000000" w:themeColor="text1"/>
                <w:lang w:eastAsia="zh-CN"/>
              </w:rPr>
              <w:t>,</w:t>
            </w:r>
            <w:r w:rsidRPr="00433380">
              <w:rPr>
                <w:rFonts w:eastAsia="DengXian"/>
                <w:color w:val="000000" w:themeColor="text1"/>
                <w:lang w:val="zh-CN" w:eastAsia="zh-CN"/>
              </w:rPr>
              <w:t xml:space="preserve"> 1.40</w:t>
            </w:r>
          </w:p>
        </w:tc>
        <w:tc>
          <w:tcPr>
            <w:tcW w:w="521" w:type="pct"/>
          </w:tcPr>
          <w:p w14:paraId="2C191E5D" w14:textId="77777777" w:rsidR="00CF4B4C" w:rsidRPr="00433380" w:rsidRDefault="00CF4B4C" w:rsidP="00A40BB7">
            <w:pPr>
              <w:suppressAutoHyphens w:val="0"/>
              <w:spacing w:line="240" w:lineRule="auto"/>
              <w:jc w:val="center"/>
              <w:rPr>
                <w:rFonts w:eastAsia="DengXian"/>
                <w:color w:val="000000" w:themeColor="text1"/>
                <w:lang w:eastAsia="zh-CN"/>
              </w:rPr>
            </w:pPr>
            <w:r w:rsidRPr="00433380">
              <w:rPr>
                <w:rFonts w:eastAsia="DengXian"/>
                <w:color w:val="000000" w:themeColor="text1"/>
                <w:lang w:val="zh-CN" w:eastAsia="zh-CN"/>
              </w:rPr>
              <w:t>0.15</w:t>
            </w:r>
            <w:r w:rsidRPr="00433380">
              <w:rPr>
                <w:rFonts w:eastAsia="DengXian"/>
                <w:color w:val="000000" w:themeColor="text1"/>
                <w:lang w:eastAsia="zh-CN"/>
              </w:rPr>
              <w:t>2</w:t>
            </w:r>
          </w:p>
        </w:tc>
        <w:tc>
          <w:tcPr>
            <w:tcW w:w="598" w:type="pct"/>
          </w:tcPr>
          <w:p w14:paraId="5AAEA429" w14:textId="77777777" w:rsidR="00CF4B4C" w:rsidRPr="00433380" w:rsidRDefault="00CF4B4C" w:rsidP="00A40BB7">
            <w:pPr>
              <w:suppressAutoHyphens w:val="0"/>
              <w:spacing w:line="240" w:lineRule="auto"/>
              <w:jc w:val="center"/>
              <w:rPr>
                <w:rFonts w:eastAsia="DengXian"/>
                <w:color w:val="000000" w:themeColor="text1"/>
                <w:lang w:eastAsia="zh-CN"/>
              </w:rPr>
            </w:pPr>
            <w:r w:rsidRPr="00433380">
              <w:rPr>
                <w:rFonts w:eastAsia="DengXian"/>
                <w:color w:val="000000" w:themeColor="text1"/>
                <w:lang w:val="zh-CN" w:eastAsia="zh-CN"/>
              </w:rPr>
              <w:t>0.59</w:t>
            </w:r>
          </w:p>
        </w:tc>
        <w:tc>
          <w:tcPr>
            <w:tcW w:w="745" w:type="pct"/>
          </w:tcPr>
          <w:p w14:paraId="78DC9295" w14:textId="77777777" w:rsidR="00CF4B4C" w:rsidRPr="00433380" w:rsidRDefault="00CF4B4C" w:rsidP="00A40BB7">
            <w:pPr>
              <w:suppressAutoHyphens w:val="0"/>
              <w:spacing w:line="240" w:lineRule="auto"/>
              <w:jc w:val="center"/>
              <w:rPr>
                <w:rFonts w:eastAsia="DengXian"/>
                <w:color w:val="000000" w:themeColor="text1"/>
                <w:lang w:val="zh-CN" w:eastAsia="zh-CN"/>
              </w:rPr>
            </w:pPr>
            <w:r w:rsidRPr="00433380">
              <w:rPr>
                <w:rFonts w:eastAsia="DengXian"/>
                <w:color w:val="000000" w:themeColor="text1"/>
                <w:lang w:val="zh-CN" w:eastAsia="zh-CN"/>
              </w:rPr>
              <w:t>-0.22</w:t>
            </w:r>
            <w:r w:rsidRPr="00433380">
              <w:rPr>
                <w:rFonts w:eastAsia="DengXian"/>
                <w:color w:val="000000" w:themeColor="text1"/>
                <w:lang w:eastAsia="zh-CN"/>
              </w:rPr>
              <w:t>,</w:t>
            </w:r>
            <w:r w:rsidRPr="00433380">
              <w:rPr>
                <w:rFonts w:eastAsia="DengXian"/>
                <w:color w:val="000000" w:themeColor="text1"/>
                <w:lang w:val="zh-CN" w:eastAsia="zh-CN"/>
              </w:rPr>
              <w:t xml:space="preserve"> 1.40</w:t>
            </w:r>
          </w:p>
        </w:tc>
        <w:tc>
          <w:tcPr>
            <w:tcW w:w="522" w:type="pct"/>
          </w:tcPr>
          <w:p w14:paraId="40F0483A" w14:textId="77777777" w:rsidR="00CF4B4C" w:rsidRPr="00433380" w:rsidRDefault="00CF4B4C" w:rsidP="00A40BB7">
            <w:pPr>
              <w:suppressAutoHyphens w:val="0"/>
              <w:spacing w:line="240" w:lineRule="auto"/>
              <w:jc w:val="center"/>
              <w:rPr>
                <w:rFonts w:eastAsia="DengXian"/>
                <w:color w:val="000000" w:themeColor="text1"/>
                <w:lang w:eastAsia="zh-CN"/>
              </w:rPr>
            </w:pPr>
            <w:r w:rsidRPr="00433380">
              <w:rPr>
                <w:rFonts w:eastAsia="DengXian"/>
                <w:color w:val="000000" w:themeColor="text1"/>
                <w:lang w:val="zh-CN" w:eastAsia="zh-CN"/>
              </w:rPr>
              <w:t>0.15</w:t>
            </w:r>
            <w:r w:rsidRPr="00433380">
              <w:rPr>
                <w:rFonts w:eastAsia="DengXian"/>
                <w:color w:val="000000" w:themeColor="text1"/>
                <w:lang w:eastAsia="zh-CN"/>
              </w:rPr>
              <w:t>3</w:t>
            </w:r>
          </w:p>
        </w:tc>
      </w:tr>
      <w:tr w:rsidR="00433380" w:rsidRPr="00433380" w14:paraId="039D3BF0" w14:textId="77777777" w:rsidTr="00A40BB7">
        <w:trPr>
          <w:trHeight w:val="266"/>
        </w:trPr>
        <w:tc>
          <w:tcPr>
            <w:tcW w:w="1121" w:type="pct"/>
          </w:tcPr>
          <w:p w14:paraId="3F7A58DE" w14:textId="77777777" w:rsidR="00CF4B4C" w:rsidRPr="00433380" w:rsidRDefault="00CF4B4C" w:rsidP="00A40BB7">
            <w:pPr>
              <w:suppressAutoHyphens w:val="0"/>
              <w:spacing w:line="240" w:lineRule="auto"/>
              <w:rPr>
                <w:rFonts w:eastAsia="DengXian"/>
                <w:color w:val="000000" w:themeColor="text1"/>
                <w:lang w:val="zh-CN" w:eastAsia="zh-CN"/>
              </w:rPr>
            </w:pPr>
            <w:r w:rsidRPr="00433380">
              <w:rPr>
                <w:rFonts w:eastAsia="DengXian"/>
                <w:color w:val="000000" w:themeColor="text1"/>
                <w:lang w:val="zh-CN" w:eastAsia="zh-CN"/>
              </w:rPr>
              <w:t>E:V</w:t>
            </w:r>
          </w:p>
        </w:tc>
        <w:tc>
          <w:tcPr>
            <w:tcW w:w="746" w:type="pct"/>
          </w:tcPr>
          <w:p w14:paraId="53B00F71" w14:textId="77777777" w:rsidR="00CF4B4C" w:rsidRPr="00433380" w:rsidRDefault="00CF4B4C" w:rsidP="00A40BB7">
            <w:pPr>
              <w:suppressAutoHyphens w:val="0"/>
              <w:spacing w:line="240" w:lineRule="auto"/>
              <w:jc w:val="center"/>
              <w:rPr>
                <w:rFonts w:eastAsia="DengXian"/>
                <w:color w:val="000000" w:themeColor="text1"/>
                <w:lang w:val="zh-CN" w:eastAsia="zh-CN"/>
              </w:rPr>
            </w:pPr>
            <w:r w:rsidRPr="00433380">
              <w:rPr>
                <w:rFonts w:eastAsia="DengXian"/>
                <w:color w:val="000000" w:themeColor="text1"/>
                <w:lang w:val="zh-CN" w:eastAsia="zh-CN"/>
              </w:rPr>
              <w:t>-0.1</w:t>
            </w:r>
            <w:r w:rsidRPr="00433380">
              <w:rPr>
                <w:rFonts w:eastAsia="DengXian"/>
                <w:color w:val="000000" w:themeColor="text1"/>
                <w:lang w:eastAsia="zh-CN"/>
              </w:rPr>
              <w:t>9</w:t>
            </w:r>
          </w:p>
        </w:tc>
        <w:tc>
          <w:tcPr>
            <w:tcW w:w="745" w:type="pct"/>
          </w:tcPr>
          <w:p w14:paraId="244D573E" w14:textId="77777777" w:rsidR="00CF4B4C" w:rsidRPr="00433380" w:rsidRDefault="00CF4B4C" w:rsidP="00A40BB7">
            <w:pPr>
              <w:suppressAutoHyphens w:val="0"/>
              <w:spacing w:line="240" w:lineRule="auto"/>
              <w:jc w:val="center"/>
              <w:rPr>
                <w:rFonts w:eastAsia="DengXian"/>
                <w:color w:val="000000" w:themeColor="text1"/>
                <w:lang w:val="zh-CN" w:eastAsia="zh-CN"/>
              </w:rPr>
            </w:pPr>
            <w:r w:rsidRPr="00433380">
              <w:rPr>
                <w:rFonts w:eastAsia="DengXian"/>
                <w:color w:val="000000" w:themeColor="text1"/>
                <w:lang w:val="zh-CN" w:eastAsia="zh-CN"/>
              </w:rPr>
              <w:t>-0.</w:t>
            </w:r>
            <w:r w:rsidRPr="00433380">
              <w:rPr>
                <w:rFonts w:eastAsia="DengXian"/>
                <w:color w:val="000000" w:themeColor="text1"/>
                <w:lang w:eastAsia="zh-CN"/>
              </w:rPr>
              <w:t>60,</w:t>
            </w:r>
            <w:r w:rsidRPr="00433380">
              <w:rPr>
                <w:rFonts w:eastAsia="DengXian"/>
                <w:color w:val="000000" w:themeColor="text1"/>
                <w:lang w:val="zh-CN" w:eastAsia="zh-CN"/>
              </w:rPr>
              <w:t xml:space="preserve"> 0.2</w:t>
            </w:r>
            <w:r w:rsidRPr="00433380">
              <w:rPr>
                <w:rFonts w:eastAsia="DengXian"/>
                <w:color w:val="000000" w:themeColor="text1"/>
                <w:lang w:eastAsia="zh-CN"/>
              </w:rPr>
              <w:t>2</w:t>
            </w:r>
          </w:p>
        </w:tc>
        <w:tc>
          <w:tcPr>
            <w:tcW w:w="521" w:type="pct"/>
          </w:tcPr>
          <w:p w14:paraId="46189C4C" w14:textId="77777777" w:rsidR="00CF4B4C" w:rsidRPr="00433380" w:rsidRDefault="00CF4B4C" w:rsidP="00A40BB7">
            <w:pPr>
              <w:suppressAutoHyphens w:val="0"/>
              <w:spacing w:line="240" w:lineRule="auto"/>
              <w:jc w:val="center"/>
              <w:rPr>
                <w:rFonts w:eastAsia="DengXian"/>
                <w:color w:val="000000" w:themeColor="text1"/>
                <w:lang w:val="zh-CN" w:eastAsia="zh-CN"/>
              </w:rPr>
            </w:pPr>
            <w:r w:rsidRPr="00433380">
              <w:rPr>
                <w:rFonts w:eastAsia="DengXian"/>
                <w:color w:val="000000" w:themeColor="text1"/>
                <w:lang w:val="zh-CN" w:eastAsia="zh-CN"/>
              </w:rPr>
              <w:t>0.3</w:t>
            </w:r>
            <w:r w:rsidRPr="00433380">
              <w:rPr>
                <w:rFonts w:eastAsia="DengXian"/>
                <w:color w:val="000000" w:themeColor="text1"/>
                <w:lang w:eastAsia="zh-CN"/>
              </w:rPr>
              <w:t>71</w:t>
            </w:r>
          </w:p>
        </w:tc>
        <w:tc>
          <w:tcPr>
            <w:tcW w:w="598" w:type="pct"/>
          </w:tcPr>
          <w:p w14:paraId="3930E0FB" w14:textId="77777777" w:rsidR="00CF4B4C" w:rsidRPr="00433380" w:rsidRDefault="00CF4B4C" w:rsidP="00A40BB7">
            <w:pPr>
              <w:suppressAutoHyphens w:val="0"/>
              <w:spacing w:line="240" w:lineRule="auto"/>
              <w:jc w:val="center"/>
              <w:rPr>
                <w:rFonts w:eastAsia="DengXian"/>
                <w:color w:val="000000" w:themeColor="text1"/>
                <w:lang w:eastAsia="zh-CN"/>
              </w:rPr>
            </w:pPr>
            <w:r w:rsidRPr="00433380">
              <w:rPr>
                <w:rFonts w:eastAsia="DengXian"/>
                <w:color w:val="000000" w:themeColor="text1"/>
                <w:lang w:val="zh-CN" w:eastAsia="zh-CN"/>
              </w:rPr>
              <w:t>-0.1</w:t>
            </w:r>
            <w:r w:rsidRPr="00433380">
              <w:rPr>
                <w:rFonts w:eastAsia="DengXian"/>
                <w:color w:val="000000" w:themeColor="text1"/>
                <w:lang w:eastAsia="zh-CN"/>
              </w:rPr>
              <w:t>9</w:t>
            </w:r>
          </w:p>
        </w:tc>
        <w:tc>
          <w:tcPr>
            <w:tcW w:w="745" w:type="pct"/>
          </w:tcPr>
          <w:p w14:paraId="2333E111" w14:textId="77777777" w:rsidR="00CF4B4C" w:rsidRPr="00433380" w:rsidRDefault="00CF4B4C" w:rsidP="00A40BB7">
            <w:pPr>
              <w:suppressAutoHyphens w:val="0"/>
              <w:spacing w:line="240" w:lineRule="auto"/>
              <w:jc w:val="center"/>
              <w:rPr>
                <w:rFonts w:eastAsia="DengXian"/>
                <w:color w:val="000000" w:themeColor="text1"/>
                <w:lang w:eastAsia="zh-CN"/>
              </w:rPr>
            </w:pPr>
            <w:r w:rsidRPr="00433380">
              <w:rPr>
                <w:rFonts w:eastAsia="DengXian"/>
                <w:color w:val="000000" w:themeColor="text1"/>
                <w:lang w:val="zh-CN" w:eastAsia="zh-CN"/>
              </w:rPr>
              <w:t>-0.</w:t>
            </w:r>
            <w:r w:rsidRPr="00433380">
              <w:rPr>
                <w:rFonts w:eastAsia="DengXian"/>
                <w:color w:val="000000" w:themeColor="text1"/>
                <w:lang w:eastAsia="zh-CN"/>
              </w:rPr>
              <w:t>60,</w:t>
            </w:r>
            <w:r w:rsidRPr="00433380">
              <w:rPr>
                <w:rFonts w:eastAsia="DengXian"/>
                <w:color w:val="000000" w:themeColor="text1"/>
                <w:lang w:val="zh-CN" w:eastAsia="zh-CN"/>
              </w:rPr>
              <w:t xml:space="preserve"> 0.2</w:t>
            </w:r>
            <w:r w:rsidRPr="00433380">
              <w:rPr>
                <w:rFonts w:eastAsia="DengXian"/>
                <w:color w:val="000000" w:themeColor="text1"/>
                <w:lang w:eastAsia="zh-CN"/>
              </w:rPr>
              <w:t>3</w:t>
            </w:r>
          </w:p>
        </w:tc>
        <w:tc>
          <w:tcPr>
            <w:tcW w:w="522" w:type="pct"/>
          </w:tcPr>
          <w:p w14:paraId="184E0186" w14:textId="77777777" w:rsidR="00CF4B4C" w:rsidRPr="00433380" w:rsidRDefault="00CF4B4C" w:rsidP="00A40BB7">
            <w:pPr>
              <w:suppressAutoHyphens w:val="0"/>
              <w:spacing w:line="240" w:lineRule="auto"/>
              <w:jc w:val="center"/>
              <w:rPr>
                <w:rFonts w:eastAsia="DengXian"/>
                <w:color w:val="000000" w:themeColor="text1"/>
                <w:lang w:eastAsia="zh-CN"/>
              </w:rPr>
            </w:pPr>
            <w:r w:rsidRPr="00433380">
              <w:rPr>
                <w:rFonts w:eastAsia="DengXian"/>
                <w:color w:val="000000" w:themeColor="text1"/>
                <w:lang w:val="zh-CN" w:eastAsia="zh-CN"/>
              </w:rPr>
              <w:t>0.3</w:t>
            </w:r>
            <w:r w:rsidRPr="00433380">
              <w:rPr>
                <w:rFonts w:eastAsia="DengXian"/>
                <w:color w:val="000000" w:themeColor="text1"/>
                <w:lang w:eastAsia="zh-CN"/>
              </w:rPr>
              <w:t>75</w:t>
            </w:r>
          </w:p>
        </w:tc>
      </w:tr>
      <w:tr w:rsidR="00433380" w:rsidRPr="00433380" w14:paraId="7C74A4FD" w14:textId="77777777" w:rsidTr="00A40BB7">
        <w:trPr>
          <w:trHeight w:val="266"/>
        </w:trPr>
        <w:tc>
          <w:tcPr>
            <w:tcW w:w="1121" w:type="pct"/>
          </w:tcPr>
          <w:p w14:paraId="421119E3" w14:textId="77777777" w:rsidR="00CF4B4C" w:rsidRPr="00433380" w:rsidRDefault="00CF4B4C" w:rsidP="00A40BB7">
            <w:pPr>
              <w:suppressAutoHyphens w:val="0"/>
              <w:spacing w:line="240" w:lineRule="auto"/>
              <w:rPr>
                <w:rFonts w:eastAsia="DengXian"/>
                <w:color w:val="000000" w:themeColor="text1"/>
                <w:lang w:val="zh-CN" w:eastAsia="zh-CN"/>
              </w:rPr>
            </w:pPr>
            <w:r w:rsidRPr="00433380">
              <w:rPr>
                <w:rFonts w:eastAsia="DengXian"/>
                <w:color w:val="000000" w:themeColor="text1"/>
                <w:lang w:val="zh-CN" w:eastAsia="zh-CN"/>
              </w:rPr>
              <w:t>M:V</w:t>
            </w:r>
          </w:p>
        </w:tc>
        <w:tc>
          <w:tcPr>
            <w:tcW w:w="746" w:type="pct"/>
          </w:tcPr>
          <w:p w14:paraId="251B000B" w14:textId="77777777" w:rsidR="00CF4B4C" w:rsidRPr="00433380" w:rsidRDefault="00CF4B4C" w:rsidP="00A40BB7">
            <w:pPr>
              <w:suppressAutoHyphens w:val="0"/>
              <w:spacing w:line="240" w:lineRule="auto"/>
              <w:jc w:val="center"/>
              <w:rPr>
                <w:rFonts w:eastAsia="DengXian"/>
                <w:color w:val="000000" w:themeColor="text1"/>
                <w:lang w:eastAsia="zh-CN"/>
              </w:rPr>
            </w:pPr>
            <w:r w:rsidRPr="00433380">
              <w:rPr>
                <w:rFonts w:eastAsia="DengXian"/>
                <w:color w:val="000000" w:themeColor="text1"/>
                <w:lang w:val="zh-CN" w:eastAsia="zh-CN"/>
              </w:rPr>
              <w:t>0.1</w:t>
            </w:r>
            <w:r w:rsidRPr="00433380">
              <w:rPr>
                <w:rFonts w:eastAsia="DengXian"/>
                <w:color w:val="000000" w:themeColor="text1"/>
                <w:lang w:eastAsia="zh-CN"/>
              </w:rPr>
              <w:t>3</w:t>
            </w:r>
          </w:p>
        </w:tc>
        <w:tc>
          <w:tcPr>
            <w:tcW w:w="745" w:type="pct"/>
          </w:tcPr>
          <w:p w14:paraId="17DD7306" w14:textId="77777777" w:rsidR="00CF4B4C" w:rsidRPr="00433380" w:rsidRDefault="00CF4B4C" w:rsidP="00A40BB7">
            <w:pPr>
              <w:suppressAutoHyphens w:val="0"/>
              <w:spacing w:line="240" w:lineRule="auto"/>
              <w:jc w:val="center"/>
              <w:rPr>
                <w:rFonts w:eastAsia="DengXian"/>
                <w:color w:val="000000" w:themeColor="text1"/>
                <w:lang w:val="zh-CN" w:eastAsia="zh-CN"/>
              </w:rPr>
            </w:pPr>
            <w:r w:rsidRPr="00433380">
              <w:rPr>
                <w:rFonts w:eastAsia="DengXian"/>
                <w:color w:val="000000" w:themeColor="text1"/>
                <w:lang w:val="zh-CN" w:eastAsia="zh-CN"/>
              </w:rPr>
              <w:t>-0.28</w:t>
            </w:r>
            <w:r w:rsidRPr="00433380">
              <w:rPr>
                <w:rFonts w:eastAsia="DengXian"/>
                <w:color w:val="000000" w:themeColor="text1"/>
                <w:lang w:eastAsia="zh-CN"/>
              </w:rPr>
              <w:t>,</w:t>
            </w:r>
            <w:r w:rsidRPr="00433380">
              <w:rPr>
                <w:rFonts w:eastAsia="DengXian"/>
                <w:color w:val="000000" w:themeColor="text1"/>
                <w:lang w:val="zh-CN" w:eastAsia="zh-CN"/>
              </w:rPr>
              <w:t xml:space="preserve"> 0.53</w:t>
            </w:r>
          </w:p>
        </w:tc>
        <w:tc>
          <w:tcPr>
            <w:tcW w:w="521" w:type="pct"/>
          </w:tcPr>
          <w:p w14:paraId="25927C88" w14:textId="77777777" w:rsidR="00CF4B4C" w:rsidRPr="00433380" w:rsidRDefault="00CF4B4C" w:rsidP="00A40BB7">
            <w:pPr>
              <w:suppressAutoHyphens w:val="0"/>
              <w:spacing w:line="240" w:lineRule="auto"/>
              <w:jc w:val="center"/>
              <w:rPr>
                <w:rFonts w:eastAsia="DengXian"/>
                <w:color w:val="000000" w:themeColor="text1"/>
                <w:lang w:val="zh-CN" w:eastAsia="zh-CN"/>
              </w:rPr>
            </w:pPr>
            <w:r w:rsidRPr="00433380">
              <w:rPr>
                <w:rFonts w:eastAsia="DengXian"/>
                <w:color w:val="000000" w:themeColor="text1"/>
                <w:lang w:val="zh-CN" w:eastAsia="zh-CN"/>
              </w:rPr>
              <w:t>0.54</w:t>
            </w:r>
            <w:r w:rsidRPr="00433380">
              <w:rPr>
                <w:rFonts w:eastAsia="DengXian"/>
                <w:color w:val="000000" w:themeColor="text1"/>
                <w:lang w:eastAsia="zh-CN"/>
              </w:rPr>
              <w:t>4</w:t>
            </w:r>
          </w:p>
        </w:tc>
        <w:tc>
          <w:tcPr>
            <w:tcW w:w="598" w:type="pct"/>
          </w:tcPr>
          <w:p w14:paraId="7FC02E97" w14:textId="77777777" w:rsidR="00CF4B4C" w:rsidRPr="00433380" w:rsidRDefault="00CF4B4C" w:rsidP="00A40BB7">
            <w:pPr>
              <w:suppressAutoHyphens w:val="0"/>
              <w:spacing w:line="240" w:lineRule="auto"/>
              <w:jc w:val="center"/>
              <w:rPr>
                <w:rFonts w:eastAsia="DengXian"/>
                <w:color w:val="000000" w:themeColor="text1"/>
                <w:lang w:eastAsia="zh-CN"/>
              </w:rPr>
            </w:pPr>
            <w:r w:rsidRPr="00433380">
              <w:rPr>
                <w:rFonts w:eastAsia="DengXian"/>
                <w:color w:val="000000" w:themeColor="text1"/>
                <w:lang w:val="zh-CN" w:eastAsia="zh-CN"/>
              </w:rPr>
              <w:t>0.1</w:t>
            </w:r>
            <w:r w:rsidRPr="00433380">
              <w:rPr>
                <w:rFonts w:eastAsia="DengXian"/>
                <w:color w:val="000000" w:themeColor="text1"/>
                <w:lang w:eastAsia="zh-CN"/>
              </w:rPr>
              <w:t>3</w:t>
            </w:r>
          </w:p>
        </w:tc>
        <w:tc>
          <w:tcPr>
            <w:tcW w:w="745" w:type="pct"/>
          </w:tcPr>
          <w:p w14:paraId="0AC8581C" w14:textId="77777777" w:rsidR="00CF4B4C" w:rsidRPr="00433380" w:rsidRDefault="00CF4B4C" w:rsidP="00A40BB7">
            <w:pPr>
              <w:suppressAutoHyphens w:val="0"/>
              <w:spacing w:line="240" w:lineRule="auto"/>
              <w:jc w:val="center"/>
              <w:rPr>
                <w:rFonts w:eastAsia="DengXian"/>
                <w:color w:val="000000" w:themeColor="text1"/>
                <w:lang w:val="zh-CN" w:eastAsia="zh-CN"/>
              </w:rPr>
            </w:pPr>
            <w:r w:rsidRPr="00433380">
              <w:rPr>
                <w:rFonts w:eastAsia="DengXian"/>
                <w:color w:val="000000" w:themeColor="text1"/>
                <w:lang w:val="zh-CN" w:eastAsia="zh-CN"/>
              </w:rPr>
              <w:t>-0.28</w:t>
            </w:r>
            <w:r w:rsidRPr="00433380">
              <w:rPr>
                <w:rFonts w:eastAsia="DengXian"/>
                <w:color w:val="000000" w:themeColor="text1"/>
                <w:lang w:eastAsia="zh-CN"/>
              </w:rPr>
              <w:t>,</w:t>
            </w:r>
            <w:r w:rsidRPr="00433380">
              <w:rPr>
                <w:rFonts w:eastAsia="DengXian"/>
                <w:color w:val="000000" w:themeColor="text1"/>
                <w:lang w:val="zh-CN" w:eastAsia="zh-CN"/>
              </w:rPr>
              <w:t xml:space="preserve"> 0.53</w:t>
            </w:r>
          </w:p>
        </w:tc>
        <w:tc>
          <w:tcPr>
            <w:tcW w:w="522" w:type="pct"/>
          </w:tcPr>
          <w:p w14:paraId="42E8EA63" w14:textId="77777777" w:rsidR="00CF4B4C" w:rsidRPr="00433380" w:rsidRDefault="00CF4B4C" w:rsidP="00A40BB7">
            <w:pPr>
              <w:suppressAutoHyphens w:val="0"/>
              <w:spacing w:line="240" w:lineRule="auto"/>
              <w:jc w:val="center"/>
              <w:rPr>
                <w:rFonts w:eastAsia="DengXian"/>
                <w:color w:val="000000" w:themeColor="text1"/>
                <w:lang w:eastAsia="zh-CN"/>
              </w:rPr>
            </w:pPr>
            <w:r w:rsidRPr="00433380">
              <w:rPr>
                <w:rFonts w:eastAsia="DengXian"/>
                <w:color w:val="000000" w:themeColor="text1"/>
                <w:lang w:val="zh-CN" w:eastAsia="zh-CN"/>
              </w:rPr>
              <w:t>0.54</w:t>
            </w:r>
            <w:r w:rsidRPr="00433380">
              <w:rPr>
                <w:rFonts w:eastAsia="DengXian"/>
                <w:color w:val="000000" w:themeColor="text1"/>
                <w:lang w:eastAsia="zh-CN"/>
              </w:rPr>
              <w:t>5</w:t>
            </w:r>
          </w:p>
        </w:tc>
      </w:tr>
      <w:tr w:rsidR="00433380" w:rsidRPr="00433380" w14:paraId="2465F7FC" w14:textId="77777777" w:rsidTr="00A40BB7">
        <w:trPr>
          <w:trHeight w:val="266"/>
        </w:trPr>
        <w:tc>
          <w:tcPr>
            <w:tcW w:w="1121" w:type="pct"/>
          </w:tcPr>
          <w:p w14:paraId="21EA73A0" w14:textId="77777777" w:rsidR="00CF4B4C" w:rsidRPr="00433380" w:rsidRDefault="00CF4B4C" w:rsidP="00A40BB7">
            <w:pPr>
              <w:suppressAutoHyphens w:val="0"/>
              <w:spacing w:line="240" w:lineRule="auto"/>
              <w:rPr>
                <w:rFonts w:eastAsia="DengXian"/>
                <w:color w:val="000000" w:themeColor="text1"/>
                <w:lang w:val="zh-CN" w:eastAsia="zh-CN"/>
              </w:rPr>
            </w:pPr>
            <w:r w:rsidRPr="00433380">
              <w:rPr>
                <w:rFonts w:eastAsia="DengXian"/>
                <w:color w:val="000000" w:themeColor="text1"/>
                <w:lang w:val="zh-CN" w:eastAsia="zh-CN"/>
              </w:rPr>
              <w:t>R:E:M</w:t>
            </w:r>
          </w:p>
        </w:tc>
        <w:tc>
          <w:tcPr>
            <w:tcW w:w="746" w:type="pct"/>
          </w:tcPr>
          <w:p w14:paraId="3A628263" w14:textId="77777777" w:rsidR="00CF4B4C" w:rsidRPr="00433380" w:rsidRDefault="00CF4B4C" w:rsidP="00A40BB7">
            <w:pPr>
              <w:suppressAutoHyphens w:val="0"/>
              <w:spacing w:line="240" w:lineRule="auto"/>
              <w:jc w:val="center"/>
              <w:rPr>
                <w:rFonts w:eastAsia="DengXian"/>
                <w:color w:val="000000" w:themeColor="text1"/>
                <w:lang w:val="zh-CN" w:eastAsia="zh-CN"/>
              </w:rPr>
            </w:pPr>
            <w:r w:rsidRPr="00433380">
              <w:rPr>
                <w:rFonts w:eastAsia="DengXian"/>
                <w:color w:val="000000" w:themeColor="text1"/>
                <w:lang w:val="zh-CN" w:eastAsia="zh-CN"/>
              </w:rPr>
              <w:t>-0.49</w:t>
            </w:r>
          </w:p>
        </w:tc>
        <w:tc>
          <w:tcPr>
            <w:tcW w:w="745" w:type="pct"/>
          </w:tcPr>
          <w:p w14:paraId="7030F1D2" w14:textId="77777777" w:rsidR="00CF4B4C" w:rsidRPr="00433380" w:rsidRDefault="00CF4B4C" w:rsidP="00A40BB7">
            <w:pPr>
              <w:suppressAutoHyphens w:val="0"/>
              <w:spacing w:line="240" w:lineRule="auto"/>
              <w:jc w:val="center"/>
              <w:rPr>
                <w:rFonts w:eastAsia="DengXian"/>
                <w:color w:val="000000" w:themeColor="text1"/>
                <w:lang w:val="zh-CN" w:eastAsia="zh-CN"/>
              </w:rPr>
            </w:pPr>
            <w:r w:rsidRPr="00433380">
              <w:rPr>
                <w:rFonts w:eastAsia="DengXian"/>
                <w:color w:val="000000" w:themeColor="text1"/>
                <w:lang w:val="zh-CN" w:eastAsia="zh-CN"/>
              </w:rPr>
              <w:t>-0.90</w:t>
            </w:r>
            <w:r w:rsidRPr="00433380">
              <w:rPr>
                <w:rFonts w:eastAsia="DengXian"/>
                <w:color w:val="000000" w:themeColor="text1"/>
                <w:lang w:eastAsia="zh-CN"/>
              </w:rPr>
              <w:t>,</w:t>
            </w:r>
            <w:r w:rsidRPr="00433380">
              <w:rPr>
                <w:rFonts w:eastAsia="DengXian"/>
                <w:color w:val="000000" w:themeColor="text1"/>
                <w:lang w:val="zh-CN" w:eastAsia="zh-CN"/>
              </w:rPr>
              <w:t xml:space="preserve"> -0.08</w:t>
            </w:r>
          </w:p>
        </w:tc>
        <w:tc>
          <w:tcPr>
            <w:tcW w:w="521" w:type="pct"/>
          </w:tcPr>
          <w:p w14:paraId="20B9E7AC" w14:textId="77777777" w:rsidR="00CF4B4C" w:rsidRPr="00433380" w:rsidRDefault="00CF4B4C" w:rsidP="00A40BB7">
            <w:pPr>
              <w:suppressAutoHyphens w:val="0"/>
              <w:spacing w:line="240" w:lineRule="auto"/>
              <w:jc w:val="center"/>
              <w:rPr>
                <w:rFonts w:eastAsia="DengXian"/>
                <w:b/>
                <w:bCs/>
                <w:color w:val="000000" w:themeColor="text1"/>
                <w:lang w:val="zh-CN" w:eastAsia="zh-CN"/>
              </w:rPr>
            </w:pPr>
            <w:r w:rsidRPr="00433380">
              <w:rPr>
                <w:rFonts w:eastAsia="DengXian"/>
                <w:b/>
                <w:bCs/>
                <w:color w:val="000000" w:themeColor="text1"/>
                <w:lang w:val="zh-CN" w:eastAsia="zh-CN"/>
              </w:rPr>
              <w:t>0.0</w:t>
            </w:r>
            <w:r w:rsidRPr="00433380">
              <w:rPr>
                <w:rFonts w:eastAsia="DengXian"/>
                <w:b/>
                <w:bCs/>
                <w:color w:val="000000" w:themeColor="text1"/>
                <w:lang w:eastAsia="zh-CN"/>
              </w:rPr>
              <w:t>19</w:t>
            </w:r>
          </w:p>
        </w:tc>
        <w:tc>
          <w:tcPr>
            <w:tcW w:w="598" w:type="pct"/>
          </w:tcPr>
          <w:p w14:paraId="16F977FF" w14:textId="77777777" w:rsidR="00CF4B4C" w:rsidRPr="00433380" w:rsidRDefault="00CF4B4C" w:rsidP="00A40BB7">
            <w:pPr>
              <w:suppressAutoHyphens w:val="0"/>
              <w:spacing w:line="240" w:lineRule="auto"/>
              <w:jc w:val="center"/>
              <w:rPr>
                <w:rFonts w:eastAsia="DengXian"/>
                <w:b/>
                <w:bCs/>
                <w:color w:val="000000" w:themeColor="text1"/>
                <w:lang w:eastAsia="zh-CN"/>
              </w:rPr>
            </w:pPr>
            <w:r w:rsidRPr="00433380">
              <w:rPr>
                <w:rFonts w:eastAsia="DengXian"/>
                <w:color w:val="000000" w:themeColor="text1"/>
                <w:lang w:val="zh-CN" w:eastAsia="zh-CN"/>
              </w:rPr>
              <w:t>-0.49</w:t>
            </w:r>
          </w:p>
        </w:tc>
        <w:tc>
          <w:tcPr>
            <w:tcW w:w="745" w:type="pct"/>
          </w:tcPr>
          <w:p w14:paraId="7B7D2230" w14:textId="77777777" w:rsidR="00CF4B4C" w:rsidRPr="00433380" w:rsidRDefault="00CF4B4C" w:rsidP="00A40BB7">
            <w:pPr>
              <w:suppressAutoHyphens w:val="0"/>
              <w:spacing w:line="240" w:lineRule="auto"/>
              <w:jc w:val="center"/>
              <w:rPr>
                <w:rFonts w:eastAsia="DengXian"/>
                <w:b/>
                <w:bCs/>
                <w:color w:val="000000" w:themeColor="text1"/>
                <w:lang w:val="zh-CN" w:eastAsia="zh-CN"/>
              </w:rPr>
            </w:pPr>
            <w:r w:rsidRPr="00433380">
              <w:rPr>
                <w:rFonts w:eastAsia="DengXian"/>
                <w:color w:val="000000" w:themeColor="text1"/>
                <w:lang w:val="zh-CN" w:eastAsia="zh-CN"/>
              </w:rPr>
              <w:t>-0.90</w:t>
            </w:r>
            <w:r w:rsidRPr="00433380">
              <w:rPr>
                <w:rFonts w:eastAsia="DengXian"/>
                <w:color w:val="000000" w:themeColor="text1"/>
                <w:lang w:eastAsia="zh-CN"/>
              </w:rPr>
              <w:t>,</w:t>
            </w:r>
            <w:r w:rsidRPr="00433380">
              <w:rPr>
                <w:rFonts w:eastAsia="DengXian"/>
                <w:color w:val="000000" w:themeColor="text1"/>
                <w:lang w:val="zh-CN" w:eastAsia="zh-CN"/>
              </w:rPr>
              <w:t xml:space="preserve"> -0.08</w:t>
            </w:r>
          </w:p>
        </w:tc>
        <w:tc>
          <w:tcPr>
            <w:tcW w:w="522" w:type="pct"/>
          </w:tcPr>
          <w:p w14:paraId="0A958041" w14:textId="77777777" w:rsidR="00CF4B4C" w:rsidRPr="00433380" w:rsidRDefault="00CF4B4C" w:rsidP="00A40BB7">
            <w:pPr>
              <w:suppressAutoHyphens w:val="0"/>
              <w:spacing w:line="240" w:lineRule="auto"/>
              <w:jc w:val="center"/>
              <w:rPr>
                <w:rFonts w:eastAsia="DengXian"/>
                <w:b/>
                <w:bCs/>
                <w:color w:val="000000" w:themeColor="text1"/>
                <w:lang w:eastAsia="zh-CN"/>
              </w:rPr>
            </w:pPr>
            <w:r w:rsidRPr="00433380">
              <w:rPr>
                <w:rFonts w:eastAsia="DengXian"/>
                <w:b/>
                <w:bCs/>
                <w:color w:val="000000" w:themeColor="text1"/>
                <w:lang w:val="zh-CN" w:eastAsia="zh-CN"/>
              </w:rPr>
              <w:t>0.0</w:t>
            </w:r>
            <w:r w:rsidRPr="00433380">
              <w:rPr>
                <w:rFonts w:eastAsia="DengXian"/>
                <w:b/>
                <w:bCs/>
                <w:color w:val="000000" w:themeColor="text1"/>
                <w:lang w:eastAsia="zh-CN"/>
              </w:rPr>
              <w:t>19</w:t>
            </w:r>
          </w:p>
        </w:tc>
      </w:tr>
      <w:tr w:rsidR="00433380" w:rsidRPr="00433380" w14:paraId="795AA431" w14:textId="77777777" w:rsidTr="00A40BB7">
        <w:trPr>
          <w:trHeight w:val="266"/>
        </w:trPr>
        <w:tc>
          <w:tcPr>
            <w:tcW w:w="1121" w:type="pct"/>
          </w:tcPr>
          <w:p w14:paraId="76E74520" w14:textId="77777777" w:rsidR="00CF4B4C" w:rsidRPr="00433380" w:rsidRDefault="00CF4B4C" w:rsidP="00A40BB7">
            <w:pPr>
              <w:suppressAutoHyphens w:val="0"/>
              <w:spacing w:line="240" w:lineRule="auto"/>
              <w:rPr>
                <w:rFonts w:eastAsia="DengXian"/>
                <w:color w:val="000000" w:themeColor="text1"/>
                <w:lang w:val="zh-CN" w:eastAsia="zh-CN"/>
              </w:rPr>
            </w:pPr>
            <w:r w:rsidRPr="00433380">
              <w:rPr>
                <w:rFonts w:eastAsia="DengXian"/>
                <w:color w:val="000000" w:themeColor="text1"/>
                <w:lang w:val="zh-CN" w:eastAsia="zh-CN"/>
              </w:rPr>
              <w:t>R:E:V</w:t>
            </w:r>
          </w:p>
        </w:tc>
        <w:tc>
          <w:tcPr>
            <w:tcW w:w="746" w:type="pct"/>
          </w:tcPr>
          <w:p w14:paraId="2153E0E0" w14:textId="77777777" w:rsidR="00CF4B4C" w:rsidRPr="00433380" w:rsidRDefault="00CF4B4C" w:rsidP="00A40BB7">
            <w:pPr>
              <w:suppressAutoHyphens w:val="0"/>
              <w:spacing w:line="240" w:lineRule="auto"/>
              <w:jc w:val="center"/>
              <w:rPr>
                <w:rFonts w:eastAsia="DengXian"/>
                <w:color w:val="000000" w:themeColor="text1"/>
                <w:lang w:val="zh-CN" w:eastAsia="zh-CN"/>
              </w:rPr>
            </w:pPr>
            <w:r w:rsidRPr="00433380">
              <w:rPr>
                <w:rFonts w:eastAsia="DengXian"/>
                <w:color w:val="000000" w:themeColor="text1"/>
                <w:lang w:val="zh-CN" w:eastAsia="zh-CN"/>
              </w:rPr>
              <w:t>0.69</w:t>
            </w:r>
          </w:p>
        </w:tc>
        <w:tc>
          <w:tcPr>
            <w:tcW w:w="745" w:type="pct"/>
          </w:tcPr>
          <w:p w14:paraId="29E6BBC8" w14:textId="77777777" w:rsidR="00CF4B4C" w:rsidRPr="00433380" w:rsidRDefault="00CF4B4C" w:rsidP="00A40BB7">
            <w:pPr>
              <w:suppressAutoHyphens w:val="0"/>
              <w:spacing w:line="240" w:lineRule="auto"/>
              <w:jc w:val="center"/>
              <w:rPr>
                <w:rFonts w:eastAsia="DengXian"/>
                <w:color w:val="000000" w:themeColor="text1"/>
                <w:lang w:val="zh-CN" w:eastAsia="zh-CN"/>
              </w:rPr>
            </w:pPr>
            <w:r w:rsidRPr="00433380">
              <w:rPr>
                <w:rFonts w:eastAsia="DengXian"/>
                <w:color w:val="000000" w:themeColor="text1"/>
                <w:lang w:val="zh-CN" w:eastAsia="zh-CN"/>
              </w:rPr>
              <w:t>-0.13</w:t>
            </w:r>
            <w:r w:rsidRPr="00433380">
              <w:rPr>
                <w:rFonts w:eastAsia="DengXian"/>
                <w:color w:val="000000" w:themeColor="text1"/>
                <w:lang w:eastAsia="zh-CN"/>
              </w:rPr>
              <w:t>,</w:t>
            </w:r>
            <w:r w:rsidRPr="00433380">
              <w:rPr>
                <w:rFonts w:eastAsia="DengXian"/>
                <w:color w:val="000000" w:themeColor="text1"/>
                <w:lang w:val="zh-CN" w:eastAsia="zh-CN"/>
              </w:rPr>
              <w:t xml:space="preserve"> 1.5</w:t>
            </w:r>
            <w:r w:rsidRPr="00433380">
              <w:rPr>
                <w:rFonts w:eastAsia="DengXian"/>
                <w:color w:val="000000" w:themeColor="text1"/>
                <w:lang w:eastAsia="zh-CN"/>
              </w:rPr>
              <w:t>1</w:t>
            </w:r>
          </w:p>
        </w:tc>
        <w:tc>
          <w:tcPr>
            <w:tcW w:w="521" w:type="pct"/>
          </w:tcPr>
          <w:p w14:paraId="13BEA94C" w14:textId="77777777" w:rsidR="00CF4B4C" w:rsidRPr="00433380" w:rsidRDefault="00CF4B4C" w:rsidP="00A40BB7">
            <w:pPr>
              <w:suppressAutoHyphens w:val="0"/>
              <w:spacing w:line="240" w:lineRule="auto"/>
              <w:jc w:val="center"/>
              <w:rPr>
                <w:rFonts w:eastAsia="DengXian"/>
                <w:color w:val="000000" w:themeColor="text1"/>
                <w:lang w:val="zh-CN" w:eastAsia="zh-CN"/>
              </w:rPr>
            </w:pPr>
            <w:r w:rsidRPr="00433380">
              <w:rPr>
                <w:rFonts w:eastAsia="DengXian"/>
                <w:color w:val="000000" w:themeColor="text1"/>
                <w:lang w:val="zh-CN" w:eastAsia="zh-CN"/>
              </w:rPr>
              <w:t>0.</w:t>
            </w:r>
            <w:r w:rsidRPr="00433380">
              <w:rPr>
                <w:rFonts w:eastAsia="DengXian"/>
                <w:color w:val="000000" w:themeColor="text1"/>
                <w:lang w:eastAsia="zh-CN"/>
              </w:rPr>
              <w:t>099</w:t>
            </w:r>
          </w:p>
        </w:tc>
        <w:tc>
          <w:tcPr>
            <w:tcW w:w="598" w:type="pct"/>
          </w:tcPr>
          <w:p w14:paraId="14718095" w14:textId="77777777" w:rsidR="00CF4B4C" w:rsidRPr="00433380" w:rsidRDefault="00CF4B4C" w:rsidP="00A40BB7">
            <w:pPr>
              <w:suppressAutoHyphens w:val="0"/>
              <w:spacing w:line="240" w:lineRule="auto"/>
              <w:jc w:val="center"/>
              <w:rPr>
                <w:rFonts w:eastAsia="DengXian"/>
                <w:color w:val="000000" w:themeColor="text1"/>
                <w:lang w:eastAsia="zh-CN"/>
              </w:rPr>
            </w:pPr>
            <w:r w:rsidRPr="00433380">
              <w:rPr>
                <w:rFonts w:eastAsia="DengXian"/>
                <w:color w:val="000000" w:themeColor="text1"/>
                <w:lang w:val="zh-CN" w:eastAsia="zh-CN"/>
              </w:rPr>
              <w:t>0.69</w:t>
            </w:r>
          </w:p>
        </w:tc>
        <w:tc>
          <w:tcPr>
            <w:tcW w:w="745" w:type="pct"/>
          </w:tcPr>
          <w:p w14:paraId="615EA1E7" w14:textId="77777777" w:rsidR="00CF4B4C" w:rsidRPr="00433380" w:rsidRDefault="00CF4B4C" w:rsidP="00A40BB7">
            <w:pPr>
              <w:suppressAutoHyphens w:val="0"/>
              <w:spacing w:line="240" w:lineRule="auto"/>
              <w:jc w:val="center"/>
              <w:rPr>
                <w:rFonts w:eastAsia="DengXian"/>
                <w:color w:val="000000" w:themeColor="text1"/>
                <w:lang w:eastAsia="zh-CN"/>
              </w:rPr>
            </w:pPr>
            <w:r w:rsidRPr="00433380">
              <w:rPr>
                <w:rFonts w:eastAsia="DengXian"/>
                <w:color w:val="000000" w:themeColor="text1"/>
                <w:lang w:val="zh-CN" w:eastAsia="zh-CN"/>
              </w:rPr>
              <w:t>-0.13</w:t>
            </w:r>
            <w:r w:rsidRPr="00433380">
              <w:rPr>
                <w:rFonts w:eastAsia="DengXian"/>
                <w:color w:val="000000" w:themeColor="text1"/>
                <w:lang w:eastAsia="zh-CN"/>
              </w:rPr>
              <w:t>,</w:t>
            </w:r>
            <w:r w:rsidRPr="00433380">
              <w:rPr>
                <w:rFonts w:eastAsia="DengXian"/>
                <w:color w:val="000000" w:themeColor="text1"/>
                <w:lang w:val="zh-CN" w:eastAsia="zh-CN"/>
              </w:rPr>
              <w:t xml:space="preserve"> 1.5</w:t>
            </w:r>
            <w:r w:rsidRPr="00433380">
              <w:rPr>
                <w:rFonts w:eastAsia="DengXian"/>
                <w:color w:val="000000" w:themeColor="text1"/>
                <w:lang w:eastAsia="zh-CN"/>
              </w:rPr>
              <w:t>1</w:t>
            </w:r>
          </w:p>
        </w:tc>
        <w:tc>
          <w:tcPr>
            <w:tcW w:w="522" w:type="pct"/>
          </w:tcPr>
          <w:p w14:paraId="06760997" w14:textId="77777777" w:rsidR="00CF4B4C" w:rsidRPr="00433380" w:rsidRDefault="00CF4B4C" w:rsidP="00A40BB7">
            <w:pPr>
              <w:suppressAutoHyphens w:val="0"/>
              <w:spacing w:line="240" w:lineRule="auto"/>
              <w:jc w:val="center"/>
              <w:rPr>
                <w:rFonts w:eastAsia="DengXian"/>
                <w:color w:val="000000" w:themeColor="text1"/>
                <w:lang w:eastAsia="zh-CN"/>
              </w:rPr>
            </w:pPr>
            <w:r w:rsidRPr="00433380">
              <w:rPr>
                <w:rFonts w:eastAsia="DengXian"/>
                <w:color w:val="000000" w:themeColor="text1"/>
                <w:lang w:val="zh-CN" w:eastAsia="zh-CN"/>
              </w:rPr>
              <w:t>0.</w:t>
            </w:r>
            <w:r w:rsidRPr="00433380">
              <w:rPr>
                <w:rFonts w:eastAsia="DengXian"/>
                <w:color w:val="000000" w:themeColor="text1"/>
                <w:lang w:eastAsia="zh-CN"/>
              </w:rPr>
              <w:t>100</w:t>
            </w:r>
          </w:p>
        </w:tc>
      </w:tr>
      <w:tr w:rsidR="00433380" w:rsidRPr="00433380" w14:paraId="12A4D3B9" w14:textId="77777777" w:rsidTr="00A40BB7">
        <w:trPr>
          <w:trHeight w:val="266"/>
        </w:trPr>
        <w:tc>
          <w:tcPr>
            <w:tcW w:w="1121" w:type="pct"/>
          </w:tcPr>
          <w:p w14:paraId="2559F0CD" w14:textId="77777777" w:rsidR="00CF4B4C" w:rsidRPr="00433380" w:rsidRDefault="00CF4B4C" w:rsidP="00A40BB7">
            <w:pPr>
              <w:suppressAutoHyphens w:val="0"/>
              <w:spacing w:line="240" w:lineRule="auto"/>
              <w:rPr>
                <w:rFonts w:eastAsia="DengXian"/>
                <w:color w:val="000000" w:themeColor="text1"/>
                <w:lang w:val="zh-CN" w:eastAsia="zh-CN"/>
              </w:rPr>
            </w:pPr>
            <w:r w:rsidRPr="00433380">
              <w:rPr>
                <w:rFonts w:eastAsia="DengXian"/>
                <w:color w:val="000000" w:themeColor="text1"/>
                <w:lang w:val="zh-CN" w:eastAsia="zh-CN"/>
              </w:rPr>
              <w:t>R:M:V</w:t>
            </w:r>
          </w:p>
        </w:tc>
        <w:tc>
          <w:tcPr>
            <w:tcW w:w="746" w:type="pct"/>
          </w:tcPr>
          <w:p w14:paraId="0677ABD6" w14:textId="77777777" w:rsidR="00CF4B4C" w:rsidRPr="00433380" w:rsidRDefault="00CF4B4C" w:rsidP="00A40BB7">
            <w:pPr>
              <w:suppressAutoHyphens w:val="0"/>
              <w:spacing w:line="240" w:lineRule="auto"/>
              <w:jc w:val="center"/>
              <w:rPr>
                <w:rFonts w:eastAsia="DengXian"/>
                <w:color w:val="000000" w:themeColor="text1"/>
                <w:lang w:val="zh-CN" w:eastAsia="zh-CN"/>
              </w:rPr>
            </w:pPr>
            <w:r w:rsidRPr="00433380">
              <w:rPr>
                <w:rFonts w:eastAsia="DengXian"/>
                <w:color w:val="000000" w:themeColor="text1"/>
                <w:lang w:val="zh-CN" w:eastAsia="zh-CN"/>
              </w:rPr>
              <w:t>0.86</w:t>
            </w:r>
          </w:p>
        </w:tc>
        <w:tc>
          <w:tcPr>
            <w:tcW w:w="745" w:type="pct"/>
          </w:tcPr>
          <w:p w14:paraId="3807EF88" w14:textId="77777777" w:rsidR="00CF4B4C" w:rsidRPr="00433380" w:rsidRDefault="00CF4B4C" w:rsidP="00A40BB7">
            <w:pPr>
              <w:suppressAutoHyphens w:val="0"/>
              <w:spacing w:line="240" w:lineRule="auto"/>
              <w:jc w:val="center"/>
              <w:rPr>
                <w:rFonts w:eastAsia="DengXian"/>
                <w:color w:val="000000" w:themeColor="text1"/>
                <w:lang w:val="zh-CN" w:eastAsia="zh-CN"/>
              </w:rPr>
            </w:pPr>
            <w:r w:rsidRPr="00433380">
              <w:rPr>
                <w:rFonts w:eastAsia="DengXian"/>
                <w:color w:val="000000" w:themeColor="text1"/>
                <w:lang w:val="zh-CN" w:eastAsia="zh-CN"/>
              </w:rPr>
              <w:t>0.05</w:t>
            </w:r>
            <w:r w:rsidRPr="00433380">
              <w:rPr>
                <w:rFonts w:eastAsia="DengXian"/>
                <w:color w:val="000000" w:themeColor="text1"/>
                <w:lang w:eastAsia="zh-CN"/>
              </w:rPr>
              <w:t>,</w:t>
            </w:r>
            <w:r w:rsidRPr="00433380">
              <w:rPr>
                <w:rFonts w:eastAsia="DengXian"/>
                <w:color w:val="000000" w:themeColor="text1"/>
                <w:lang w:val="zh-CN" w:eastAsia="zh-CN"/>
              </w:rPr>
              <w:t xml:space="preserve"> 1.6</w:t>
            </w:r>
            <w:r w:rsidRPr="00433380">
              <w:rPr>
                <w:rFonts w:eastAsia="DengXian"/>
                <w:color w:val="000000" w:themeColor="text1"/>
                <w:lang w:eastAsia="zh-CN"/>
              </w:rPr>
              <w:t>6</w:t>
            </w:r>
          </w:p>
        </w:tc>
        <w:tc>
          <w:tcPr>
            <w:tcW w:w="521" w:type="pct"/>
          </w:tcPr>
          <w:p w14:paraId="237D167D" w14:textId="77777777" w:rsidR="00CF4B4C" w:rsidRPr="00433380" w:rsidRDefault="00CF4B4C" w:rsidP="00A40BB7">
            <w:pPr>
              <w:suppressAutoHyphens w:val="0"/>
              <w:spacing w:line="240" w:lineRule="auto"/>
              <w:jc w:val="center"/>
              <w:rPr>
                <w:rFonts w:eastAsia="DengXian"/>
                <w:b/>
                <w:bCs/>
                <w:color w:val="000000" w:themeColor="text1"/>
                <w:lang w:val="zh-CN" w:eastAsia="zh-CN"/>
              </w:rPr>
            </w:pPr>
            <w:r w:rsidRPr="00433380">
              <w:rPr>
                <w:rFonts w:eastAsia="DengXian"/>
                <w:b/>
                <w:bCs/>
                <w:color w:val="000000" w:themeColor="text1"/>
                <w:lang w:val="zh-CN" w:eastAsia="zh-CN"/>
              </w:rPr>
              <w:t>0.038</w:t>
            </w:r>
          </w:p>
        </w:tc>
        <w:tc>
          <w:tcPr>
            <w:tcW w:w="598" w:type="pct"/>
          </w:tcPr>
          <w:p w14:paraId="10D48A56" w14:textId="77777777" w:rsidR="00CF4B4C" w:rsidRPr="00433380" w:rsidRDefault="00CF4B4C" w:rsidP="00A40BB7">
            <w:pPr>
              <w:suppressAutoHyphens w:val="0"/>
              <w:spacing w:line="240" w:lineRule="auto"/>
              <w:jc w:val="center"/>
              <w:rPr>
                <w:rFonts w:eastAsia="DengXian"/>
                <w:b/>
                <w:bCs/>
                <w:color w:val="000000" w:themeColor="text1"/>
                <w:lang w:eastAsia="zh-CN"/>
              </w:rPr>
            </w:pPr>
            <w:r w:rsidRPr="00433380">
              <w:rPr>
                <w:rFonts w:eastAsia="DengXian"/>
                <w:color w:val="000000" w:themeColor="text1"/>
                <w:lang w:val="zh-CN" w:eastAsia="zh-CN"/>
              </w:rPr>
              <w:t>0.86</w:t>
            </w:r>
          </w:p>
        </w:tc>
        <w:tc>
          <w:tcPr>
            <w:tcW w:w="745" w:type="pct"/>
          </w:tcPr>
          <w:p w14:paraId="44CBBF50" w14:textId="77777777" w:rsidR="00CF4B4C" w:rsidRPr="00433380" w:rsidRDefault="00CF4B4C" w:rsidP="00A40BB7">
            <w:pPr>
              <w:suppressAutoHyphens w:val="0"/>
              <w:spacing w:line="240" w:lineRule="auto"/>
              <w:jc w:val="center"/>
              <w:rPr>
                <w:rFonts w:eastAsia="DengXian"/>
                <w:b/>
                <w:bCs/>
                <w:color w:val="000000" w:themeColor="text1"/>
                <w:lang w:eastAsia="zh-CN"/>
              </w:rPr>
            </w:pPr>
            <w:r w:rsidRPr="00433380">
              <w:rPr>
                <w:rFonts w:eastAsia="DengXian"/>
                <w:color w:val="000000" w:themeColor="text1"/>
                <w:lang w:val="zh-CN" w:eastAsia="zh-CN"/>
              </w:rPr>
              <w:t>0.05</w:t>
            </w:r>
            <w:r w:rsidRPr="00433380">
              <w:rPr>
                <w:rFonts w:eastAsia="DengXian"/>
                <w:color w:val="000000" w:themeColor="text1"/>
                <w:lang w:eastAsia="zh-CN"/>
              </w:rPr>
              <w:t>,</w:t>
            </w:r>
            <w:r w:rsidRPr="00433380">
              <w:rPr>
                <w:rFonts w:eastAsia="DengXian"/>
                <w:color w:val="000000" w:themeColor="text1"/>
                <w:lang w:val="zh-CN" w:eastAsia="zh-CN"/>
              </w:rPr>
              <w:t xml:space="preserve"> 1.6</w:t>
            </w:r>
            <w:r w:rsidRPr="00433380">
              <w:rPr>
                <w:rFonts w:eastAsia="DengXian"/>
                <w:color w:val="000000" w:themeColor="text1"/>
                <w:lang w:eastAsia="zh-CN"/>
              </w:rPr>
              <w:t>7</w:t>
            </w:r>
          </w:p>
        </w:tc>
        <w:tc>
          <w:tcPr>
            <w:tcW w:w="522" w:type="pct"/>
          </w:tcPr>
          <w:p w14:paraId="57773122" w14:textId="77777777" w:rsidR="00CF4B4C" w:rsidRPr="00433380" w:rsidRDefault="00CF4B4C" w:rsidP="00A40BB7">
            <w:pPr>
              <w:suppressAutoHyphens w:val="0"/>
              <w:spacing w:line="240" w:lineRule="auto"/>
              <w:jc w:val="center"/>
              <w:rPr>
                <w:rFonts w:eastAsia="DengXian"/>
                <w:b/>
                <w:bCs/>
                <w:color w:val="000000" w:themeColor="text1"/>
                <w:lang w:val="zh-CN" w:eastAsia="zh-CN"/>
              </w:rPr>
            </w:pPr>
            <w:r w:rsidRPr="00433380">
              <w:rPr>
                <w:rFonts w:eastAsia="DengXian"/>
                <w:b/>
                <w:bCs/>
                <w:color w:val="000000" w:themeColor="text1"/>
                <w:lang w:val="zh-CN" w:eastAsia="zh-CN"/>
              </w:rPr>
              <w:t>0.038</w:t>
            </w:r>
          </w:p>
        </w:tc>
      </w:tr>
      <w:tr w:rsidR="00433380" w:rsidRPr="00433380" w14:paraId="23722ECB" w14:textId="77777777" w:rsidTr="00A40BB7">
        <w:trPr>
          <w:trHeight w:val="266"/>
        </w:trPr>
        <w:tc>
          <w:tcPr>
            <w:tcW w:w="1121" w:type="pct"/>
          </w:tcPr>
          <w:p w14:paraId="585B2909" w14:textId="77777777" w:rsidR="00CF4B4C" w:rsidRPr="00433380" w:rsidRDefault="00CF4B4C" w:rsidP="00A40BB7">
            <w:pPr>
              <w:suppressAutoHyphens w:val="0"/>
              <w:spacing w:line="240" w:lineRule="auto"/>
              <w:rPr>
                <w:rFonts w:eastAsia="DengXian"/>
                <w:color w:val="000000" w:themeColor="text1"/>
                <w:lang w:val="zh-CN" w:eastAsia="zh-CN"/>
              </w:rPr>
            </w:pPr>
            <w:r w:rsidRPr="00433380">
              <w:rPr>
                <w:rFonts w:eastAsia="DengXian"/>
                <w:color w:val="000000" w:themeColor="text1"/>
                <w:lang w:val="zh-CN" w:eastAsia="zh-CN"/>
              </w:rPr>
              <w:t>E:M:V</w:t>
            </w:r>
          </w:p>
        </w:tc>
        <w:tc>
          <w:tcPr>
            <w:tcW w:w="746" w:type="pct"/>
          </w:tcPr>
          <w:p w14:paraId="3C422D64" w14:textId="77777777" w:rsidR="00CF4B4C" w:rsidRPr="00433380" w:rsidRDefault="00CF4B4C" w:rsidP="00A40BB7">
            <w:pPr>
              <w:suppressAutoHyphens w:val="0"/>
              <w:spacing w:line="240" w:lineRule="auto"/>
              <w:jc w:val="center"/>
              <w:rPr>
                <w:rFonts w:eastAsia="DengXian"/>
                <w:color w:val="000000" w:themeColor="text1"/>
                <w:lang w:eastAsia="zh-CN"/>
              </w:rPr>
            </w:pPr>
            <w:r w:rsidRPr="00433380">
              <w:rPr>
                <w:rFonts w:eastAsia="DengXian"/>
                <w:color w:val="000000" w:themeColor="text1"/>
                <w:lang w:val="zh-CN" w:eastAsia="zh-CN"/>
              </w:rPr>
              <w:t>0.0</w:t>
            </w:r>
            <w:r w:rsidRPr="00433380">
              <w:rPr>
                <w:rFonts w:eastAsia="DengXian"/>
                <w:color w:val="000000" w:themeColor="text1"/>
                <w:lang w:eastAsia="zh-CN"/>
              </w:rPr>
              <w:t>7</w:t>
            </w:r>
          </w:p>
        </w:tc>
        <w:tc>
          <w:tcPr>
            <w:tcW w:w="745" w:type="pct"/>
          </w:tcPr>
          <w:p w14:paraId="51D4171D" w14:textId="77777777" w:rsidR="00CF4B4C" w:rsidRPr="00433380" w:rsidRDefault="00CF4B4C" w:rsidP="00A40BB7">
            <w:pPr>
              <w:suppressAutoHyphens w:val="0"/>
              <w:spacing w:line="240" w:lineRule="auto"/>
              <w:jc w:val="center"/>
              <w:rPr>
                <w:rFonts w:eastAsia="DengXian"/>
                <w:color w:val="000000" w:themeColor="text1"/>
                <w:lang w:val="zh-CN" w:eastAsia="zh-CN"/>
              </w:rPr>
            </w:pPr>
            <w:r w:rsidRPr="00433380">
              <w:rPr>
                <w:rFonts w:eastAsia="DengXian"/>
                <w:color w:val="000000" w:themeColor="text1"/>
                <w:lang w:val="zh-CN" w:eastAsia="zh-CN"/>
              </w:rPr>
              <w:t>-0.34</w:t>
            </w:r>
            <w:r w:rsidRPr="00433380">
              <w:rPr>
                <w:rFonts w:eastAsia="DengXian"/>
                <w:color w:val="000000" w:themeColor="text1"/>
                <w:lang w:eastAsia="zh-CN"/>
              </w:rPr>
              <w:t>,</w:t>
            </w:r>
            <w:r w:rsidRPr="00433380">
              <w:rPr>
                <w:rFonts w:eastAsia="DengXian"/>
                <w:color w:val="000000" w:themeColor="text1"/>
                <w:lang w:val="zh-CN" w:eastAsia="zh-CN"/>
              </w:rPr>
              <w:t xml:space="preserve"> 0.49</w:t>
            </w:r>
          </w:p>
        </w:tc>
        <w:tc>
          <w:tcPr>
            <w:tcW w:w="521" w:type="pct"/>
          </w:tcPr>
          <w:p w14:paraId="50879FCE" w14:textId="77777777" w:rsidR="00CF4B4C" w:rsidRPr="00433380" w:rsidRDefault="00CF4B4C" w:rsidP="00A40BB7">
            <w:pPr>
              <w:suppressAutoHyphens w:val="0"/>
              <w:spacing w:line="240" w:lineRule="auto"/>
              <w:jc w:val="center"/>
              <w:rPr>
                <w:rFonts w:eastAsia="DengXian"/>
                <w:color w:val="000000" w:themeColor="text1"/>
                <w:lang w:val="zh-CN" w:eastAsia="zh-CN"/>
              </w:rPr>
            </w:pPr>
            <w:r w:rsidRPr="00433380">
              <w:rPr>
                <w:rFonts w:eastAsia="DengXian"/>
                <w:color w:val="000000" w:themeColor="text1"/>
                <w:lang w:val="zh-CN" w:eastAsia="zh-CN"/>
              </w:rPr>
              <w:t>0.72</w:t>
            </w:r>
            <w:r w:rsidRPr="00433380">
              <w:rPr>
                <w:rFonts w:eastAsia="DengXian"/>
                <w:color w:val="000000" w:themeColor="text1"/>
                <w:lang w:eastAsia="zh-CN"/>
              </w:rPr>
              <w:t>5</w:t>
            </w:r>
          </w:p>
        </w:tc>
        <w:tc>
          <w:tcPr>
            <w:tcW w:w="598" w:type="pct"/>
          </w:tcPr>
          <w:p w14:paraId="7E0A8DBB" w14:textId="77777777" w:rsidR="00CF4B4C" w:rsidRPr="00433380" w:rsidRDefault="00CF4B4C" w:rsidP="00A40BB7">
            <w:pPr>
              <w:suppressAutoHyphens w:val="0"/>
              <w:spacing w:line="240" w:lineRule="auto"/>
              <w:jc w:val="center"/>
              <w:rPr>
                <w:rFonts w:eastAsia="DengXian"/>
                <w:color w:val="000000" w:themeColor="text1"/>
                <w:lang w:eastAsia="zh-CN"/>
              </w:rPr>
            </w:pPr>
            <w:r w:rsidRPr="00433380">
              <w:rPr>
                <w:rFonts w:eastAsia="DengXian"/>
                <w:color w:val="000000" w:themeColor="text1"/>
                <w:lang w:val="zh-CN" w:eastAsia="zh-CN"/>
              </w:rPr>
              <w:t>0.0</w:t>
            </w:r>
            <w:r w:rsidRPr="00433380">
              <w:rPr>
                <w:rFonts w:eastAsia="DengXian"/>
                <w:color w:val="000000" w:themeColor="text1"/>
                <w:lang w:eastAsia="zh-CN"/>
              </w:rPr>
              <w:t>7</w:t>
            </w:r>
          </w:p>
        </w:tc>
        <w:tc>
          <w:tcPr>
            <w:tcW w:w="745" w:type="pct"/>
          </w:tcPr>
          <w:p w14:paraId="75EC2E59" w14:textId="77777777" w:rsidR="00CF4B4C" w:rsidRPr="00433380" w:rsidRDefault="00CF4B4C" w:rsidP="00A40BB7">
            <w:pPr>
              <w:suppressAutoHyphens w:val="0"/>
              <w:spacing w:line="240" w:lineRule="auto"/>
              <w:jc w:val="center"/>
              <w:rPr>
                <w:rFonts w:eastAsia="DengXian"/>
                <w:color w:val="000000" w:themeColor="text1"/>
                <w:lang w:val="zh-CN" w:eastAsia="zh-CN"/>
              </w:rPr>
            </w:pPr>
            <w:r w:rsidRPr="00433380">
              <w:rPr>
                <w:rFonts w:eastAsia="DengXian"/>
                <w:color w:val="000000" w:themeColor="text1"/>
                <w:lang w:val="zh-CN" w:eastAsia="zh-CN"/>
              </w:rPr>
              <w:t>-0.34</w:t>
            </w:r>
            <w:r w:rsidRPr="00433380">
              <w:rPr>
                <w:rFonts w:eastAsia="DengXian"/>
                <w:color w:val="000000" w:themeColor="text1"/>
                <w:lang w:eastAsia="zh-CN"/>
              </w:rPr>
              <w:t>,</w:t>
            </w:r>
            <w:r w:rsidRPr="00433380">
              <w:rPr>
                <w:rFonts w:eastAsia="DengXian"/>
                <w:color w:val="000000" w:themeColor="text1"/>
                <w:lang w:val="zh-CN" w:eastAsia="zh-CN"/>
              </w:rPr>
              <w:t xml:space="preserve"> 0.49</w:t>
            </w:r>
          </w:p>
        </w:tc>
        <w:tc>
          <w:tcPr>
            <w:tcW w:w="522" w:type="pct"/>
          </w:tcPr>
          <w:p w14:paraId="00BB106F" w14:textId="77777777" w:rsidR="00CF4B4C" w:rsidRPr="00433380" w:rsidRDefault="00CF4B4C" w:rsidP="00A40BB7">
            <w:pPr>
              <w:suppressAutoHyphens w:val="0"/>
              <w:spacing w:line="240" w:lineRule="auto"/>
              <w:jc w:val="center"/>
              <w:rPr>
                <w:rFonts w:eastAsia="DengXian"/>
                <w:color w:val="000000" w:themeColor="text1"/>
                <w:lang w:eastAsia="zh-CN"/>
              </w:rPr>
            </w:pPr>
            <w:r w:rsidRPr="00433380">
              <w:rPr>
                <w:rFonts w:eastAsia="DengXian"/>
                <w:color w:val="000000" w:themeColor="text1"/>
                <w:lang w:val="zh-CN" w:eastAsia="zh-CN"/>
              </w:rPr>
              <w:t>0.72</w:t>
            </w:r>
            <w:r w:rsidRPr="00433380">
              <w:rPr>
                <w:rFonts w:eastAsia="DengXian"/>
                <w:color w:val="000000" w:themeColor="text1"/>
                <w:lang w:eastAsia="zh-CN"/>
              </w:rPr>
              <w:t>2</w:t>
            </w:r>
          </w:p>
        </w:tc>
      </w:tr>
      <w:tr w:rsidR="00433380" w:rsidRPr="00433380" w14:paraId="2514D629" w14:textId="77777777" w:rsidTr="00A40BB7">
        <w:trPr>
          <w:trHeight w:val="266"/>
        </w:trPr>
        <w:tc>
          <w:tcPr>
            <w:tcW w:w="1121" w:type="pct"/>
          </w:tcPr>
          <w:p w14:paraId="6E79EBA0" w14:textId="77777777" w:rsidR="00CF4B4C" w:rsidRPr="00433380" w:rsidRDefault="00CF4B4C" w:rsidP="00A40BB7">
            <w:pPr>
              <w:suppressAutoHyphens w:val="0"/>
              <w:spacing w:line="240" w:lineRule="auto"/>
              <w:rPr>
                <w:rFonts w:eastAsia="DengXian"/>
                <w:color w:val="000000" w:themeColor="text1"/>
                <w:lang w:val="zh-CN" w:eastAsia="zh-CN"/>
              </w:rPr>
            </w:pPr>
            <w:r w:rsidRPr="00433380">
              <w:rPr>
                <w:rFonts w:eastAsia="DengXian"/>
                <w:color w:val="000000" w:themeColor="text1"/>
                <w:lang w:val="zh-CN" w:eastAsia="zh-CN"/>
              </w:rPr>
              <w:t>R:E:M:V</w:t>
            </w:r>
          </w:p>
        </w:tc>
        <w:tc>
          <w:tcPr>
            <w:tcW w:w="746" w:type="pct"/>
          </w:tcPr>
          <w:p w14:paraId="56514236" w14:textId="77777777" w:rsidR="00CF4B4C" w:rsidRPr="00433380" w:rsidRDefault="00CF4B4C" w:rsidP="00A40BB7">
            <w:pPr>
              <w:suppressAutoHyphens w:val="0"/>
              <w:spacing w:line="240" w:lineRule="auto"/>
              <w:jc w:val="center"/>
              <w:rPr>
                <w:rFonts w:eastAsia="DengXian"/>
                <w:color w:val="000000" w:themeColor="text1"/>
                <w:lang w:eastAsia="zh-CN"/>
              </w:rPr>
            </w:pPr>
            <w:r w:rsidRPr="00433380">
              <w:rPr>
                <w:rFonts w:eastAsia="DengXian"/>
                <w:color w:val="000000" w:themeColor="text1"/>
                <w:lang w:val="zh-CN" w:eastAsia="zh-CN"/>
              </w:rPr>
              <w:t>0.6</w:t>
            </w:r>
            <w:r w:rsidRPr="00433380">
              <w:rPr>
                <w:rFonts w:eastAsia="DengXian"/>
                <w:color w:val="000000" w:themeColor="text1"/>
                <w:lang w:eastAsia="zh-CN"/>
              </w:rPr>
              <w:t>9</w:t>
            </w:r>
          </w:p>
        </w:tc>
        <w:tc>
          <w:tcPr>
            <w:tcW w:w="745" w:type="pct"/>
          </w:tcPr>
          <w:p w14:paraId="0665F533" w14:textId="77777777" w:rsidR="00CF4B4C" w:rsidRPr="00433380" w:rsidRDefault="00CF4B4C" w:rsidP="00A40BB7">
            <w:pPr>
              <w:suppressAutoHyphens w:val="0"/>
              <w:spacing w:line="240" w:lineRule="auto"/>
              <w:jc w:val="center"/>
              <w:rPr>
                <w:rFonts w:eastAsia="DengXian"/>
                <w:color w:val="000000" w:themeColor="text1"/>
                <w:lang w:val="zh-CN" w:eastAsia="zh-CN"/>
              </w:rPr>
            </w:pPr>
            <w:r w:rsidRPr="00433380">
              <w:rPr>
                <w:rFonts w:eastAsia="DengXian"/>
                <w:color w:val="000000" w:themeColor="text1"/>
                <w:lang w:val="zh-CN" w:eastAsia="zh-CN"/>
              </w:rPr>
              <w:t>-0.1</w:t>
            </w:r>
            <w:r w:rsidRPr="00433380">
              <w:rPr>
                <w:rFonts w:eastAsia="DengXian"/>
                <w:color w:val="000000" w:themeColor="text1"/>
                <w:lang w:eastAsia="zh-CN"/>
              </w:rPr>
              <w:t>4,</w:t>
            </w:r>
            <w:r w:rsidRPr="00433380">
              <w:rPr>
                <w:rFonts w:eastAsia="DengXian"/>
                <w:color w:val="000000" w:themeColor="text1"/>
                <w:lang w:val="zh-CN" w:eastAsia="zh-CN"/>
              </w:rPr>
              <w:t xml:space="preserve"> 1.5</w:t>
            </w:r>
            <w:r w:rsidRPr="00433380">
              <w:rPr>
                <w:rFonts w:eastAsia="DengXian"/>
                <w:color w:val="000000" w:themeColor="text1"/>
                <w:lang w:eastAsia="zh-CN"/>
              </w:rPr>
              <w:t>1</w:t>
            </w:r>
          </w:p>
        </w:tc>
        <w:tc>
          <w:tcPr>
            <w:tcW w:w="521" w:type="pct"/>
          </w:tcPr>
          <w:p w14:paraId="107C685E" w14:textId="77777777" w:rsidR="00CF4B4C" w:rsidRPr="00433380" w:rsidRDefault="00CF4B4C" w:rsidP="00A40BB7">
            <w:pPr>
              <w:suppressAutoHyphens w:val="0"/>
              <w:spacing w:line="240" w:lineRule="auto"/>
              <w:jc w:val="center"/>
              <w:rPr>
                <w:rFonts w:eastAsia="DengXian"/>
                <w:color w:val="000000" w:themeColor="text1"/>
                <w:lang w:eastAsia="zh-CN"/>
              </w:rPr>
            </w:pPr>
            <w:r w:rsidRPr="00433380">
              <w:rPr>
                <w:rFonts w:eastAsia="DengXian"/>
                <w:color w:val="000000" w:themeColor="text1"/>
                <w:lang w:val="zh-CN" w:eastAsia="zh-CN"/>
              </w:rPr>
              <w:t>0.10</w:t>
            </w:r>
            <w:r w:rsidRPr="00433380">
              <w:rPr>
                <w:rFonts w:eastAsia="DengXian"/>
                <w:color w:val="000000" w:themeColor="text1"/>
                <w:lang w:eastAsia="zh-CN"/>
              </w:rPr>
              <w:t>3</w:t>
            </w:r>
          </w:p>
        </w:tc>
        <w:tc>
          <w:tcPr>
            <w:tcW w:w="598" w:type="pct"/>
          </w:tcPr>
          <w:p w14:paraId="0FBC9287" w14:textId="77777777" w:rsidR="00CF4B4C" w:rsidRPr="00433380" w:rsidRDefault="00CF4B4C" w:rsidP="00A40BB7">
            <w:pPr>
              <w:suppressAutoHyphens w:val="0"/>
              <w:spacing w:line="240" w:lineRule="auto"/>
              <w:jc w:val="center"/>
              <w:rPr>
                <w:rFonts w:eastAsia="DengXian"/>
                <w:color w:val="000000" w:themeColor="text1"/>
                <w:lang w:eastAsia="zh-CN"/>
              </w:rPr>
            </w:pPr>
            <w:r w:rsidRPr="00433380">
              <w:rPr>
                <w:rFonts w:eastAsia="DengXian"/>
                <w:color w:val="000000" w:themeColor="text1"/>
                <w:lang w:val="zh-CN" w:eastAsia="zh-CN"/>
              </w:rPr>
              <w:t>0.6</w:t>
            </w:r>
            <w:r w:rsidRPr="00433380">
              <w:rPr>
                <w:rFonts w:eastAsia="DengXian"/>
                <w:color w:val="000000" w:themeColor="text1"/>
                <w:lang w:eastAsia="zh-CN"/>
              </w:rPr>
              <w:t>8</w:t>
            </w:r>
          </w:p>
        </w:tc>
        <w:tc>
          <w:tcPr>
            <w:tcW w:w="745" w:type="pct"/>
          </w:tcPr>
          <w:p w14:paraId="504DF73F" w14:textId="77777777" w:rsidR="00CF4B4C" w:rsidRPr="00433380" w:rsidRDefault="00CF4B4C" w:rsidP="00A40BB7">
            <w:pPr>
              <w:suppressAutoHyphens w:val="0"/>
              <w:spacing w:line="240" w:lineRule="auto"/>
              <w:jc w:val="center"/>
              <w:rPr>
                <w:rFonts w:eastAsia="DengXian"/>
                <w:color w:val="000000" w:themeColor="text1"/>
                <w:lang w:eastAsia="zh-CN"/>
              </w:rPr>
            </w:pPr>
            <w:r w:rsidRPr="00433380">
              <w:rPr>
                <w:rFonts w:eastAsia="DengXian"/>
                <w:color w:val="000000" w:themeColor="text1"/>
                <w:lang w:val="zh-CN" w:eastAsia="zh-CN"/>
              </w:rPr>
              <w:t>-0.1</w:t>
            </w:r>
            <w:r w:rsidRPr="00433380">
              <w:rPr>
                <w:rFonts w:eastAsia="DengXian"/>
                <w:color w:val="000000" w:themeColor="text1"/>
                <w:lang w:eastAsia="zh-CN"/>
              </w:rPr>
              <w:t>4,</w:t>
            </w:r>
            <w:r w:rsidRPr="00433380">
              <w:rPr>
                <w:rFonts w:eastAsia="DengXian"/>
                <w:color w:val="000000" w:themeColor="text1"/>
                <w:lang w:val="zh-CN" w:eastAsia="zh-CN"/>
              </w:rPr>
              <w:t xml:space="preserve"> 1.5</w:t>
            </w:r>
            <w:r w:rsidRPr="00433380">
              <w:rPr>
                <w:rFonts w:eastAsia="DengXian"/>
                <w:color w:val="000000" w:themeColor="text1"/>
                <w:lang w:eastAsia="zh-CN"/>
              </w:rPr>
              <w:t>1</w:t>
            </w:r>
          </w:p>
        </w:tc>
        <w:tc>
          <w:tcPr>
            <w:tcW w:w="522" w:type="pct"/>
          </w:tcPr>
          <w:p w14:paraId="5A12FA2F" w14:textId="77777777" w:rsidR="00CF4B4C" w:rsidRPr="00433380" w:rsidRDefault="00CF4B4C" w:rsidP="00A40BB7">
            <w:pPr>
              <w:suppressAutoHyphens w:val="0"/>
              <w:spacing w:line="240" w:lineRule="auto"/>
              <w:jc w:val="center"/>
              <w:rPr>
                <w:rFonts w:eastAsia="DengXian"/>
                <w:color w:val="000000" w:themeColor="text1"/>
                <w:lang w:eastAsia="zh-CN"/>
              </w:rPr>
            </w:pPr>
            <w:r w:rsidRPr="00433380">
              <w:rPr>
                <w:rFonts w:eastAsia="DengXian"/>
                <w:color w:val="000000" w:themeColor="text1"/>
                <w:lang w:val="zh-CN" w:eastAsia="zh-CN"/>
              </w:rPr>
              <w:t>0.10</w:t>
            </w:r>
            <w:r w:rsidRPr="00433380">
              <w:rPr>
                <w:rFonts w:eastAsia="DengXian"/>
                <w:color w:val="000000" w:themeColor="text1"/>
                <w:lang w:eastAsia="zh-CN"/>
              </w:rPr>
              <w:t>5</w:t>
            </w:r>
          </w:p>
        </w:tc>
      </w:tr>
      <w:tr w:rsidR="00433380" w:rsidRPr="00433380" w14:paraId="57138F48" w14:textId="77777777" w:rsidTr="00A40BB7">
        <w:trPr>
          <w:trHeight w:val="266"/>
        </w:trPr>
        <w:tc>
          <w:tcPr>
            <w:tcW w:w="1121" w:type="pct"/>
            <w:tcBorders>
              <w:bottom w:val="single" w:sz="4" w:space="0" w:color="auto"/>
            </w:tcBorders>
          </w:tcPr>
          <w:p w14:paraId="2B68AAC1" w14:textId="77777777" w:rsidR="00CF4B4C" w:rsidRPr="00433380" w:rsidRDefault="00CF4B4C" w:rsidP="00A40BB7">
            <w:pPr>
              <w:suppressAutoHyphens w:val="0"/>
              <w:spacing w:line="240" w:lineRule="auto"/>
              <w:rPr>
                <w:rFonts w:eastAsia="DengXian"/>
                <w:color w:val="000000" w:themeColor="text1"/>
                <w:lang w:val="zh-CN" w:eastAsia="zh-CN"/>
              </w:rPr>
            </w:pPr>
            <w:r w:rsidRPr="00433380">
              <w:rPr>
                <w:rFonts w:eastAsia="DengXian"/>
                <w:color w:val="000000" w:themeColor="text1"/>
                <w:lang w:val="zh-CN" w:eastAsia="zh-CN"/>
              </w:rPr>
              <w:t>Observations</w:t>
            </w:r>
          </w:p>
        </w:tc>
        <w:tc>
          <w:tcPr>
            <w:tcW w:w="746" w:type="pct"/>
            <w:tcBorders>
              <w:bottom w:val="single" w:sz="4" w:space="0" w:color="auto"/>
            </w:tcBorders>
          </w:tcPr>
          <w:p w14:paraId="696B6901" w14:textId="77777777" w:rsidR="00CF4B4C" w:rsidRPr="00433380" w:rsidRDefault="00CF4B4C" w:rsidP="00A40BB7">
            <w:pPr>
              <w:suppressAutoHyphens w:val="0"/>
              <w:spacing w:line="240" w:lineRule="auto"/>
              <w:jc w:val="center"/>
              <w:rPr>
                <w:rFonts w:eastAsia="DengXian"/>
                <w:color w:val="000000" w:themeColor="text1"/>
                <w:lang w:val="zh-CN" w:eastAsia="zh-CN"/>
              </w:rPr>
            </w:pPr>
            <w:r w:rsidRPr="00433380">
              <w:rPr>
                <w:rFonts w:eastAsia="DengXian"/>
                <w:color w:val="000000" w:themeColor="text1"/>
                <w:lang w:val="zh-CN" w:eastAsia="zh-CN"/>
              </w:rPr>
              <w:t>7566</w:t>
            </w:r>
          </w:p>
        </w:tc>
        <w:tc>
          <w:tcPr>
            <w:tcW w:w="745" w:type="pct"/>
            <w:tcBorders>
              <w:bottom w:val="single" w:sz="4" w:space="0" w:color="auto"/>
            </w:tcBorders>
          </w:tcPr>
          <w:p w14:paraId="58A842B9" w14:textId="77777777" w:rsidR="00CF4B4C" w:rsidRPr="00433380" w:rsidRDefault="00CF4B4C" w:rsidP="00A40BB7">
            <w:pPr>
              <w:suppressAutoHyphens w:val="0"/>
              <w:spacing w:line="240" w:lineRule="auto"/>
              <w:jc w:val="center"/>
              <w:rPr>
                <w:rFonts w:eastAsia="DengXian"/>
                <w:color w:val="000000" w:themeColor="text1"/>
                <w:lang w:val="zh-CN" w:eastAsia="zh-CN"/>
              </w:rPr>
            </w:pPr>
          </w:p>
        </w:tc>
        <w:tc>
          <w:tcPr>
            <w:tcW w:w="521" w:type="pct"/>
            <w:tcBorders>
              <w:bottom w:val="single" w:sz="4" w:space="0" w:color="auto"/>
            </w:tcBorders>
          </w:tcPr>
          <w:p w14:paraId="4A149A9C" w14:textId="77777777" w:rsidR="00CF4B4C" w:rsidRPr="00433380" w:rsidRDefault="00CF4B4C" w:rsidP="00A40BB7">
            <w:pPr>
              <w:suppressAutoHyphens w:val="0"/>
              <w:spacing w:line="240" w:lineRule="auto"/>
              <w:jc w:val="center"/>
              <w:rPr>
                <w:rFonts w:eastAsia="DengXian"/>
                <w:color w:val="000000" w:themeColor="text1"/>
                <w:lang w:val="zh-CN" w:eastAsia="zh-CN"/>
              </w:rPr>
            </w:pPr>
          </w:p>
        </w:tc>
        <w:tc>
          <w:tcPr>
            <w:tcW w:w="598" w:type="pct"/>
            <w:tcBorders>
              <w:bottom w:val="single" w:sz="4" w:space="0" w:color="auto"/>
            </w:tcBorders>
          </w:tcPr>
          <w:p w14:paraId="137C1FA0" w14:textId="77777777" w:rsidR="00CF4B4C" w:rsidRPr="00433380" w:rsidRDefault="00CF4B4C" w:rsidP="00A40BB7">
            <w:pPr>
              <w:suppressAutoHyphens w:val="0"/>
              <w:spacing w:line="240" w:lineRule="auto"/>
              <w:jc w:val="center"/>
              <w:rPr>
                <w:rFonts w:eastAsia="DengXian"/>
                <w:color w:val="000000" w:themeColor="text1"/>
                <w:lang w:val="zh-CN" w:eastAsia="zh-CN"/>
              </w:rPr>
            </w:pPr>
            <w:r w:rsidRPr="00433380">
              <w:rPr>
                <w:rFonts w:eastAsia="DengXian"/>
                <w:color w:val="000000" w:themeColor="text1"/>
                <w:lang w:val="zh-CN" w:eastAsia="zh-CN"/>
              </w:rPr>
              <w:t>7566</w:t>
            </w:r>
          </w:p>
        </w:tc>
        <w:tc>
          <w:tcPr>
            <w:tcW w:w="745" w:type="pct"/>
            <w:tcBorders>
              <w:bottom w:val="single" w:sz="4" w:space="0" w:color="auto"/>
            </w:tcBorders>
          </w:tcPr>
          <w:p w14:paraId="1BD60582" w14:textId="77777777" w:rsidR="00CF4B4C" w:rsidRPr="00433380" w:rsidRDefault="00CF4B4C" w:rsidP="00A40BB7">
            <w:pPr>
              <w:suppressAutoHyphens w:val="0"/>
              <w:spacing w:line="240" w:lineRule="auto"/>
              <w:jc w:val="center"/>
              <w:rPr>
                <w:rFonts w:eastAsia="DengXian"/>
                <w:color w:val="000000" w:themeColor="text1"/>
                <w:lang w:val="zh-CN" w:eastAsia="zh-CN"/>
              </w:rPr>
            </w:pPr>
          </w:p>
        </w:tc>
        <w:tc>
          <w:tcPr>
            <w:tcW w:w="522" w:type="pct"/>
            <w:tcBorders>
              <w:bottom w:val="single" w:sz="4" w:space="0" w:color="auto"/>
            </w:tcBorders>
          </w:tcPr>
          <w:p w14:paraId="7C9E1188" w14:textId="77777777" w:rsidR="00CF4B4C" w:rsidRPr="00433380" w:rsidRDefault="00CF4B4C" w:rsidP="00A40BB7">
            <w:pPr>
              <w:suppressAutoHyphens w:val="0"/>
              <w:spacing w:line="240" w:lineRule="auto"/>
              <w:jc w:val="center"/>
              <w:rPr>
                <w:rFonts w:eastAsia="DengXian"/>
                <w:color w:val="000000" w:themeColor="text1"/>
                <w:lang w:val="zh-CN" w:eastAsia="zh-CN"/>
              </w:rPr>
            </w:pPr>
          </w:p>
        </w:tc>
      </w:tr>
    </w:tbl>
    <w:p w14:paraId="309C0251" w14:textId="000F2906" w:rsidR="00CF4B4C" w:rsidRPr="00433380" w:rsidRDefault="00CF4B4C" w:rsidP="00CF4B4C">
      <w:pPr>
        <w:suppressAutoHyphens w:val="0"/>
        <w:spacing w:line="240" w:lineRule="auto"/>
        <w:rPr>
          <w:rFonts w:eastAsia="DengXian"/>
          <w:color w:val="000000" w:themeColor="text1"/>
          <w:lang w:eastAsia="zh-CN"/>
        </w:rPr>
      </w:pPr>
      <w:r w:rsidRPr="00433380">
        <w:rPr>
          <w:rFonts w:eastAsia="DengXian"/>
          <w:i/>
          <w:iCs/>
          <w:color w:val="000000" w:themeColor="text1"/>
          <w:lang w:eastAsia="zh-CN"/>
        </w:rPr>
        <w:t>Notes</w:t>
      </w:r>
      <w:r w:rsidRPr="00433380">
        <w:rPr>
          <w:rFonts w:eastAsia="DengXian"/>
          <w:color w:val="000000" w:themeColor="text1"/>
          <w:lang w:eastAsia="zh-CN"/>
        </w:rPr>
        <w:t xml:space="preserve">. The final model was </w:t>
      </w:r>
      <w:r w:rsidR="009C1ED6" w:rsidRPr="00433380">
        <w:rPr>
          <w:rFonts w:eastAsia="DengXian"/>
          <w:color w:val="000000" w:themeColor="text1"/>
          <w:lang w:eastAsia="zh-CN"/>
        </w:rPr>
        <w:t>specified</w:t>
      </w:r>
      <w:r w:rsidRPr="00433380">
        <w:rPr>
          <w:rFonts w:eastAsia="DengXian"/>
          <w:color w:val="000000" w:themeColor="text1"/>
          <w:lang w:eastAsia="zh-CN"/>
        </w:rPr>
        <w:t xml:space="preserve"> as: Amplitude ~ Recipient * Effort * Magnitude * Valence + (Recipient + Effort + Magnitude | Participant). Response speed was standardized before modeling. However, effort ratings were centered rather than standardized, as three participants showed no variance in their ratings (reporting the same value across all levels), which would have caused standardization to yield </w:t>
      </w:r>
      <w:proofErr w:type="spellStart"/>
      <w:r w:rsidRPr="00433380">
        <w:rPr>
          <w:rFonts w:eastAsia="DengXian"/>
          <w:color w:val="000000" w:themeColor="text1"/>
          <w:lang w:eastAsia="zh-CN"/>
        </w:rPr>
        <w:t>NaN</w:t>
      </w:r>
      <w:proofErr w:type="spellEnd"/>
      <w:r w:rsidRPr="00433380">
        <w:rPr>
          <w:rFonts w:eastAsia="DengXian"/>
          <w:color w:val="000000" w:themeColor="text1"/>
          <w:lang w:eastAsia="zh-CN"/>
        </w:rPr>
        <w:t xml:space="preserve"> values.</w:t>
      </w:r>
    </w:p>
    <w:sectPr w:rsidR="00CF4B4C" w:rsidRPr="00433380" w:rsidSect="00D26BD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00F19" w14:textId="77777777" w:rsidR="006430E4" w:rsidRDefault="006430E4">
      <w:pPr>
        <w:ind w:firstLine="305"/>
      </w:pPr>
      <w:r>
        <w:separator/>
      </w:r>
    </w:p>
  </w:endnote>
  <w:endnote w:type="continuationSeparator" w:id="0">
    <w:p w14:paraId="36FFB81F" w14:textId="77777777" w:rsidR="006430E4" w:rsidRDefault="006430E4">
      <w:pPr>
        <w:ind w:firstLine="3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altName w:val="微软雅黑"/>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F1AF8" w14:textId="77777777" w:rsidR="006430E4" w:rsidRDefault="006430E4">
      <w:pPr>
        <w:ind w:firstLine="305"/>
      </w:pPr>
      <w:r>
        <w:separator/>
      </w:r>
    </w:p>
  </w:footnote>
  <w:footnote w:type="continuationSeparator" w:id="0">
    <w:p w14:paraId="1C84C645" w14:textId="77777777" w:rsidR="006430E4" w:rsidRDefault="006430E4">
      <w:pPr>
        <w:ind w:firstLine="305"/>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E32D3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singleLevel"/>
    <w:tmpl w:val="753C23C2"/>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06BF00A4"/>
    <w:multiLevelType w:val="hybridMultilevel"/>
    <w:tmpl w:val="441EC98C"/>
    <w:lvl w:ilvl="0" w:tplc="2DEC0A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2D7295"/>
    <w:multiLevelType w:val="hybridMultilevel"/>
    <w:tmpl w:val="7A0CA8A6"/>
    <w:lvl w:ilvl="0" w:tplc="AFB66C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45071D"/>
    <w:multiLevelType w:val="hybridMultilevel"/>
    <w:tmpl w:val="6F3265F0"/>
    <w:lvl w:ilvl="0" w:tplc="50C025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F164321"/>
    <w:multiLevelType w:val="multilevel"/>
    <w:tmpl w:val="203E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103D7D"/>
    <w:multiLevelType w:val="hybridMultilevel"/>
    <w:tmpl w:val="649C3C7E"/>
    <w:lvl w:ilvl="0" w:tplc="E1B0AE96">
      <w:start w:val="1"/>
      <w:numFmt w:val="decimal"/>
      <w:lvlText w:val="%1."/>
      <w:lvlJc w:val="left"/>
      <w:pPr>
        <w:ind w:left="555" w:hanging="360"/>
      </w:pPr>
      <w:rPr>
        <w:rFonts w:hint="default"/>
      </w:rPr>
    </w:lvl>
    <w:lvl w:ilvl="1" w:tplc="04090019" w:tentative="1">
      <w:start w:val="1"/>
      <w:numFmt w:val="lowerLetter"/>
      <w:lvlText w:val="%2)"/>
      <w:lvlJc w:val="left"/>
      <w:pPr>
        <w:ind w:left="1075" w:hanging="440"/>
      </w:pPr>
    </w:lvl>
    <w:lvl w:ilvl="2" w:tplc="0409001B" w:tentative="1">
      <w:start w:val="1"/>
      <w:numFmt w:val="lowerRoman"/>
      <w:lvlText w:val="%3."/>
      <w:lvlJc w:val="right"/>
      <w:pPr>
        <w:ind w:left="1515" w:hanging="440"/>
      </w:pPr>
    </w:lvl>
    <w:lvl w:ilvl="3" w:tplc="0409000F" w:tentative="1">
      <w:start w:val="1"/>
      <w:numFmt w:val="decimal"/>
      <w:lvlText w:val="%4."/>
      <w:lvlJc w:val="left"/>
      <w:pPr>
        <w:ind w:left="1955" w:hanging="440"/>
      </w:pPr>
    </w:lvl>
    <w:lvl w:ilvl="4" w:tplc="04090019" w:tentative="1">
      <w:start w:val="1"/>
      <w:numFmt w:val="lowerLetter"/>
      <w:lvlText w:val="%5)"/>
      <w:lvlJc w:val="left"/>
      <w:pPr>
        <w:ind w:left="2395" w:hanging="440"/>
      </w:pPr>
    </w:lvl>
    <w:lvl w:ilvl="5" w:tplc="0409001B" w:tentative="1">
      <w:start w:val="1"/>
      <w:numFmt w:val="lowerRoman"/>
      <w:lvlText w:val="%6."/>
      <w:lvlJc w:val="right"/>
      <w:pPr>
        <w:ind w:left="2835" w:hanging="440"/>
      </w:pPr>
    </w:lvl>
    <w:lvl w:ilvl="6" w:tplc="0409000F" w:tentative="1">
      <w:start w:val="1"/>
      <w:numFmt w:val="decimal"/>
      <w:lvlText w:val="%7."/>
      <w:lvlJc w:val="left"/>
      <w:pPr>
        <w:ind w:left="3275" w:hanging="440"/>
      </w:pPr>
    </w:lvl>
    <w:lvl w:ilvl="7" w:tplc="04090019" w:tentative="1">
      <w:start w:val="1"/>
      <w:numFmt w:val="lowerLetter"/>
      <w:lvlText w:val="%8)"/>
      <w:lvlJc w:val="left"/>
      <w:pPr>
        <w:ind w:left="3715" w:hanging="440"/>
      </w:pPr>
    </w:lvl>
    <w:lvl w:ilvl="8" w:tplc="0409001B" w:tentative="1">
      <w:start w:val="1"/>
      <w:numFmt w:val="lowerRoman"/>
      <w:lvlText w:val="%9."/>
      <w:lvlJc w:val="right"/>
      <w:pPr>
        <w:ind w:left="4155" w:hanging="440"/>
      </w:pPr>
    </w:lvl>
  </w:abstractNum>
  <w:abstractNum w:abstractNumId="7" w15:restartNumberingAfterBreak="0">
    <w:nsid w:val="563B4DFB"/>
    <w:multiLevelType w:val="multilevel"/>
    <w:tmpl w:val="A72A92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332407A"/>
    <w:multiLevelType w:val="hybridMultilevel"/>
    <w:tmpl w:val="CFEABFA8"/>
    <w:lvl w:ilvl="0" w:tplc="5FE2C07C">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9" w15:restartNumberingAfterBreak="0">
    <w:nsid w:val="6B684DD7"/>
    <w:multiLevelType w:val="hybridMultilevel"/>
    <w:tmpl w:val="CAC20CAC"/>
    <w:lvl w:ilvl="0" w:tplc="779C06EA">
      <w:start w:val="1"/>
      <w:numFmt w:val="bullet"/>
      <w:lvlText w:val="•"/>
      <w:lvlJc w:val="left"/>
      <w:pPr>
        <w:tabs>
          <w:tab w:val="num" w:pos="720"/>
        </w:tabs>
        <w:ind w:left="720" w:hanging="360"/>
      </w:pPr>
      <w:rPr>
        <w:rFonts w:ascii="Arial" w:hAnsi="Arial" w:hint="default"/>
      </w:rPr>
    </w:lvl>
    <w:lvl w:ilvl="1" w:tplc="C10EAA44">
      <w:start w:val="1"/>
      <w:numFmt w:val="bullet"/>
      <w:lvlText w:val="•"/>
      <w:lvlJc w:val="left"/>
      <w:pPr>
        <w:tabs>
          <w:tab w:val="num" w:pos="1440"/>
        </w:tabs>
        <w:ind w:left="1440" w:hanging="360"/>
      </w:pPr>
      <w:rPr>
        <w:rFonts w:ascii="Arial" w:hAnsi="Arial" w:hint="default"/>
      </w:rPr>
    </w:lvl>
    <w:lvl w:ilvl="2" w:tplc="7A92AD64" w:tentative="1">
      <w:start w:val="1"/>
      <w:numFmt w:val="bullet"/>
      <w:lvlText w:val="•"/>
      <w:lvlJc w:val="left"/>
      <w:pPr>
        <w:tabs>
          <w:tab w:val="num" w:pos="2160"/>
        </w:tabs>
        <w:ind w:left="2160" w:hanging="360"/>
      </w:pPr>
      <w:rPr>
        <w:rFonts w:ascii="Arial" w:hAnsi="Arial" w:hint="default"/>
      </w:rPr>
    </w:lvl>
    <w:lvl w:ilvl="3" w:tplc="499C4580" w:tentative="1">
      <w:start w:val="1"/>
      <w:numFmt w:val="bullet"/>
      <w:lvlText w:val="•"/>
      <w:lvlJc w:val="left"/>
      <w:pPr>
        <w:tabs>
          <w:tab w:val="num" w:pos="2880"/>
        </w:tabs>
        <w:ind w:left="2880" w:hanging="360"/>
      </w:pPr>
      <w:rPr>
        <w:rFonts w:ascii="Arial" w:hAnsi="Arial" w:hint="default"/>
      </w:rPr>
    </w:lvl>
    <w:lvl w:ilvl="4" w:tplc="D3C25582" w:tentative="1">
      <w:start w:val="1"/>
      <w:numFmt w:val="bullet"/>
      <w:lvlText w:val="•"/>
      <w:lvlJc w:val="left"/>
      <w:pPr>
        <w:tabs>
          <w:tab w:val="num" w:pos="3600"/>
        </w:tabs>
        <w:ind w:left="3600" w:hanging="360"/>
      </w:pPr>
      <w:rPr>
        <w:rFonts w:ascii="Arial" w:hAnsi="Arial" w:hint="default"/>
      </w:rPr>
    </w:lvl>
    <w:lvl w:ilvl="5" w:tplc="E892E460" w:tentative="1">
      <w:start w:val="1"/>
      <w:numFmt w:val="bullet"/>
      <w:lvlText w:val="•"/>
      <w:lvlJc w:val="left"/>
      <w:pPr>
        <w:tabs>
          <w:tab w:val="num" w:pos="4320"/>
        </w:tabs>
        <w:ind w:left="4320" w:hanging="360"/>
      </w:pPr>
      <w:rPr>
        <w:rFonts w:ascii="Arial" w:hAnsi="Arial" w:hint="default"/>
      </w:rPr>
    </w:lvl>
    <w:lvl w:ilvl="6" w:tplc="E7F8C5B2" w:tentative="1">
      <w:start w:val="1"/>
      <w:numFmt w:val="bullet"/>
      <w:lvlText w:val="•"/>
      <w:lvlJc w:val="left"/>
      <w:pPr>
        <w:tabs>
          <w:tab w:val="num" w:pos="5040"/>
        </w:tabs>
        <w:ind w:left="5040" w:hanging="360"/>
      </w:pPr>
      <w:rPr>
        <w:rFonts w:ascii="Arial" w:hAnsi="Arial" w:hint="default"/>
      </w:rPr>
    </w:lvl>
    <w:lvl w:ilvl="7" w:tplc="E7D6C440" w:tentative="1">
      <w:start w:val="1"/>
      <w:numFmt w:val="bullet"/>
      <w:lvlText w:val="•"/>
      <w:lvlJc w:val="left"/>
      <w:pPr>
        <w:tabs>
          <w:tab w:val="num" w:pos="5760"/>
        </w:tabs>
        <w:ind w:left="5760" w:hanging="360"/>
      </w:pPr>
      <w:rPr>
        <w:rFonts w:ascii="Arial" w:hAnsi="Arial" w:hint="default"/>
      </w:rPr>
    </w:lvl>
    <w:lvl w:ilvl="8" w:tplc="5FAA774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CDD3049"/>
    <w:multiLevelType w:val="multilevel"/>
    <w:tmpl w:val="50BCA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8492791">
    <w:abstractNumId w:val="1"/>
  </w:num>
  <w:num w:numId="2" w16cid:durableId="1486896489">
    <w:abstractNumId w:val="8"/>
  </w:num>
  <w:num w:numId="3" w16cid:durableId="509880840">
    <w:abstractNumId w:val="4"/>
  </w:num>
  <w:num w:numId="4" w16cid:durableId="772938940">
    <w:abstractNumId w:val="0"/>
  </w:num>
  <w:num w:numId="5" w16cid:durableId="211617653">
    <w:abstractNumId w:val="2"/>
  </w:num>
  <w:num w:numId="6" w16cid:durableId="831600737">
    <w:abstractNumId w:val="7"/>
  </w:num>
  <w:num w:numId="7" w16cid:durableId="755827368">
    <w:abstractNumId w:val="3"/>
  </w:num>
  <w:num w:numId="8" w16cid:durableId="603659422">
    <w:abstractNumId w:val="9"/>
  </w:num>
  <w:num w:numId="9" w16cid:durableId="2120103479">
    <w:abstractNumId w:val="5"/>
  </w:num>
  <w:num w:numId="10" w16cid:durableId="316495287">
    <w:abstractNumId w:val="10"/>
  </w:num>
  <w:num w:numId="11" w16cid:durableId="4556386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zNbQwMLIwNje0NDFV0lEKTi0uzszPAykwN64FALZeHVwtAAAA"/>
    <w:docVar w:name="EN.InstantFormat" w:val="&lt;ENInstantFormat&gt;&lt;Enabled&gt;0&lt;/Enabled&gt;&lt;ScanUnformatted&gt;1&lt;/ScanUnformatted&gt;&lt;ScanChanges&gt;1&lt;/ScanChanges&gt;&lt;Suspended&gt;0&lt;/Suspended&gt;&lt;/ENInstantFormat&gt;"/>
    <w:docVar w:name="EN.Layout" w:val="&lt;ENLayout&gt;&lt;Style&gt;APA 7th_RacLab&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rssrxaxlrx093eapvcpsxdadr2v29vvxtfw&quot;&gt;ProsocialEffort&lt;record-ids&gt;&lt;item&gt;1&lt;/item&gt;&lt;item&gt;4&lt;/item&gt;&lt;item&gt;5&lt;/item&gt;&lt;item&gt;7&lt;/item&gt;&lt;item&gt;8&lt;/item&gt;&lt;item&gt;11&lt;/item&gt;&lt;item&gt;13&lt;/item&gt;&lt;item&gt;16&lt;/item&gt;&lt;item&gt;18&lt;/item&gt;&lt;item&gt;19&lt;/item&gt;&lt;item&gt;20&lt;/item&gt;&lt;item&gt;25&lt;/item&gt;&lt;item&gt;27&lt;/item&gt;&lt;item&gt;32&lt;/item&gt;&lt;item&gt;35&lt;/item&gt;&lt;item&gt;36&lt;/item&gt;&lt;item&gt;38&lt;/item&gt;&lt;item&gt;39&lt;/item&gt;&lt;item&gt;40&lt;/item&gt;&lt;item&gt;41&lt;/item&gt;&lt;item&gt;43&lt;/item&gt;&lt;item&gt;44&lt;/item&gt;&lt;item&gt;45&lt;/item&gt;&lt;item&gt;46&lt;/item&gt;&lt;item&gt;47&lt;/item&gt;&lt;item&gt;48&lt;/item&gt;&lt;item&gt;50&lt;/item&gt;&lt;item&gt;51&lt;/item&gt;&lt;item&gt;53&lt;/item&gt;&lt;item&gt;54&lt;/item&gt;&lt;item&gt;55&lt;/item&gt;&lt;item&gt;56&lt;/item&gt;&lt;item&gt;58&lt;/item&gt;&lt;item&gt;61&lt;/item&gt;&lt;item&gt;65&lt;/item&gt;&lt;item&gt;69&lt;/item&gt;&lt;item&gt;70&lt;/item&gt;&lt;item&gt;76&lt;/item&gt;&lt;item&gt;79&lt;/item&gt;&lt;item&gt;80&lt;/item&gt;&lt;item&gt;81&lt;/item&gt;&lt;item&gt;84&lt;/item&gt;&lt;item&gt;85&lt;/item&gt;&lt;item&gt;86&lt;/item&gt;&lt;item&gt;88&lt;/item&gt;&lt;item&gt;93&lt;/item&gt;&lt;item&gt;94&lt;/item&gt;&lt;item&gt;95&lt;/item&gt;&lt;item&gt;98&lt;/item&gt;&lt;item&gt;99&lt;/item&gt;&lt;item&gt;100&lt;/item&gt;&lt;item&gt;101&lt;/item&gt;&lt;item&gt;102&lt;/item&gt;&lt;item&gt;103&lt;/item&gt;&lt;item&gt;104&lt;/item&gt;&lt;item&gt;105&lt;/item&gt;&lt;/record-ids&gt;&lt;/item&gt;&lt;/Libraries&gt;"/>
  </w:docVars>
  <w:rsids>
    <w:rsidRoot w:val="00EC3155"/>
    <w:rsid w:val="00000989"/>
    <w:rsid w:val="00000A3F"/>
    <w:rsid w:val="0000103F"/>
    <w:rsid w:val="00001173"/>
    <w:rsid w:val="0000142E"/>
    <w:rsid w:val="000017DC"/>
    <w:rsid w:val="00001EE2"/>
    <w:rsid w:val="00001F37"/>
    <w:rsid w:val="000024C3"/>
    <w:rsid w:val="00002536"/>
    <w:rsid w:val="0000254C"/>
    <w:rsid w:val="00002C3D"/>
    <w:rsid w:val="00002D9C"/>
    <w:rsid w:val="00002FEB"/>
    <w:rsid w:val="000031FD"/>
    <w:rsid w:val="0000362C"/>
    <w:rsid w:val="00003680"/>
    <w:rsid w:val="0000400D"/>
    <w:rsid w:val="000045CE"/>
    <w:rsid w:val="00004684"/>
    <w:rsid w:val="000048A8"/>
    <w:rsid w:val="00004945"/>
    <w:rsid w:val="000049A5"/>
    <w:rsid w:val="00004B2B"/>
    <w:rsid w:val="000052D6"/>
    <w:rsid w:val="0000533E"/>
    <w:rsid w:val="0000540C"/>
    <w:rsid w:val="00005525"/>
    <w:rsid w:val="0000557C"/>
    <w:rsid w:val="00005BF9"/>
    <w:rsid w:val="00005D74"/>
    <w:rsid w:val="00005DB4"/>
    <w:rsid w:val="00005E01"/>
    <w:rsid w:val="00006026"/>
    <w:rsid w:val="00006486"/>
    <w:rsid w:val="0000686A"/>
    <w:rsid w:val="00006A9E"/>
    <w:rsid w:val="00006C31"/>
    <w:rsid w:val="00006D8B"/>
    <w:rsid w:val="00006EB6"/>
    <w:rsid w:val="000070C7"/>
    <w:rsid w:val="0000749C"/>
    <w:rsid w:val="00007736"/>
    <w:rsid w:val="00007978"/>
    <w:rsid w:val="00007BB2"/>
    <w:rsid w:val="00010572"/>
    <w:rsid w:val="000106C8"/>
    <w:rsid w:val="0001078C"/>
    <w:rsid w:val="00010B5E"/>
    <w:rsid w:val="00010BB1"/>
    <w:rsid w:val="00010D2B"/>
    <w:rsid w:val="00011079"/>
    <w:rsid w:val="00011402"/>
    <w:rsid w:val="00011728"/>
    <w:rsid w:val="000117A6"/>
    <w:rsid w:val="00011E73"/>
    <w:rsid w:val="000120E6"/>
    <w:rsid w:val="00012315"/>
    <w:rsid w:val="0001343D"/>
    <w:rsid w:val="0001378D"/>
    <w:rsid w:val="00013CCA"/>
    <w:rsid w:val="0001497B"/>
    <w:rsid w:val="00014A4D"/>
    <w:rsid w:val="00014B1C"/>
    <w:rsid w:val="00014BEC"/>
    <w:rsid w:val="0001509D"/>
    <w:rsid w:val="00015310"/>
    <w:rsid w:val="00015876"/>
    <w:rsid w:val="00015B2E"/>
    <w:rsid w:val="00015C59"/>
    <w:rsid w:val="00015EEC"/>
    <w:rsid w:val="00016423"/>
    <w:rsid w:val="00016633"/>
    <w:rsid w:val="00016A3B"/>
    <w:rsid w:val="00016A78"/>
    <w:rsid w:val="00016D15"/>
    <w:rsid w:val="00016F44"/>
    <w:rsid w:val="0001732E"/>
    <w:rsid w:val="00017B08"/>
    <w:rsid w:val="00017B74"/>
    <w:rsid w:val="00017C0F"/>
    <w:rsid w:val="000206C7"/>
    <w:rsid w:val="000208D3"/>
    <w:rsid w:val="000216AF"/>
    <w:rsid w:val="00021777"/>
    <w:rsid w:val="00021AAF"/>
    <w:rsid w:val="00021D51"/>
    <w:rsid w:val="00021DBF"/>
    <w:rsid w:val="00021DDB"/>
    <w:rsid w:val="000224F6"/>
    <w:rsid w:val="00022D24"/>
    <w:rsid w:val="00022F28"/>
    <w:rsid w:val="00022FB1"/>
    <w:rsid w:val="00023440"/>
    <w:rsid w:val="00023541"/>
    <w:rsid w:val="00023607"/>
    <w:rsid w:val="000237C7"/>
    <w:rsid w:val="00023A57"/>
    <w:rsid w:val="00023A66"/>
    <w:rsid w:val="00023BC3"/>
    <w:rsid w:val="00024130"/>
    <w:rsid w:val="000244C5"/>
    <w:rsid w:val="000245EF"/>
    <w:rsid w:val="000247AA"/>
    <w:rsid w:val="000248D9"/>
    <w:rsid w:val="00024EAD"/>
    <w:rsid w:val="0002574D"/>
    <w:rsid w:val="00025770"/>
    <w:rsid w:val="0002584F"/>
    <w:rsid w:val="00025B49"/>
    <w:rsid w:val="00025C2E"/>
    <w:rsid w:val="00025E04"/>
    <w:rsid w:val="0002610D"/>
    <w:rsid w:val="00026319"/>
    <w:rsid w:val="00026484"/>
    <w:rsid w:val="000266FD"/>
    <w:rsid w:val="00026993"/>
    <w:rsid w:val="00026DFF"/>
    <w:rsid w:val="00027304"/>
    <w:rsid w:val="00027403"/>
    <w:rsid w:val="00027512"/>
    <w:rsid w:val="000277CA"/>
    <w:rsid w:val="0002788C"/>
    <w:rsid w:val="000278FD"/>
    <w:rsid w:val="000302F7"/>
    <w:rsid w:val="00030501"/>
    <w:rsid w:val="0003055F"/>
    <w:rsid w:val="00030E39"/>
    <w:rsid w:val="000315B9"/>
    <w:rsid w:val="000315D6"/>
    <w:rsid w:val="000317EF"/>
    <w:rsid w:val="00031A41"/>
    <w:rsid w:val="00031DFB"/>
    <w:rsid w:val="000321DC"/>
    <w:rsid w:val="0003257B"/>
    <w:rsid w:val="0003267F"/>
    <w:rsid w:val="00032B64"/>
    <w:rsid w:val="00032F62"/>
    <w:rsid w:val="0003339B"/>
    <w:rsid w:val="000333DA"/>
    <w:rsid w:val="000334F6"/>
    <w:rsid w:val="000334FB"/>
    <w:rsid w:val="000335D0"/>
    <w:rsid w:val="00033753"/>
    <w:rsid w:val="00033E26"/>
    <w:rsid w:val="00033FD2"/>
    <w:rsid w:val="00034287"/>
    <w:rsid w:val="00034523"/>
    <w:rsid w:val="000345B9"/>
    <w:rsid w:val="00034695"/>
    <w:rsid w:val="00034E12"/>
    <w:rsid w:val="00035C71"/>
    <w:rsid w:val="00035F8B"/>
    <w:rsid w:val="0003629F"/>
    <w:rsid w:val="000363FD"/>
    <w:rsid w:val="0003654F"/>
    <w:rsid w:val="000368D2"/>
    <w:rsid w:val="00037404"/>
    <w:rsid w:val="00037AFA"/>
    <w:rsid w:val="00040220"/>
    <w:rsid w:val="000402D2"/>
    <w:rsid w:val="000402F0"/>
    <w:rsid w:val="00040740"/>
    <w:rsid w:val="0004092D"/>
    <w:rsid w:val="00040C78"/>
    <w:rsid w:val="00040DDF"/>
    <w:rsid w:val="000416F8"/>
    <w:rsid w:val="000419B5"/>
    <w:rsid w:val="00041B32"/>
    <w:rsid w:val="00041EBD"/>
    <w:rsid w:val="00042429"/>
    <w:rsid w:val="0004251B"/>
    <w:rsid w:val="00042650"/>
    <w:rsid w:val="00042B83"/>
    <w:rsid w:val="00043468"/>
    <w:rsid w:val="00043808"/>
    <w:rsid w:val="000438D4"/>
    <w:rsid w:val="00043A53"/>
    <w:rsid w:val="00043AE0"/>
    <w:rsid w:val="0004410B"/>
    <w:rsid w:val="000445F6"/>
    <w:rsid w:val="000447B4"/>
    <w:rsid w:val="00044AD2"/>
    <w:rsid w:val="00044C6C"/>
    <w:rsid w:val="00044D0F"/>
    <w:rsid w:val="00044F17"/>
    <w:rsid w:val="000454E7"/>
    <w:rsid w:val="00045B42"/>
    <w:rsid w:val="00045C0B"/>
    <w:rsid w:val="00046AFB"/>
    <w:rsid w:val="00047669"/>
    <w:rsid w:val="00047A33"/>
    <w:rsid w:val="00047C5D"/>
    <w:rsid w:val="00047E12"/>
    <w:rsid w:val="00047F70"/>
    <w:rsid w:val="000506B6"/>
    <w:rsid w:val="000506BC"/>
    <w:rsid w:val="00050AD6"/>
    <w:rsid w:val="0005116D"/>
    <w:rsid w:val="00051379"/>
    <w:rsid w:val="000515D9"/>
    <w:rsid w:val="00051984"/>
    <w:rsid w:val="00051D37"/>
    <w:rsid w:val="00051F96"/>
    <w:rsid w:val="0005268F"/>
    <w:rsid w:val="000529A4"/>
    <w:rsid w:val="000530F2"/>
    <w:rsid w:val="000533DF"/>
    <w:rsid w:val="0005369B"/>
    <w:rsid w:val="00053C83"/>
    <w:rsid w:val="00053EF5"/>
    <w:rsid w:val="0005445D"/>
    <w:rsid w:val="000545B4"/>
    <w:rsid w:val="000547BF"/>
    <w:rsid w:val="00054A21"/>
    <w:rsid w:val="000551A8"/>
    <w:rsid w:val="000551AE"/>
    <w:rsid w:val="000552C9"/>
    <w:rsid w:val="000553D0"/>
    <w:rsid w:val="00055473"/>
    <w:rsid w:val="00055536"/>
    <w:rsid w:val="00055659"/>
    <w:rsid w:val="00055912"/>
    <w:rsid w:val="00055A1A"/>
    <w:rsid w:val="0005625F"/>
    <w:rsid w:val="000564AB"/>
    <w:rsid w:val="000564E7"/>
    <w:rsid w:val="00056783"/>
    <w:rsid w:val="000568A0"/>
    <w:rsid w:val="00056BDC"/>
    <w:rsid w:val="00056FFA"/>
    <w:rsid w:val="00057008"/>
    <w:rsid w:val="000575F9"/>
    <w:rsid w:val="000578BB"/>
    <w:rsid w:val="00057B44"/>
    <w:rsid w:val="00057B5E"/>
    <w:rsid w:val="00057EBE"/>
    <w:rsid w:val="00057F7E"/>
    <w:rsid w:val="0006026D"/>
    <w:rsid w:val="00060FC5"/>
    <w:rsid w:val="0006169B"/>
    <w:rsid w:val="00061CD9"/>
    <w:rsid w:val="00062272"/>
    <w:rsid w:val="00062312"/>
    <w:rsid w:val="00062363"/>
    <w:rsid w:val="000625FD"/>
    <w:rsid w:val="00062855"/>
    <w:rsid w:val="0006305C"/>
    <w:rsid w:val="0006308D"/>
    <w:rsid w:val="00063263"/>
    <w:rsid w:val="000633DB"/>
    <w:rsid w:val="000634A9"/>
    <w:rsid w:val="00063D66"/>
    <w:rsid w:val="00064632"/>
    <w:rsid w:val="00064A65"/>
    <w:rsid w:val="00064E56"/>
    <w:rsid w:val="000650A4"/>
    <w:rsid w:val="0006539C"/>
    <w:rsid w:val="000655D4"/>
    <w:rsid w:val="0006594E"/>
    <w:rsid w:val="00065FEB"/>
    <w:rsid w:val="0006601B"/>
    <w:rsid w:val="000660F9"/>
    <w:rsid w:val="00066361"/>
    <w:rsid w:val="0006665A"/>
    <w:rsid w:val="000666C5"/>
    <w:rsid w:val="00066941"/>
    <w:rsid w:val="00066962"/>
    <w:rsid w:val="00066C91"/>
    <w:rsid w:val="00066E66"/>
    <w:rsid w:val="00066F0D"/>
    <w:rsid w:val="00067661"/>
    <w:rsid w:val="000678C9"/>
    <w:rsid w:val="00067992"/>
    <w:rsid w:val="00067ADE"/>
    <w:rsid w:val="00070231"/>
    <w:rsid w:val="00070566"/>
    <w:rsid w:val="000705B8"/>
    <w:rsid w:val="0007074A"/>
    <w:rsid w:val="00070916"/>
    <w:rsid w:val="00070CE3"/>
    <w:rsid w:val="00070F60"/>
    <w:rsid w:val="0007103A"/>
    <w:rsid w:val="000712E5"/>
    <w:rsid w:val="0007165D"/>
    <w:rsid w:val="00071838"/>
    <w:rsid w:val="00071B20"/>
    <w:rsid w:val="00071D2C"/>
    <w:rsid w:val="00071FDA"/>
    <w:rsid w:val="0007212D"/>
    <w:rsid w:val="00072388"/>
    <w:rsid w:val="00072644"/>
    <w:rsid w:val="00072D82"/>
    <w:rsid w:val="000731E4"/>
    <w:rsid w:val="0007341A"/>
    <w:rsid w:val="000735E3"/>
    <w:rsid w:val="000737C6"/>
    <w:rsid w:val="00073997"/>
    <w:rsid w:val="000749DD"/>
    <w:rsid w:val="00074E19"/>
    <w:rsid w:val="00074FA2"/>
    <w:rsid w:val="00074FF2"/>
    <w:rsid w:val="000750EA"/>
    <w:rsid w:val="00075293"/>
    <w:rsid w:val="000752E0"/>
    <w:rsid w:val="000753BE"/>
    <w:rsid w:val="00075BF4"/>
    <w:rsid w:val="00076846"/>
    <w:rsid w:val="00076A86"/>
    <w:rsid w:val="00076D0B"/>
    <w:rsid w:val="000770E2"/>
    <w:rsid w:val="00077A7D"/>
    <w:rsid w:val="00077F75"/>
    <w:rsid w:val="00077FE9"/>
    <w:rsid w:val="000804D3"/>
    <w:rsid w:val="000806A2"/>
    <w:rsid w:val="00080B97"/>
    <w:rsid w:val="00080DE2"/>
    <w:rsid w:val="00081365"/>
    <w:rsid w:val="00081589"/>
    <w:rsid w:val="00081639"/>
    <w:rsid w:val="00081658"/>
    <w:rsid w:val="00081C36"/>
    <w:rsid w:val="00081F14"/>
    <w:rsid w:val="000828EC"/>
    <w:rsid w:val="000828FF"/>
    <w:rsid w:val="0008326B"/>
    <w:rsid w:val="00083CFB"/>
    <w:rsid w:val="00083D02"/>
    <w:rsid w:val="00083F33"/>
    <w:rsid w:val="00084433"/>
    <w:rsid w:val="000844BB"/>
    <w:rsid w:val="00084533"/>
    <w:rsid w:val="0008484B"/>
    <w:rsid w:val="00084BE9"/>
    <w:rsid w:val="00084DBA"/>
    <w:rsid w:val="00084EEE"/>
    <w:rsid w:val="00085077"/>
    <w:rsid w:val="000850C5"/>
    <w:rsid w:val="0008548C"/>
    <w:rsid w:val="00085972"/>
    <w:rsid w:val="00085A12"/>
    <w:rsid w:val="00085A6D"/>
    <w:rsid w:val="00085D75"/>
    <w:rsid w:val="00085F2B"/>
    <w:rsid w:val="00086135"/>
    <w:rsid w:val="0008614D"/>
    <w:rsid w:val="0008617D"/>
    <w:rsid w:val="000861CC"/>
    <w:rsid w:val="00086271"/>
    <w:rsid w:val="00086483"/>
    <w:rsid w:val="0008655A"/>
    <w:rsid w:val="00086737"/>
    <w:rsid w:val="00086A84"/>
    <w:rsid w:val="000872E9"/>
    <w:rsid w:val="00087317"/>
    <w:rsid w:val="000873F7"/>
    <w:rsid w:val="00087466"/>
    <w:rsid w:val="0008760E"/>
    <w:rsid w:val="0008771C"/>
    <w:rsid w:val="000878A3"/>
    <w:rsid w:val="00087AD6"/>
    <w:rsid w:val="00087B25"/>
    <w:rsid w:val="00087D3F"/>
    <w:rsid w:val="00087E3E"/>
    <w:rsid w:val="00087F70"/>
    <w:rsid w:val="00087FD0"/>
    <w:rsid w:val="0009091A"/>
    <w:rsid w:val="00090CE2"/>
    <w:rsid w:val="00091691"/>
    <w:rsid w:val="00091909"/>
    <w:rsid w:val="00091D8D"/>
    <w:rsid w:val="00091E72"/>
    <w:rsid w:val="00091E74"/>
    <w:rsid w:val="00091F3F"/>
    <w:rsid w:val="00091F7A"/>
    <w:rsid w:val="000920B5"/>
    <w:rsid w:val="000920F3"/>
    <w:rsid w:val="0009220B"/>
    <w:rsid w:val="00092347"/>
    <w:rsid w:val="00092463"/>
    <w:rsid w:val="0009249E"/>
    <w:rsid w:val="00092933"/>
    <w:rsid w:val="00092F66"/>
    <w:rsid w:val="00093308"/>
    <w:rsid w:val="000936DE"/>
    <w:rsid w:val="0009374B"/>
    <w:rsid w:val="00093A97"/>
    <w:rsid w:val="00093E44"/>
    <w:rsid w:val="000941E7"/>
    <w:rsid w:val="00094F35"/>
    <w:rsid w:val="00094FDF"/>
    <w:rsid w:val="00096102"/>
    <w:rsid w:val="0009610A"/>
    <w:rsid w:val="000966DA"/>
    <w:rsid w:val="000968E5"/>
    <w:rsid w:val="00096E09"/>
    <w:rsid w:val="0009703E"/>
    <w:rsid w:val="00097B2A"/>
    <w:rsid w:val="00097B6A"/>
    <w:rsid w:val="00097CC2"/>
    <w:rsid w:val="00097E3D"/>
    <w:rsid w:val="000A045E"/>
    <w:rsid w:val="000A0619"/>
    <w:rsid w:val="000A1CBF"/>
    <w:rsid w:val="000A1E61"/>
    <w:rsid w:val="000A20D2"/>
    <w:rsid w:val="000A24E2"/>
    <w:rsid w:val="000A290C"/>
    <w:rsid w:val="000A29D0"/>
    <w:rsid w:val="000A320F"/>
    <w:rsid w:val="000A335F"/>
    <w:rsid w:val="000A374E"/>
    <w:rsid w:val="000A423E"/>
    <w:rsid w:val="000A4AA4"/>
    <w:rsid w:val="000A4C75"/>
    <w:rsid w:val="000A4CAD"/>
    <w:rsid w:val="000A4DDE"/>
    <w:rsid w:val="000A4F49"/>
    <w:rsid w:val="000A4FA6"/>
    <w:rsid w:val="000A570F"/>
    <w:rsid w:val="000A5870"/>
    <w:rsid w:val="000A59A8"/>
    <w:rsid w:val="000A5A79"/>
    <w:rsid w:val="000A609C"/>
    <w:rsid w:val="000A628C"/>
    <w:rsid w:val="000A65F5"/>
    <w:rsid w:val="000A68EA"/>
    <w:rsid w:val="000A6E1C"/>
    <w:rsid w:val="000A7325"/>
    <w:rsid w:val="000A732E"/>
    <w:rsid w:val="000A7557"/>
    <w:rsid w:val="000A7676"/>
    <w:rsid w:val="000A769E"/>
    <w:rsid w:val="000A78FF"/>
    <w:rsid w:val="000A793E"/>
    <w:rsid w:val="000A79A2"/>
    <w:rsid w:val="000A7F85"/>
    <w:rsid w:val="000B0082"/>
    <w:rsid w:val="000B016A"/>
    <w:rsid w:val="000B04A2"/>
    <w:rsid w:val="000B04EA"/>
    <w:rsid w:val="000B09CC"/>
    <w:rsid w:val="000B0BD3"/>
    <w:rsid w:val="000B0E64"/>
    <w:rsid w:val="000B0E98"/>
    <w:rsid w:val="000B0EC4"/>
    <w:rsid w:val="000B1267"/>
    <w:rsid w:val="000B1324"/>
    <w:rsid w:val="000B1427"/>
    <w:rsid w:val="000B17BD"/>
    <w:rsid w:val="000B1B22"/>
    <w:rsid w:val="000B1EB4"/>
    <w:rsid w:val="000B2694"/>
    <w:rsid w:val="000B2891"/>
    <w:rsid w:val="000B29CC"/>
    <w:rsid w:val="000B2AEA"/>
    <w:rsid w:val="000B2BDC"/>
    <w:rsid w:val="000B2FB8"/>
    <w:rsid w:val="000B31C7"/>
    <w:rsid w:val="000B351A"/>
    <w:rsid w:val="000B353B"/>
    <w:rsid w:val="000B39A0"/>
    <w:rsid w:val="000B39B3"/>
    <w:rsid w:val="000B4686"/>
    <w:rsid w:val="000B477E"/>
    <w:rsid w:val="000B4C5C"/>
    <w:rsid w:val="000B4F4A"/>
    <w:rsid w:val="000B573F"/>
    <w:rsid w:val="000B5E1E"/>
    <w:rsid w:val="000B5EBF"/>
    <w:rsid w:val="000B61EB"/>
    <w:rsid w:val="000B6847"/>
    <w:rsid w:val="000B6B4F"/>
    <w:rsid w:val="000B7171"/>
    <w:rsid w:val="000B73AD"/>
    <w:rsid w:val="000B7989"/>
    <w:rsid w:val="000B79AB"/>
    <w:rsid w:val="000B7E10"/>
    <w:rsid w:val="000C01CA"/>
    <w:rsid w:val="000C0337"/>
    <w:rsid w:val="000C04B9"/>
    <w:rsid w:val="000C05BD"/>
    <w:rsid w:val="000C06EE"/>
    <w:rsid w:val="000C0748"/>
    <w:rsid w:val="000C0BD2"/>
    <w:rsid w:val="000C1083"/>
    <w:rsid w:val="000C1084"/>
    <w:rsid w:val="000C124F"/>
    <w:rsid w:val="000C16CF"/>
    <w:rsid w:val="000C1C63"/>
    <w:rsid w:val="000C1EAC"/>
    <w:rsid w:val="000C21D1"/>
    <w:rsid w:val="000C21EF"/>
    <w:rsid w:val="000C2393"/>
    <w:rsid w:val="000C2728"/>
    <w:rsid w:val="000C2B17"/>
    <w:rsid w:val="000C308E"/>
    <w:rsid w:val="000C30FD"/>
    <w:rsid w:val="000C32FA"/>
    <w:rsid w:val="000C3D06"/>
    <w:rsid w:val="000C4522"/>
    <w:rsid w:val="000C4F27"/>
    <w:rsid w:val="000C5046"/>
    <w:rsid w:val="000C5049"/>
    <w:rsid w:val="000C543F"/>
    <w:rsid w:val="000C55D6"/>
    <w:rsid w:val="000C5CE0"/>
    <w:rsid w:val="000C5CFB"/>
    <w:rsid w:val="000C5FB5"/>
    <w:rsid w:val="000C63A6"/>
    <w:rsid w:val="000C64DF"/>
    <w:rsid w:val="000C66AD"/>
    <w:rsid w:val="000C690B"/>
    <w:rsid w:val="000C6B73"/>
    <w:rsid w:val="000C6D70"/>
    <w:rsid w:val="000C7777"/>
    <w:rsid w:val="000C7919"/>
    <w:rsid w:val="000C7A45"/>
    <w:rsid w:val="000C7E23"/>
    <w:rsid w:val="000C7F04"/>
    <w:rsid w:val="000D0027"/>
    <w:rsid w:val="000D018B"/>
    <w:rsid w:val="000D080D"/>
    <w:rsid w:val="000D08A7"/>
    <w:rsid w:val="000D0987"/>
    <w:rsid w:val="000D0CC3"/>
    <w:rsid w:val="000D0FE6"/>
    <w:rsid w:val="000D1001"/>
    <w:rsid w:val="000D10C5"/>
    <w:rsid w:val="000D1192"/>
    <w:rsid w:val="000D1611"/>
    <w:rsid w:val="000D1829"/>
    <w:rsid w:val="000D1B9F"/>
    <w:rsid w:val="000D1E54"/>
    <w:rsid w:val="000D1F41"/>
    <w:rsid w:val="000D2624"/>
    <w:rsid w:val="000D2914"/>
    <w:rsid w:val="000D2BF2"/>
    <w:rsid w:val="000D2C32"/>
    <w:rsid w:val="000D2E25"/>
    <w:rsid w:val="000D33EC"/>
    <w:rsid w:val="000D389B"/>
    <w:rsid w:val="000D39B2"/>
    <w:rsid w:val="000D4025"/>
    <w:rsid w:val="000D44E9"/>
    <w:rsid w:val="000D46ED"/>
    <w:rsid w:val="000D48FC"/>
    <w:rsid w:val="000D4F7C"/>
    <w:rsid w:val="000D5860"/>
    <w:rsid w:val="000D602F"/>
    <w:rsid w:val="000D626C"/>
    <w:rsid w:val="000D67AB"/>
    <w:rsid w:val="000D698B"/>
    <w:rsid w:val="000D69D3"/>
    <w:rsid w:val="000D6DA0"/>
    <w:rsid w:val="000D7170"/>
    <w:rsid w:val="000D75D4"/>
    <w:rsid w:val="000D7DFD"/>
    <w:rsid w:val="000D7E7A"/>
    <w:rsid w:val="000D7ED2"/>
    <w:rsid w:val="000D7F4F"/>
    <w:rsid w:val="000E0C4A"/>
    <w:rsid w:val="000E0C4F"/>
    <w:rsid w:val="000E0C90"/>
    <w:rsid w:val="000E11E7"/>
    <w:rsid w:val="000E1263"/>
    <w:rsid w:val="000E14C9"/>
    <w:rsid w:val="000E1B16"/>
    <w:rsid w:val="000E1C93"/>
    <w:rsid w:val="000E1D50"/>
    <w:rsid w:val="000E2106"/>
    <w:rsid w:val="000E27A6"/>
    <w:rsid w:val="000E2AB1"/>
    <w:rsid w:val="000E3020"/>
    <w:rsid w:val="000E30C4"/>
    <w:rsid w:val="000E3495"/>
    <w:rsid w:val="000E34DF"/>
    <w:rsid w:val="000E34EA"/>
    <w:rsid w:val="000E354C"/>
    <w:rsid w:val="000E35F1"/>
    <w:rsid w:val="000E36DB"/>
    <w:rsid w:val="000E4264"/>
    <w:rsid w:val="000E4303"/>
    <w:rsid w:val="000E53AB"/>
    <w:rsid w:val="000E545B"/>
    <w:rsid w:val="000E6411"/>
    <w:rsid w:val="000E6751"/>
    <w:rsid w:val="000E6922"/>
    <w:rsid w:val="000E6B27"/>
    <w:rsid w:val="000E6BA0"/>
    <w:rsid w:val="000E6E21"/>
    <w:rsid w:val="000E71D1"/>
    <w:rsid w:val="000E7A28"/>
    <w:rsid w:val="000E7DEF"/>
    <w:rsid w:val="000E7E7F"/>
    <w:rsid w:val="000E7EC3"/>
    <w:rsid w:val="000F00E4"/>
    <w:rsid w:val="000F0301"/>
    <w:rsid w:val="000F0C0C"/>
    <w:rsid w:val="000F0CF8"/>
    <w:rsid w:val="000F1043"/>
    <w:rsid w:val="000F1284"/>
    <w:rsid w:val="000F12EE"/>
    <w:rsid w:val="000F1604"/>
    <w:rsid w:val="000F1C89"/>
    <w:rsid w:val="000F1CD9"/>
    <w:rsid w:val="000F2548"/>
    <w:rsid w:val="000F2A74"/>
    <w:rsid w:val="000F3193"/>
    <w:rsid w:val="000F35C2"/>
    <w:rsid w:val="000F385B"/>
    <w:rsid w:val="000F38E2"/>
    <w:rsid w:val="000F3A32"/>
    <w:rsid w:val="000F3DAE"/>
    <w:rsid w:val="000F42FD"/>
    <w:rsid w:val="000F4385"/>
    <w:rsid w:val="000F4399"/>
    <w:rsid w:val="000F4668"/>
    <w:rsid w:val="000F4AD4"/>
    <w:rsid w:val="000F4DB2"/>
    <w:rsid w:val="000F4DD4"/>
    <w:rsid w:val="000F4FC8"/>
    <w:rsid w:val="000F529F"/>
    <w:rsid w:val="000F5458"/>
    <w:rsid w:val="000F559F"/>
    <w:rsid w:val="000F5635"/>
    <w:rsid w:val="000F56B9"/>
    <w:rsid w:val="000F5B22"/>
    <w:rsid w:val="000F5E6A"/>
    <w:rsid w:val="000F6AC5"/>
    <w:rsid w:val="000F6D57"/>
    <w:rsid w:val="000F6F4E"/>
    <w:rsid w:val="000F78DA"/>
    <w:rsid w:val="000F7958"/>
    <w:rsid w:val="000F796E"/>
    <w:rsid w:val="000F7A4A"/>
    <w:rsid w:val="00100315"/>
    <w:rsid w:val="001007A6"/>
    <w:rsid w:val="001007EA"/>
    <w:rsid w:val="00100BD9"/>
    <w:rsid w:val="001012CE"/>
    <w:rsid w:val="0010136E"/>
    <w:rsid w:val="00101577"/>
    <w:rsid w:val="00101F05"/>
    <w:rsid w:val="00102236"/>
    <w:rsid w:val="00102283"/>
    <w:rsid w:val="00102317"/>
    <w:rsid w:val="0010244A"/>
    <w:rsid w:val="0010248F"/>
    <w:rsid w:val="00102A28"/>
    <w:rsid w:val="00102AC5"/>
    <w:rsid w:val="00102CDF"/>
    <w:rsid w:val="0010319E"/>
    <w:rsid w:val="00103257"/>
    <w:rsid w:val="001033DB"/>
    <w:rsid w:val="00103950"/>
    <w:rsid w:val="00103A54"/>
    <w:rsid w:val="00103C79"/>
    <w:rsid w:val="00104042"/>
    <w:rsid w:val="00104405"/>
    <w:rsid w:val="0010500A"/>
    <w:rsid w:val="00105069"/>
    <w:rsid w:val="001052C9"/>
    <w:rsid w:val="001055A9"/>
    <w:rsid w:val="00105BFC"/>
    <w:rsid w:val="0010658A"/>
    <w:rsid w:val="001067E8"/>
    <w:rsid w:val="00106A95"/>
    <w:rsid w:val="00106DC1"/>
    <w:rsid w:val="00106FAA"/>
    <w:rsid w:val="001072DE"/>
    <w:rsid w:val="001076BF"/>
    <w:rsid w:val="00107A15"/>
    <w:rsid w:val="00107A78"/>
    <w:rsid w:val="00107E86"/>
    <w:rsid w:val="001104B6"/>
    <w:rsid w:val="00110B81"/>
    <w:rsid w:val="00110C8A"/>
    <w:rsid w:val="00110D10"/>
    <w:rsid w:val="00110ED5"/>
    <w:rsid w:val="00111216"/>
    <w:rsid w:val="00111324"/>
    <w:rsid w:val="00111613"/>
    <w:rsid w:val="00111844"/>
    <w:rsid w:val="00112665"/>
    <w:rsid w:val="00112ADF"/>
    <w:rsid w:val="00112CD1"/>
    <w:rsid w:val="00113268"/>
    <w:rsid w:val="00113672"/>
    <w:rsid w:val="0011393C"/>
    <w:rsid w:val="00113F76"/>
    <w:rsid w:val="001148CF"/>
    <w:rsid w:val="00114C1D"/>
    <w:rsid w:val="001150A3"/>
    <w:rsid w:val="00115603"/>
    <w:rsid w:val="00115619"/>
    <w:rsid w:val="00115878"/>
    <w:rsid w:val="00115AD7"/>
    <w:rsid w:val="00115ED4"/>
    <w:rsid w:val="00115FB5"/>
    <w:rsid w:val="00116371"/>
    <w:rsid w:val="00116839"/>
    <w:rsid w:val="00116D76"/>
    <w:rsid w:val="00116F47"/>
    <w:rsid w:val="001170AC"/>
    <w:rsid w:val="00117426"/>
    <w:rsid w:val="001178BE"/>
    <w:rsid w:val="00117C49"/>
    <w:rsid w:val="00117CFE"/>
    <w:rsid w:val="001201D4"/>
    <w:rsid w:val="00120457"/>
    <w:rsid w:val="0012096B"/>
    <w:rsid w:val="00120E3A"/>
    <w:rsid w:val="00121A0D"/>
    <w:rsid w:val="001220C5"/>
    <w:rsid w:val="0012232A"/>
    <w:rsid w:val="00122405"/>
    <w:rsid w:val="001228F4"/>
    <w:rsid w:val="00122AAC"/>
    <w:rsid w:val="00122E76"/>
    <w:rsid w:val="00123337"/>
    <w:rsid w:val="00123375"/>
    <w:rsid w:val="00123EB1"/>
    <w:rsid w:val="001241EB"/>
    <w:rsid w:val="0012442D"/>
    <w:rsid w:val="001244AE"/>
    <w:rsid w:val="00124827"/>
    <w:rsid w:val="00125341"/>
    <w:rsid w:val="0012559C"/>
    <w:rsid w:val="001256D6"/>
    <w:rsid w:val="00126BCC"/>
    <w:rsid w:val="00126CBA"/>
    <w:rsid w:val="00126EB4"/>
    <w:rsid w:val="00126FC2"/>
    <w:rsid w:val="001270E6"/>
    <w:rsid w:val="001274F5"/>
    <w:rsid w:val="001275AD"/>
    <w:rsid w:val="0012781F"/>
    <w:rsid w:val="00127B2C"/>
    <w:rsid w:val="00127B4A"/>
    <w:rsid w:val="00127DEF"/>
    <w:rsid w:val="001301A2"/>
    <w:rsid w:val="00130B2F"/>
    <w:rsid w:val="00130E29"/>
    <w:rsid w:val="00130E64"/>
    <w:rsid w:val="00131094"/>
    <w:rsid w:val="00131294"/>
    <w:rsid w:val="00131579"/>
    <w:rsid w:val="0013192D"/>
    <w:rsid w:val="00131986"/>
    <w:rsid w:val="0013225D"/>
    <w:rsid w:val="001325C4"/>
    <w:rsid w:val="00132823"/>
    <w:rsid w:val="00132939"/>
    <w:rsid w:val="001332D5"/>
    <w:rsid w:val="001334A7"/>
    <w:rsid w:val="00133709"/>
    <w:rsid w:val="00133903"/>
    <w:rsid w:val="00134137"/>
    <w:rsid w:val="00134157"/>
    <w:rsid w:val="001347AD"/>
    <w:rsid w:val="001349B2"/>
    <w:rsid w:val="00134AAB"/>
    <w:rsid w:val="00134EF6"/>
    <w:rsid w:val="00135051"/>
    <w:rsid w:val="001353C2"/>
    <w:rsid w:val="00135682"/>
    <w:rsid w:val="00135855"/>
    <w:rsid w:val="00135B4B"/>
    <w:rsid w:val="00135C8D"/>
    <w:rsid w:val="00135EAF"/>
    <w:rsid w:val="00135FED"/>
    <w:rsid w:val="00136127"/>
    <w:rsid w:val="001362A9"/>
    <w:rsid w:val="0013660E"/>
    <w:rsid w:val="00136BD4"/>
    <w:rsid w:val="00136CD4"/>
    <w:rsid w:val="0013703F"/>
    <w:rsid w:val="0013724F"/>
    <w:rsid w:val="00137C9D"/>
    <w:rsid w:val="00137E87"/>
    <w:rsid w:val="001403B9"/>
    <w:rsid w:val="001404AE"/>
    <w:rsid w:val="00140634"/>
    <w:rsid w:val="00140E2A"/>
    <w:rsid w:val="00141A3F"/>
    <w:rsid w:val="00141A87"/>
    <w:rsid w:val="00141C54"/>
    <w:rsid w:val="00141F98"/>
    <w:rsid w:val="00142633"/>
    <w:rsid w:val="00142843"/>
    <w:rsid w:val="00142DE2"/>
    <w:rsid w:val="00143264"/>
    <w:rsid w:val="001432CC"/>
    <w:rsid w:val="0014332C"/>
    <w:rsid w:val="00143390"/>
    <w:rsid w:val="0014390C"/>
    <w:rsid w:val="00143D98"/>
    <w:rsid w:val="00143FA5"/>
    <w:rsid w:val="00143FD2"/>
    <w:rsid w:val="001440B8"/>
    <w:rsid w:val="0014420A"/>
    <w:rsid w:val="00144906"/>
    <w:rsid w:val="0014495B"/>
    <w:rsid w:val="0014523C"/>
    <w:rsid w:val="001458C0"/>
    <w:rsid w:val="001458C7"/>
    <w:rsid w:val="00145AA4"/>
    <w:rsid w:val="00145B2F"/>
    <w:rsid w:val="00146213"/>
    <w:rsid w:val="001462AA"/>
    <w:rsid w:val="001463D0"/>
    <w:rsid w:val="0014650D"/>
    <w:rsid w:val="0014696C"/>
    <w:rsid w:val="00146DDC"/>
    <w:rsid w:val="00146E96"/>
    <w:rsid w:val="0014741F"/>
    <w:rsid w:val="001474EB"/>
    <w:rsid w:val="001505C2"/>
    <w:rsid w:val="00150917"/>
    <w:rsid w:val="00150AB8"/>
    <w:rsid w:val="00150E04"/>
    <w:rsid w:val="00150ED3"/>
    <w:rsid w:val="00151251"/>
    <w:rsid w:val="00151259"/>
    <w:rsid w:val="00151C33"/>
    <w:rsid w:val="00151CCC"/>
    <w:rsid w:val="00151D33"/>
    <w:rsid w:val="00152215"/>
    <w:rsid w:val="001525AF"/>
    <w:rsid w:val="00152A4C"/>
    <w:rsid w:val="0015304E"/>
    <w:rsid w:val="00153205"/>
    <w:rsid w:val="00153427"/>
    <w:rsid w:val="001534F0"/>
    <w:rsid w:val="001535D5"/>
    <w:rsid w:val="001540C5"/>
    <w:rsid w:val="0015419C"/>
    <w:rsid w:val="001542B0"/>
    <w:rsid w:val="001546C9"/>
    <w:rsid w:val="001548DD"/>
    <w:rsid w:val="001551DF"/>
    <w:rsid w:val="001554D1"/>
    <w:rsid w:val="001556E5"/>
    <w:rsid w:val="001557C2"/>
    <w:rsid w:val="001559E6"/>
    <w:rsid w:val="00155AFF"/>
    <w:rsid w:val="00155DA9"/>
    <w:rsid w:val="00155DC8"/>
    <w:rsid w:val="0015620F"/>
    <w:rsid w:val="00156AE4"/>
    <w:rsid w:val="0015749D"/>
    <w:rsid w:val="00157AAF"/>
    <w:rsid w:val="001601AC"/>
    <w:rsid w:val="001603D6"/>
    <w:rsid w:val="0016054D"/>
    <w:rsid w:val="001606D6"/>
    <w:rsid w:val="0016095B"/>
    <w:rsid w:val="0016095D"/>
    <w:rsid w:val="00160BD5"/>
    <w:rsid w:val="00160D3E"/>
    <w:rsid w:val="00160D79"/>
    <w:rsid w:val="001610E9"/>
    <w:rsid w:val="00161B8C"/>
    <w:rsid w:val="0016230D"/>
    <w:rsid w:val="00162E1E"/>
    <w:rsid w:val="00162E50"/>
    <w:rsid w:val="00162F9D"/>
    <w:rsid w:val="0016302E"/>
    <w:rsid w:val="001630BA"/>
    <w:rsid w:val="001637E0"/>
    <w:rsid w:val="00163B8C"/>
    <w:rsid w:val="00163EAD"/>
    <w:rsid w:val="00164440"/>
    <w:rsid w:val="001646A2"/>
    <w:rsid w:val="00164AC1"/>
    <w:rsid w:val="00164C9E"/>
    <w:rsid w:val="00164D9B"/>
    <w:rsid w:val="00164E12"/>
    <w:rsid w:val="00164FB8"/>
    <w:rsid w:val="001656B1"/>
    <w:rsid w:val="00165C3D"/>
    <w:rsid w:val="00165C47"/>
    <w:rsid w:val="00165EB1"/>
    <w:rsid w:val="001660B2"/>
    <w:rsid w:val="00166299"/>
    <w:rsid w:val="001663B4"/>
    <w:rsid w:val="00166691"/>
    <w:rsid w:val="00167163"/>
    <w:rsid w:val="00167200"/>
    <w:rsid w:val="00167283"/>
    <w:rsid w:val="001674F9"/>
    <w:rsid w:val="00167D20"/>
    <w:rsid w:val="001702A8"/>
    <w:rsid w:val="00170328"/>
    <w:rsid w:val="0017042C"/>
    <w:rsid w:val="0017079E"/>
    <w:rsid w:val="001709C5"/>
    <w:rsid w:val="00170A84"/>
    <w:rsid w:val="00170BD7"/>
    <w:rsid w:val="00170C29"/>
    <w:rsid w:val="001712EE"/>
    <w:rsid w:val="001728D5"/>
    <w:rsid w:val="0017292A"/>
    <w:rsid w:val="00172C4C"/>
    <w:rsid w:val="00172E31"/>
    <w:rsid w:val="0017332A"/>
    <w:rsid w:val="0017394E"/>
    <w:rsid w:val="00173A17"/>
    <w:rsid w:val="00173A19"/>
    <w:rsid w:val="00173A28"/>
    <w:rsid w:val="0017404D"/>
    <w:rsid w:val="001741AD"/>
    <w:rsid w:val="001749C8"/>
    <w:rsid w:val="001751EE"/>
    <w:rsid w:val="001752CD"/>
    <w:rsid w:val="001756E4"/>
    <w:rsid w:val="001758EB"/>
    <w:rsid w:val="00175AFF"/>
    <w:rsid w:val="0017631F"/>
    <w:rsid w:val="00176BA1"/>
    <w:rsid w:val="001773E0"/>
    <w:rsid w:val="00177F7F"/>
    <w:rsid w:val="00180275"/>
    <w:rsid w:val="001802EE"/>
    <w:rsid w:val="0018083D"/>
    <w:rsid w:val="0018088D"/>
    <w:rsid w:val="00180B97"/>
    <w:rsid w:val="00180BE1"/>
    <w:rsid w:val="00181315"/>
    <w:rsid w:val="00181345"/>
    <w:rsid w:val="00181B2F"/>
    <w:rsid w:val="00181F98"/>
    <w:rsid w:val="00182145"/>
    <w:rsid w:val="00182254"/>
    <w:rsid w:val="001824D9"/>
    <w:rsid w:val="00182C49"/>
    <w:rsid w:val="001830A4"/>
    <w:rsid w:val="00183270"/>
    <w:rsid w:val="001833B5"/>
    <w:rsid w:val="001833BA"/>
    <w:rsid w:val="0018377C"/>
    <w:rsid w:val="0018394E"/>
    <w:rsid w:val="001843CA"/>
    <w:rsid w:val="001847EC"/>
    <w:rsid w:val="001848D3"/>
    <w:rsid w:val="001853EC"/>
    <w:rsid w:val="00185581"/>
    <w:rsid w:val="001856BE"/>
    <w:rsid w:val="00185889"/>
    <w:rsid w:val="00185A87"/>
    <w:rsid w:val="00186035"/>
    <w:rsid w:val="001861AC"/>
    <w:rsid w:val="00186906"/>
    <w:rsid w:val="00186C26"/>
    <w:rsid w:val="00186E85"/>
    <w:rsid w:val="0018728B"/>
    <w:rsid w:val="00187836"/>
    <w:rsid w:val="00187F68"/>
    <w:rsid w:val="00187FCD"/>
    <w:rsid w:val="001904E7"/>
    <w:rsid w:val="001906F9"/>
    <w:rsid w:val="00190D91"/>
    <w:rsid w:val="00190F87"/>
    <w:rsid w:val="00190FE5"/>
    <w:rsid w:val="001915FA"/>
    <w:rsid w:val="00191915"/>
    <w:rsid w:val="00191F72"/>
    <w:rsid w:val="00192067"/>
    <w:rsid w:val="001921D4"/>
    <w:rsid w:val="00192201"/>
    <w:rsid w:val="0019223B"/>
    <w:rsid w:val="001922DC"/>
    <w:rsid w:val="00192974"/>
    <w:rsid w:val="00192C8D"/>
    <w:rsid w:val="00192E22"/>
    <w:rsid w:val="001930E8"/>
    <w:rsid w:val="00194647"/>
    <w:rsid w:val="001946A5"/>
    <w:rsid w:val="001946C4"/>
    <w:rsid w:val="00194D29"/>
    <w:rsid w:val="00194E24"/>
    <w:rsid w:val="00195054"/>
    <w:rsid w:val="0019526F"/>
    <w:rsid w:val="001956B4"/>
    <w:rsid w:val="00195D5E"/>
    <w:rsid w:val="00195E68"/>
    <w:rsid w:val="00195F96"/>
    <w:rsid w:val="00196039"/>
    <w:rsid w:val="00196383"/>
    <w:rsid w:val="0019666A"/>
    <w:rsid w:val="00196780"/>
    <w:rsid w:val="001968FA"/>
    <w:rsid w:val="00196984"/>
    <w:rsid w:val="00196D8F"/>
    <w:rsid w:val="00196FBA"/>
    <w:rsid w:val="0019722B"/>
    <w:rsid w:val="0019724E"/>
    <w:rsid w:val="0019738C"/>
    <w:rsid w:val="001974BE"/>
    <w:rsid w:val="00197CB3"/>
    <w:rsid w:val="001A0097"/>
    <w:rsid w:val="001A00AC"/>
    <w:rsid w:val="001A03B5"/>
    <w:rsid w:val="001A0417"/>
    <w:rsid w:val="001A063F"/>
    <w:rsid w:val="001A09D6"/>
    <w:rsid w:val="001A0B16"/>
    <w:rsid w:val="001A0C0B"/>
    <w:rsid w:val="001A0D02"/>
    <w:rsid w:val="001A1181"/>
    <w:rsid w:val="001A14EC"/>
    <w:rsid w:val="001A1A4C"/>
    <w:rsid w:val="001A1AEB"/>
    <w:rsid w:val="001A1F72"/>
    <w:rsid w:val="001A2227"/>
    <w:rsid w:val="001A2733"/>
    <w:rsid w:val="001A2913"/>
    <w:rsid w:val="001A36F4"/>
    <w:rsid w:val="001A37A7"/>
    <w:rsid w:val="001A3AAD"/>
    <w:rsid w:val="001A3AFC"/>
    <w:rsid w:val="001A3E63"/>
    <w:rsid w:val="001A41E3"/>
    <w:rsid w:val="001A432B"/>
    <w:rsid w:val="001A454C"/>
    <w:rsid w:val="001A4FB5"/>
    <w:rsid w:val="001A5B81"/>
    <w:rsid w:val="001A5D2E"/>
    <w:rsid w:val="001A684B"/>
    <w:rsid w:val="001A6BB2"/>
    <w:rsid w:val="001A6E8F"/>
    <w:rsid w:val="001A79FB"/>
    <w:rsid w:val="001A7A57"/>
    <w:rsid w:val="001B023F"/>
    <w:rsid w:val="001B0713"/>
    <w:rsid w:val="001B07BE"/>
    <w:rsid w:val="001B0987"/>
    <w:rsid w:val="001B0BAF"/>
    <w:rsid w:val="001B0E58"/>
    <w:rsid w:val="001B1660"/>
    <w:rsid w:val="001B1E15"/>
    <w:rsid w:val="001B1FCD"/>
    <w:rsid w:val="001B1FFD"/>
    <w:rsid w:val="001B2078"/>
    <w:rsid w:val="001B211B"/>
    <w:rsid w:val="001B2257"/>
    <w:rsid w:val="001B245F"/>
    <w:rsid w:val="001B267B"/>
    <w:rsid w:val="001B2AEE"/>
    <w:rsid w:val="001B32D3"/>
    <w:rsid w:val="001B3350"/>
    <w:rsid w:val="001B4041"/>
    <w:rsid w:val="001B416F"/>
    <w:rsid w:val="001B4607"/>
    <w:rsid w:val="001B47CB"/>
    <w:rsid w:val="001B5094"/>
    <w:rsid w:val="001B5199"/>
    <w:rsid w:val="001B572E"/>
    <w:rsid w:val="001B5B1B"/>
    <w:rsid w:val="001B5CD4"/>
    <w:rsid w:val="001B5EB4"/>
    <w:rsid w:val="001B61B6"/>
    <w:rsid w:val="001B6327"/>
    <w:rsid w:val="001B664B"/>
    <w:rsid w:val="001B6707"/>
    <w:rsid w:val="001B693D"/>
    <w:rsid w:val="001B6C0A"/>
    <w:rsid w:val="001B6D29"/>
    <w:rsid w:val="001B6DAF"/>
    <w:rsid w:val="001B74EE"/>
    <w:rsid w:val="001B75F2"/>
    <w:rsid w:val="001B7B74"/>
    <w:rsid w:val="001C0441"/>
    <w:rsid w:val="001C0CF0"/>
    <w:rsid w:val="001C0F1A"/>
    <w:rsid w:val="001C18E9"/>
    <w:rsid w:val="001C289E"/>
    <w:rsid w:val="001C2B70"/>
    <w:rsid w:val="001C2C76"/>
    <w:rsid w:val="001C345C"/>
    <w:rsid w:val="001C34FD"/>
    <w:rsid w:val="001C367E"/>
    <w:rsid w:val="001C3BE7"/>
    <w:rsid w:val="001C3E29"/>
    <w:rsid w:val="001C43FE"/>
    <w:rsid w:val="001C4ED6"/>
    <w:rsid w:val="001C5750"/>
    <w:rsid w:val="001C5A64"/>
    <w:rsid w:val="001C5F87"/>
    <w:rsid w:val="001C613B"/>
    <w:rsid w:val="001C6303"/>
    <w:rsid w:val="001C6344"/>
    <w:rsid w:val="001C7131"/>
    <w:rsid w:val="001C7CF8"/>
    <w:rsid w:val="001D040E"/>
    <w:rsid w:val="001D04B6"/>
    <w:rsid w:val="001D06B7"/>
    <w:rsid w:val="001D0B07"/>
    <w:rsid w:val="001D0FB2"/>
    <w:rsid w:val="001D15FD"/>
    <w:rsid w:val="001D174A"/>
    <w:rsid w:val="001D20C7"/>
    <w:rsid w:val="001D2112"/>
    <w:rsid w:val="001D25CC"/>
    <w:rsid w:val="001D2F78"/>
    <w:rsid w:val="001D31FA"/>
    <w:rsid w:val="001D347F"/>
    <w:rsid w:val="001D34F4"/>
    <w:rsid w:val="001D36F4"/>
    <w:rsid w:val="001D3860"/>
    <w:rsid w:val="001D3E2A"/>
    <w:rsid w:val="001D437F"/>
    <w:rsid w:val="001D44E9"/>
    <w:rsid w:val="001D4643"/>
    <w:rsid w:val="001D5019"/>
    <w:rsid w:val="001D560E"/>
    <w:rsid w:val="001D562D"/>
    <w:rsid w:val="001D57DE"/>
    <w:rsid w:val="001D5923"/>
    <w:rsid w:val="001D5A80"/>
    <w:rsid w:val="001D61E5"/>
    <w:rsid w:val="001D696F"/>
    <w:rsid w:val="001D7140"/>
    <w:rsid w:val="001D753A"/>
    <w:rsid w:val="001D7748"/>
    <w:rsid w:val="001D77C2"/>
    <w:rsid w:val="001D77FC"/>
    <w:rsid w:val="001D790D"/>
    <w:rsid w:val="001D7EF5"/>
    <w:rsid w:val="001E05BB"/>
    <w:rsid w:val="001E0688"/>
    <w:rsid w:val="001E07A3"/>
    <w:rsid w:val="001E0A30"/>
    <w:rsid w:val="001E1727"/>
    <w:rsid w:val="001E18D8"/>
    <w:rsid w:val="001E1C4C"/>
    <w:rsid w:val="001E220E"/>
    <w:rsid w:val="001E230B"/>
    <w:rsid w:val="001E2524"/>
    <w:rsid w:val="001E2CAE"/>
    <w:rsid w:val="001E3385"/>
    <w:rsid w:val="001E3FB1"/>
    <w:rsid w:val="001E4493"/>
    <w:rsid w:val="001E4552"/>
    <w:rsid w:val="001E4671"/>
    <w:rsid w:val="001E4E5C"/>
    <w:rsid w:val="001E51A2"/>
    <w:rsid w:val="001E534B"/>
    <w:rsid w:val="001E535B"/>
    <w:rsid w:val="001E5865"/>
    <w:rsid w:val="001E59CB"/>
    <w:rsid w:val="001E5DE8"/>
    <w:rsid w:val="001E5E19"/>
    <w:rsid w:val="001E5E73"/>
    <w:rsid w:val="001E6B41"/>
    <w:rsid w:val="001E6C40"/>
    <w:rsid w:val="001E6FF1"/>
    <w:rsid w:val="001E724D"/>
    <w:rsid w:val="001E7309"/>
    <w:rsid w:val="001E748D"/>
    <w:rsid w:val="001E7933"/>
    <w:rsid w:val="001E7A7F"/>
    <w:rsid w:val="001E7AE5"/>
    <w:rsid w:val="001E7BD1"/>
    <w:rsid w:val="001E7F93"/>
    <w:rsid w:val="001F025F"/>
    <w:rsid w:val="001F0273"/>
    <w:rsid w:val="001F054D"/>
    <w:rsid w:val="001F15DD"/>
    <w:rsid w:val="001F18D0"/>
    <w:rsid w:val="001F1FC8"/>
    <w:rsid w:val="001F2637"/>
    <w:rsid w:val="001F2676"/>
    <w:rsid w:val="001F2BD5"/>
    <w:rsid w:val="001F2C56"/>
    <w:rsid w:val="001F2DDC"/>
    <w:rsid w:val="001F37A7"/>
    <w:rsid w:val="001F388E"/>
    <w:rsid w:val="001F38AC"/>
    <w:rsid w:val="001F4154"/>
    <w:rsid w:val="001F41C7"/>
    <w:rsid w:val="001F430D"/>
    <w:rsid w:val="001F44C9"/>
    <w:rsid w:val="001F4911"/>
    <w:rsid w:val="001F4B85"/>
    <w:rsid w:val="001F4D18"/>
    <w:rsid w:val="001F4E57"/>
    <w:rsid w:val="001F559C"/>
    <w:rsid w:val="001F5C80"/>
    <w:rsid w:val="001F5E22"/>
    <w:rsid w:val="001F5FE3"/>
    <w:rsid w:val="001F6455"/>
    <w:rsid w:val="001F64B5"/>
    <w:rsid w:val="001F6749"/>
    <w:rsid w:val="001F702D"/>
    <w:rsid w:val="001F7121"/>
    <w:rsid w:val="001F7233"/>
    <w:rsid w:val="001F769A"/>
    <w:rsid w:val="001F7AFA"/>
    <w:rsid w:val="0020010D"/>
    <w:rsid w:val="002001DD"/>
    <w:rsid w:val="002004CD"/>
    <w:rsid w:val="00200E0F"/>
    <w:rsid w:val="00200E5A"/>
    <w:rsid w:val="00201143"/>
    <w:rsid w:val="00201526"/>
    <w:rsid w:val="00201625"/>
    <w:rsid w:val="002016A5"/>
    <w:rsid w:val="0020187A"/>
    <w:rsid w:val="002021FD"/>
    <w:rsid w:val="0020234B"/>
    <w:rsid w:val="00202C40"/>
    <w:rsid w:val="00202D3B"/>
    <w:rsid w:val="002034F0"/>
    <w:rsid w:val="00203DAB"/>
    <w:rsid w:val="00203FED"/>
    <w:rsid w:val="002040F0"/>
    <w:rsid w:val="002043CE"/>
    <w:rsid w:val="00204562"/>
    <w:rsid w:val="0020479D"/>
    <w:rsid w:val="00204BA2"/>
    <w:rsid w:val="00204F46"/>
    <w:rsid w:val="00205163"/>
    <w:rsid w:val="00205520"/>
    <w:rsid w:val="00205BD7"/>
    <w:rsid w:val="002060E4"/>
    <w:rsid w:val="00206137"/>
    <w:rsid w:val="002061E4"/>
    <w:rsid w:val="00206214"/>
    <w:rsid w:val="00206385"/>
    <w:rsid w:val="00206766"/>
    <w:rsid w:val="00206777"/>
    <w:rsid w:val="0020684E"/>
    <w:rsid w:val="00206C02"/>
    <w:rsid w:val="002070F1"/>
    <w:rsid w:val="00207511"/>
    <w:rsid w:val="00210273"/>
    <w:rsid w:val="00210296"/>
    <w:rsid w:val="002107A7"/>
    <w:rsid w:val="002108F2"/>
    <w:rsid w:val="00210AB6"/>
    <w:rsid w:val="00210DA1"/>
    <w:rsid w:val="00211B75"/>
    <w:rsid w:val="00211BAD"/>
    <w:rsid w:val="00211FCB"/>
    <w:rsid w:val="00212450"/>
    <w:rsid w:val="002124AC"/>
    <w:rsid w:val="0021272E"/>
    <w:rsid w:val="002127BF"/>
    <w:rsid w:val="00212F7D"/>
    <w:rsid w:val="00213118"/>
    <w:rsid w:val="00213219"/>
    <w:rsid w:val="00213223"/>
    <w:rsid w:val="00213454"/>
    <w:rsid w:val="00213489"/>
    <w:rsid w:val="00213B3A"/>
    <w:rsid w:val="00213C0D"/>
    <w:rsid w:val="00213D4A"/>
    <w:rsid w:val="00213EBB"/>
    <w:rsid w:val="0021420B"/>
    <w:rsid w:val="00214296"/>
    <w:rsid w:val="00214588"/>
    <w:rsid w:val="00214842"/>
    <w:rsid w:val="002155EF"/>
    <w:rsid w:val="00215682"/>
    <w:rsid w:val="00215746"/>
    <w:rsid w:val="00215BFD"/>
    <w:rsid w:val="00216659"/>
    <w:rsid w:val="002169B6"/>
    <w:rsid w:val="00216AA4"/>
    <w:rsid w:val="00216C58"/>
    <w:rsid w:val="00216F2B"/>
    <w:rsid w:val="00216F96"/>
    <w:rsid w:val="002177C0"/>
    <w:rsid w:val="00217A09"/>
    <w:rsid w:val="00217C72"/>
    <w:rsid w:val="00217E27"/>
    <w:rsid w:val="00217F4C"/>
    <w:rsid w:val="002206E8"/>
    <w:rsid w:val="00220A12"/>
    <w:rsid w:val="00221117"/>
    <w:rsid w:val="002214E8"/>
    <w:rsid w:val="002215B8"/>
    <w:rsid w:val="0022168B"/>
    <w:rsid w:val="00221ACC"/>
    <w:rsid w:val="00221BE8"/>
    <w:rsid w:val="002226CB"/>
    <w:rsid w:val="00222FB9"/>
    <w:rsid w:val="00223243"/>
    <w:rsid w:val="002236FF"/>
    <w:rsid w:val="002238E5"/>
    <w:rsid w:val="002244F4"/>
    <w:rsid w:val="0022454A"/>
    <w:rsid w:val="00224646"/>
    <w:rsid w:val="00224AE1"/>
    <w:rsid w:val="00224BAB"/>
    <w:rsid w:val="00225134"/>
    <w:rsid w:val="002251B2"/>
    <w:rsid w:val="002252B1"/>
    <w:rsid w:val="002255D1"/>
    <w:rsid w:val="002256C6"/>
    <w:rsid w:val="00225B5C"/>
    <w:rsid w:val="00226200"/>
    <w:rsid w:val="002263CD"/>
    <w:rsid w:val="002264E5"/>
    <w:rsid w:val="002265F0"/>
    <w:rsid w:val="002267BD"/>
    <w:rsid w:val="002267E1"/>
    <w:rsid w:val="00226823"/>
    <w:rsid w:val="002269AD"/>
    <w:rsid w:val="0022717E"/>
    <w:rsid w:val="002274BC"/>
    <w:rsid w:val="00227788"/>
    <w:rsid w:val="002279E6"/>
    <w:rsid w:val="00227A53"/>
    <w:rsid w:val="00227DAE"/>
    <w:rsid w:val="00230914"/>
    <w:rsid w:val="00230A45"/>
    <w:rsid w:val="00230AF8"/>
    <w:rsid w:val="00230C49"/>
    <w:rsid w:val="0023128B"/>
    <w:rsid w:val="002313C7"/>
    <w:rsid w:val="00231849"/>
    <w:rsid w:val="0023196E"/>
    <w:rsid w:val="00232269"/>
    <w:rsid w:val="002322B1"/>
    <w:rsid w:val="00232B8E"/>
    <w:rsid w:val="00232ED2"/>
    <w:rsid w:val="0023305E"/>
    <w:rsid w:val="00233526"/>
    <w:rsid w:val="002338B7"/>
    <w:rsid w:val="00233A43"/>
    <w:rsid w:val="00234787"/>
    <w:rsid w:val="0023495D"/>
    <w:rsid w:val="00234983"/>
    <w:rsid w:val="00234990"/>
    <w:rsid w:val="00234BD1"/>
    <w:rsid w:val="00234BDF"/>
    <w:rsid w:val="00234CEF"/>
    <w:rsid w:val="00234E61"/>
    <w:rsid w:val="00235106"/>
    <w:rsid w:val="00235433"/>
    <w:rsid w:val="00235E87"/>
    <w:rsid w:val="00235E9B"/>
    <w:rsid w:val="00236444"/>
    <w:rsid w:val="0023678B"/>
    <w:rsid w:val="00236A10"/>
    <w:rsid w:val="00236B64"/>
    <w:rsid w:val="00236BF9"/>
    <w:rsid w:val="00236DCE"/>
    <w:rsid w:val="00236E03"/>
    <w:rsid w:val="0023711F"/>
    <w:rsid w:val="002374F1"/>
    <w:rsid w:val="002377B6"/>
    <w:rsid w:val="002400B6"/>
    <w:rsid w:val="00240106"/>
    <w:rsid w:val="00240414"/>
    <w:rsid w:val="0024048A"/>
    <w:rsid w:val="00240712"/>
    <w:rsid w:val="002407ED"/>
    <w:rsid w:val="00240855"/>
    <w:rsid w:val="00240C15"/>
    <w:rsid w:val="00240E8A"/>
    <w:rsid w:val="002411C8"/>
    <w:rsid w:val="00241527"/>
    <w:rsid w:val="00241943"/>
    <w:rsid w:val="00241D4F"/>
    <w:rsid w:val="00241D9B"/>
    <w:rsid w:val="00241DDC"/>
    <w:rsid w:val="00241E95"/>
    <w:rsid w:val="00241EDC"/>
    <w:rsid w:val="00242078"/>
    <w:rsid w:val="00242201"/>
    <w:rsid w:val="002432EE"/>
    <w:rsid w:val="0024437C"/>
    <w:rsid w:val="00244CA8"/>
    <w:rsid w:val="00244D3C"/>
    <w:rsid w:val="00244D82"/>
    <w:rsid w:val="00244D8A"/>
    <w:rsid w:val="00244F11"/>
    <w:rsid w:val="0024532D"/>
    <w:rsid w:val="00245785"/>
    <w:rsid w:val="00245AE4"/>
    <w:rsid w:val="00245F34"/>
    <w:rsid w:val="00245FEB"/>
    <w:rsid w:val="00245FFF"/>
    <w:rsid w:val="00246236"/>
    <w:rsid w:val="0024667D"/>
    <w:rsid w:val="00246882"/>
    <w:rsid w:val="00246A93"/>
    <w:rsid w:val="00246ABB"/>
    <w:rsid w:val="00246B08"/>
    <w:rsid w:val="00246B40"/>
    <w:rsid w:val="00246BB0"/>
    <w:rsid w:val="00246CBA"/>
    <w:rsid w:val="00246D01"/>
    <w:rsid w:val="002474B5"/>
    <w:rsid w:val="00247526"/>
    <w:rsid w:val="00247738"/>
    <w:rsid w:val="00247E83"/>
    <w:rsid w:val="00247EDA"/>
    <w:rsid w:val="00247F39"/>
    <w:rsid w:val="00250587"/>
    <w:rsid w:val="00250682"/>
    <w:rsid w:val="00250CA4"/>
    <w:rsid w:val="00250E85"/>
    <w:rsid w:val="002514D2"/>
    <w:rsid w:val="00251D91"/>
    <w:rsid w:val="00252BBC"/>
    <w:rsid w:val="00252CC2"/>
    <w:rsid w:val="00253640"/>
    <w:rsid w:val="00253830"/>
    <w:rsid w:val="00253A60"/>
    <w:rsid w:val="00253B5B"/>
    <w:rsid w:val="00253BA3"/>
    <w:rsid w:val="00253DEF"/>
    <w:rsid w:val="00254232"/>
    <w:rsid w:val="0025456E"/>
    <w:rsid w:val="00254A5C"/>
    <w:rsid w:val="00254DFB"/>
    <w:rsid w:val="00254F96"/>
    <w:rsid w:val="002553B6"/>
    <w:rsid w:val="002553E7"/>
    <w:rsid w:val="00255465"/>
    <w:rsid w:val="002555D5"/>
    <w:rsid w:val="00255656"/>
    <w:rsid w:val="00255764"/>
    <w:rsid w:val="00255CCD"/>
    <w:rsid w:val="00255D71"/>
    <w:rsid w:val="00256649"/>
    <w:rsid w:val="00256AB9"/>
    <w:rsid w:val="00256D0C"/>
    <w:rsid w:val="00256E3F"/>
    <w:rsid w:val="0025739C"/>
    <w:rsid w:val="0025788E"/>
    <w:rsid w:val="00260778"/>
    <w:rsid w:val="0026084A"/>
    <w:rsid w:val="00260987"/>
    <w:rsid w:val="00260CB2"/>
    <w:rsid w:val="002615EC"/>
    <w:rsid w:val="002616C9"/>
    <w:rsid w:val="00261CBA"/>
    <w:rsid w:val="00262330"/>
    <w:rsid w:val="00262BF9"/>
    <w:rsid w:val="00262D80"/>
    <w:rsid w:val="00262DB5"/>
    <w:rsid w:val="002634E9"/>
    <w:rsid w:val="002635D8"/>
    <w:rsid w:val="0026371A"/>
    <w:rsid w:val="00263972"/>
    <w:rsid w:val="00263A16"/>
    <w:rsid w:val="00263BDD"/>
    <w:rsid w:val="0026436C"/>
    <w:rsid w:val="00264373"/>
    <w:rsid w:val="00264444"/>
    <w:rsid w:val="00264640"/>
    <w:rsid w:val="00264676"/>
    <w:rsid w:val="002647C9"/>
    <w:rsid w:val="002648A1"/>
    <w:rsid w:val="0026492B"/>
    <w:rsid w:val="00264C34"/>
    <w:rsid w:val="00264D7A"/>
    <w:rsid w:val="00264EEC"/>
    <w:rsid w:val="002651E8"/>
    <w:rsid w:val="0026538F"/>
    <w:rsid w:val="00265ACC"/>
    <w:rsid w:val="00265C41"/>
    <w:rsid w:val="00265CF8"/>
    <w:rsid w:val="00265D5C"/>
    <w:rsid w:val="00265F61"/>
    <w:rsid w:val="00266073"/>
    <w:rsid w:val="0026680E"/>
    <w:rsid w:val="002673C0"/>
    <w:rsid w:val="00267A85"/>
    <w:rsid w:val="00267B11"/>
    <w:rsid w:val="00267EA9"/>
    <w:rsid w:val="00270125"/>
    <w:rsid w:val="00270152"/>
    <w:rsid w:val="00270601"/>
    <w:rsid w:val="002707AD"/>
    <w:rsid w:val="00270B30"/>
    <w:rsid w:val="00270F2B"/>
    <w:rsid w:val="00271127"/>
    <w:rsid w:val="002718AF"/>
    <w:rsid w:val="002719C0"/>
    <w:rsid w:val="00271E3F"/>
    <w:rsid w:val="00271F2E"/>
    <w:rsid w:val="00271F35"/>
    <w:rsid w:val="002725E9"/>
    <w:rsid w:val="0027334F"/>
    <w:rsid w:val="00274720"/>
    <w:rsid w:val="00274C4F"/>
    <w:rsid w:val="00274D53"/>
    <w:rsid w:val="00275068"/>
    <w:rsid w:val="002751A1"/>
    <w:rsid w:val="00275665"/>
    <w:rsid w:val="00276880"/>
    <w:rsid w:val="00276A66"/>
    <w:rsid w:val="00276CB0"/>
    <w:rsid w:val="00276E06"/>
    <w:rsid w:val="00276F96"/>
    <w:rsid w:val="0027718E"/>
    <w:rsid w:val="002772DD"/>
    <w:rsid w:val="00277483"/>
    <w:rsid w:val="00280710"/>
    <w:rsid w:val="002808F3"/>
    <w:rsid w:val="00280D23"/>
    <w:rsid w:val="00280E03"/>
    <w:rsid w:val="00280F16"/>
    <w:rsid w:val="0028102D"/>
    <w:rsid w:val="00281109"/>
    <w:rsid w:val="00281376"/>
    <w:rsid w:val="00281BB9"/>
    <w:rsid w:val="00281E0C"/>
    <w:rsid w:val="00281EAB"/>
    <w:rsid w:val="00282663"/>
    <w:rsid w:val="00282D8B"/>
    <w:rsid w:val="00282E90"/>
    <w:rsid w:val="00283700"/>
    <w:rsid w:val="0028386E"/>
    <w:rsid w:val="00283ACD"/>
    <w:rsid w:val="00283ACF"/>
    <w:rsid w:val="00284206"/>
    <w:rsid w:val="002842C2"/>
    <w:rsid w:val="00284531"/>
    <w:rsid w:val="002848E3"/>
    <w:rsid w:val="00284F9B"/>
    <w:rsid w:val="002850AC"/>
    <w:rsid w:val="00285A49"/>
    <w:rsid w:val="00285AC3"/>
    <w:rsid w:val="00286430"/>
    <w:rsid w:val="00286577"/>
    <w:rsid w:val="00286E0B"/>
    <w:rsid w:val="00286FB8"/>
    <w:rsid w:val="00287687"/>
    <w:rsid w:val="0028779E"/>
    <w:rsid w:val="0028781E"/>
    <w:rsid w:val="00287CA7"/>
    <w:rsid w:val="0029001C"/>
    <w:rsid w:val="002907FD"/>
    <w:rsid w:val="00290A92"/>
    <w:rsid w:val="00290A9C"/>
    <w:rsid w:val="00290F84"/>
    <w:rsid w:val="002914D2"/>
    <w:rsid w:val="00291809"/>
    <w:rsid w:val="0029181F"/>
    <w:rsid w:val="00291A15"/>
    <w:rsid w:val="002926A9"/>
    <w:rsid w:val="002927A1"/>
    <w:rsid w:val="00293256"/>
    <w:rsid w:val="00293C9A"/>
    <w:rsid w:val="002940AB"/>
    <w:rsid w:val="002940C0"/>
    <w:rsid w:val="0029411F"/>
    <w:rsid w:val="002941C6"/>
    <w:rsid w:val="002943D8"/>
    <w:rsid w:val="00294578"/>
    <w:rsid w:val="00294716"/>
    <w:rsid w:val="002950BF"/>
    <w:rsid w:val="00295502"/>
    <w:rsid w:val="002958A0"/>
    <w:rsid w:val="00295A74"/>
    <w:rsid w:val="00295C2C"/>
    <w:rsid w:val="00295F20"/>
    <w:rsid w:val="00296351"/>
    <w:rsid w:val="00296869"/>
    <w:rsid w:val="00296952"/>
    <w:rsid w:val="00296FB1"/>
    <w:rsid w:val="00297707"/>
    <w:rsid w:val="00297D2C"/>
    <w:rsid w:val="002A00F4"/>
    <w:rsid w:val="002A0206"/>
    <w:rsid w:val="002A0295"/>
    <w:rsid w:val="002A0444"/>
    <w:rsid w:val="002A0617"/>
    <w:rsid w:val="002A0865"/>
    <w:rsid w:val="002A0EA9"/>
    <w:rsid w:val="002A1682"/>
    <w:rsid w:val="002A195A"/>
    <w:rsid w:val="002A1B70"/>
    <w:rsid w:val="002A218F"/>
    <w:rsid w:val="002A21BA"/>
    <w:rsid w:val="002A21F7"/>
    <w:rsid w:val="002A2884"/>
    <w:rsid w:val="002A2A0B"/>
    <w:rsid w:val="002A2BEC"/>
    <w:rsid w:val="002A2E1E"/>
    <w:rsid w:val="002A2FF3"/>
    <w:rsid w:val="002A307D"/>
    <w:rsid w:val="002A319D"/>
    <w:rsid w:val="002A37C2"/>
    <w:rsid w:val="002A3874"/>
    <w:rsid w:val="002A39A9"/>
    <w:rsid w:val="002A42BC"/>
    <w:rsid w:val="002A444F"/>
    <w:rsid w:val="002A4684"/>
    <w:rsid w:val="002A46C8"/>
    <w:rsid w:val="002A4774"/>
    <w:rsid w:val="002A4B59"/>
    <w:rsid w:val="002A4B98"/>
    <w:rsid w:val="002A5532"/>
    <w:rsid w:val="002A5700"/>
    <w:rsid w:val="002A5719"/>
    <w:rsid w:val="002A584D"/>
    <w:rsid w:val="002A584E"/>
    <w:rsid w:val="002A596A"/>
    <w:rsid w:val="002A5D8F"/>
    <w:rsid w:val="002A5E49"/>
    <w:rsid w:val="002A648D"/>
    <w:rsid w:val="002A6770"/>
    <w:rsid w:val="002A6838"/>
    <w:rsid w:val="002A6E17"/>
    <w:rsid w:val="002A72FD"/>
    <w:rsid w:val="002A7627"/>
    <w:rsid w:val="002A790A"/>
    <w:rsid w:val="002A7BEE"/>
    <w:rsid w:val="002A7D3B"/>
    <w:rsid w:val="002A7FDF"/>
    <w:rsid w:val="002B03D7"/>
    <w:rsid w:val="002B041E"/>
    <w:rsid w:val="002B04E9"/>
    <w:rsid w:val="002B14BF"/>
    <w:rsid w:val="002B159A"/>
    <w:rsid w:val="002B1664"/>
    <w:rsid w:val="002B1947"/>
    <w:rsid w:val="002B1DA2"/>
    <w:rsid w:val="002B1E37"/>
    <w:rsid w:val="002B1F91"/>
    <w:rsid w:val="002B1FDA"/>
    <w:rsid w:val="002B20FF"/>
    <w:rsid w:val="002B26F8"/>
    <w:rsid w:val="002B2DA8"/>
    <w:rsid w:val="002B3149"/>
    <w:rsid w:val="002B3CEC"/>
    <w:rsid w:val="002B522F"/>
    <w:rsid w:val="002B5440"/>
    <w:rsid w:val="002B59AB"/>
    <w:rsid w:val="002B5A87"/>
    <w:rsid w:val="002B5FF3"/>
    <w:rsid w:val="002B6361"/>
    <w:rsid w:val="002B636C"/>
    <w:rsid w:val="002B6628"/>
    <w:rsid w:val="002B6635"/>
    <w:rsid w:val="002B6807"/>
    <w:rsid w:val="002B68FB"/>
    <w:rsid w:val="002B6976"/>
    <w:rsid w:val="002B69E5"/>
    <w:rsid w:val="002B7152"/>
    <w:rsid w:val="002B7CD2"/>
    <w:rsid w:val="002B7EB8"/>
    <w:rsid w:val="002B7FBF"/>
    <w:rsid w:val="002C013D"/>
    <w:rsid w:val="002C018E"/>
    <w:rsid w:val="002C01BB"/>
    <w:rsid w:val="002C0315"/>
    <w:rsid w:val="002C0719"/>
    <w:rsid w:val="002C0785"/>
    <w:rsid w:val="002C0A0B"/>
    <w:rsid w:val="002C0A91"/>
    <w:rsid w:val="002C0CC0"/>
    <w:rsid w:val="002C0F87"/>
    <w:rsid w:val="002C1937"/>
    <w:rsid w:val="002C1A7B"/>
    <w:rsid w:val="002C1A87"/>
    <w:rsid w:val="002C1C37"/>
    <w:rsid w:val="002C1F47"/>
    <w:rsid w:val="002C204A"/>
    <w:rsid w:val="002C286C"/>
    <w:rsid w:val="002C2CF3"/>
    <w:rsid w:val="002C3035"/>
    <w:rsid w:val="002C346C"/>
    <w:rsid w:val="002C4035"/>
    <w:rsid w:val="002C44DA"/>
    <w:rsid w:val="002C48AB"/>
    <w:rsid w:val="002C4A50"/>
    <w:rsid w:val="002C4C8E"/>
    <w:rsid w:val="002C4C93"/>
    <w:rsid w:val="002C5066"/>
    <w:rsid w:val="002C51A2"/>
    <w:rsid w:val="002C5833"/>
    <w:rsid w:val="002C60FE"/>
    <w:rsid w:val="002C6440"/>
    <w:rsid w:val="002C6493"/>
    <w:rsid w:val="002C657B"/>
    <w:rsid w:val="002C6EF3"/>
    <w:rsid w:val="002C721B"/>
    <w:rsid w:val="002C7384"/>
    <w:rsid w:val="002C772A"/>
    <w:rsid w:val="002C7AFC"/>
    <w:rsid w:val="002C7BB3"/>
    <w:rsid w:val="002C7EF7"/>
    <w:rsid w:val="002C7F6C"/>
    <w:rsid w:val="002D013E"/>
    <w:rsid w:val="002D02B6"/>
    <w:rsid w:val="002D0324"/>
    <w:rsid w:val="002D03C2"/>
    <w:rsid w:val="002D062F"/>
    <w:rsid w:val="002D0882"/>
    <w:rsid w:val="002D0D4F"/>
    <w:rsid w:val="002D0D55"/>
    <w:rsid w:val="002D0D82"/>
    <w:rsid w:val="002D0D89"/>
    <w:rsid w:val="002D0E80"/>
    <w:rsid w:val="002D1091"/>
    <w:rsid w:val="002D1268"/>
    <w:rsid w:val="002D16B2"/>
    <w:rsid w:val="002D1752"/>
    <w:rsid w:val="002D180A"/>
    <w:rsid w:val="002D1914"/>
    <w:rsid w:val="002D1B2C"/>
    <w:rsid w:val="002D20B0"/>
    <w:rsid w:val="002D20F6"/>
    <w:rsid w:val="002D2768"/>
    <w:rsid w:val="002D2F88"/>
    <w:rsid w:val="002D3000"/>
    <w:rsid w:val="002D3B23"/>
    <w:rsid w:val="002D3FCC"/>
    <w:rsid w:val="002D449F"/>
    <w:rsid w:val="002D44CA"/>
    <w:rsid w:val="002D4A75"/>
    <w:rsid w:val="002D4B36"/>
    <w:rsid w:val="002D4DF2"/>
    <w:rsid w:val="002D4E45"/>
    <w:rsid w:val="002D521D"/>
    <w:rsid w:val="002D5309"/>
    <w:rsid w:val="002D54BE"/>
    <w:rsid w:val="002D5905"/>
    <w:rsid w:val="002D5B8F"/>
    <w:rsid w:val="002D5E7B"/>
    <w:rsid w:val="002D61E7"/>
    <w:rsid w:val="002D6A64"/>
    <w:rsid w:val="002D6ACD"/>
    <w:rsid w:val="002D6B78"/>
    <w:rsid w:val="002D76CA"/>
    <w:rsid w:val="002D7773"/>
    <w:rsid w:val="002D794A"/>
    <w:rsid w:val="002D7BC5"/>
    <w:rsid w:val="002E00A4"/>
    <w:rsid w:val="002E01C6"/>
    <w:rsid w:val="002E0232"/>
    <w:rsid w:val="002E034E"/>
    <w:rsid w:val="002E0601"/>
    <w:rsid w:val="002E0813"/>
    <w:rsid w:val="002E0BF5"/>
    <w:rsid w:val="002E1B6B"/>
    <w:rsid w:val="002E25AD"/>
    <w:rsid w:val="002E2C95"/>
    <w:rsid w:val="002E3328"/>
    <w:rsid w:val="002E39AA"/>
    <w:rsid w:val="002E3EB1"/>
    <w:rsid w:val="002E4C52"/>
    <w:rsid w:val="002E5229"/>
    <w:rsid w:val="002E5667"/>
    <w:rsid w:val="002E5B31"/>
    <w:rsid w:val="002E5D45"/>
    <w:rsid w:val="002E6007"/>
    <w:rsid w:val="002E6881"/>
    <w:rsid w:val="002E6986"/>
    <w:rsid w:val="002E69E6"/>
    <w:rsid w:val="002E6A83"/>
    <w:rsid w:val="002E6F8D"/>
    <w:rsid w:val="002E6F8F"/>
    <w:rsid w:val="002E7135"/>
    <w:rsid w:val="002E731F"/>
    <w:rsid w:val="002E7328"/>
    <w:rsid w:val="002E7D6F"/>
    <w:rsid w:val="002E7DBE"/>
    <w:rsid w:val="002F0187"/>
    <w:rsid w:val="002F0AF9"/>
    <w:rsid w:val="002F0FF6"/>
    <w:rsid w:val="002F1545"/>
    <w:rsid w:val="002F1567"/>
    <w:rsid w:val="002F18F3"/>
    <w:rsid w:val="002F1958"/>
    <w:rsid w:val="002F1A6E"/>
    <w:rsid w:val="002F1A81"/>
    <w:rsid w:val="002F1B2D"/>
    <w:rsid w:val="002F1F2F"/>
    <w:rsid w:val="002F30B9"/>
    <w:rsid w:val="002F3686"/>
    <w:rsid w:val="002F36B2"/>
    <w:rsid w:val="002F394F"/>
    <w:rsid w:val="002F3D5B"/>
    <w:rsid w:val="002F4339"/>
    <w:rsid w:val="002F454E"/>
    <w:rsid w:val="002F46F9"/>
    <w:rsid w:val="002F4ECF"/>
    <w:rsid w:val="002F4F43"/>
    <w:rsid w:val="002F5661"/>
    <w:rsid w:val="002F57C7"/>
    <w:rsid w:val="002F5AAD"/>
    <w:rsid w:val="002F61FA"/>
    <w:rsid w:val="002F6D1F"/>
    <w:rsid w:val="002F6DE2"/>
    <w:rsid w:val="002F6E4F"/>
    <w:rsid w:val="002F71EB"/>
    <w:rsid w:val="002F7387"/>
    <w:rsid w:val="002F789B"/>
    <w:rsid w:val="002F7ED4"/>
    <w:rsid w:val="0030023C"/>
    <w:rsid w:val="00300B07"/>
    <w:rsid w:val="00300DCF"/>
    <w:rsid w:val="00301F45"/>
    <w:rsid w:val="0030244F"/>
    <w:rsid w:val="0030279C"/>
    <w:rsid w:val="003028BB"/>
    <w:rsid w:val="00302BC7"/>
    <w:rsid w:val="003030D4"/>
    <w:rsid w:val="003031E3"/>
    <w:rsid w:val="00303366"/>
    <w:rsid w:val="00303851"/>
    <w:rsid w:val="00303860"/>
    <w:rsid w:val="00303A8B"/>
    <w:rsid w:val="00303D0D"/>
    <w:rsid w:val="00303FD0"/>
    <w:rsid w:val="00304159"/>
    <w:rsid w:val="00304218"/>
    <w:rsid w:val="00304353"/>
    <w:rsid w:val="003045DD"/>
    <w:rsid w:val="0030461C"/>
    <w:rsid w:val="0030469A"/>
    <w:rsid w:val="00304959"/>
    <w:rsid w:val="00304A5E"/>
    <w:rsid w:val="00304E96"/>
    <w:rsid w:val="00304F9D"/>
    <w:rsid w:val="00305116"/>
    <w:rsid w:val="003052E9"/>
    <w:rsid w:val="00305456"/>
    <w:rsid w:val="0030552C"/>
    <w:rsid w:val="00305681"/>
    <w:rsid w:val="0030591F"/>
    <w:rsid w:val="00305CBC"/>
    <w:rsid w:val="00305E21"/>
    <w:rsid w:val="00305E55"/>
    <w:rsid w:val="0030630F"/>
    <w:rsid w:val="0030648A"/>
    <w:rsid w:val="003068FE"/>
    <w:rsid w:val="00306C9B"/>
    <w:rsid w:val="003072C0"/>
    <w:rsid w:val="003074FA"/>
    <w:rsid w:val="00307BB7"/>
    <w:rsid w:val="00307CD1"/>
    <w:rsid w:val="00307D59"/>
    <w:rsid w:val="00310097"/>
    <w:rsid w:val="00310741"/>
    <w:rsid w:val="00310C3A"/>
    <w:rsid w:val="00310CD3"/>
    <w:rsid w:val="003115B8"/>
    <w:rsid w:val="00311625"/>
    <w:rsid w:val="00311E5C"/>
    <w:rsid w:val="00311FBF"/>
    <w:rsid w:val="003120AB"/>
    <w:rsid w:val="00312253"/>
    <w:rsid w:val="003122D6"/>
    <w:rsid w:val="00312379"/>
    <w:rsid w:val="003129D4"/>
    <w:rsid w:val="0031303E"/>
    <w:rsid w:val="0031314E"/>
    <w:rsid w:val="0031353F"/>
    <w:rsid w:val="0031368E"/>
    <w:rsid w:val="0031392B"/>
    <w:rsid w:val="0031392E"/>
    <w:rsid w:val="00313E4F"/>
    <w:rsid w:val="00314DC4"/>
    <w:rsid w:val="00314FC8"/>
    <w:rsid w:val="003153E9"/>
    <w:rsid w:val="0031582B"/>
    <w:rsid w:val="00315C11"/>
    <w:rsid w:val="00315D1C"/>
    <w:rsid w:val="00315D66"/>
    <w:rsid w:val="00315FA0"/>
    <w:rsid w:val="00316893"/>
    <w:rsid w:val="003169DD"/>
    <w:rsid w:val="00316A75"/>
    <w:rsid w:val="00317224"/>
    <w:rsid w:val="00317577"/>
    <w:rsid w:val="00317661"/>
    <w:rsid w:val="003179AF"/>
    <w:rsid w:val="00320CA9"/>
    <w:rsid w:val="00321517"/>
    <w:rsid w:val="00321785"/>
    <w:rsid w:val="00321A10"/>
    <w:rsid w:val="00321B48"/>
    <w:rsid w:val="00321FE4"/>
    <w:rsid w:val="003223F4"/>
    <w:rsid w:val="00322A95"/>
    <w:rsid w:val="00323727"/>
    <w:rsid w:val="00323ACC"/>
    <w:rsid w:val="00323BCA"/>
    <w:rsid w:val="00323E41"/>
    <w:rsid w:val="00323E6C"/>
    <w:rsid w:val="00324828"/>
    <w:rsid w:val="0032559D"/>
    <w:rsid w:val="00325A60"/>
    <w:rsid w:val="00325B37"/>
    <w:rsid w:val="003263EB"/>
    <w:rsid w:val="00326725"/>
    <w:rsid w:val="0032685E"/>
    <w:rsid w:val="00326A92"/>
    <w:rsid w:val="00326F2C"/>
    <w:rsid w:val="00326FE9"/>
    <w:rsid w:val="003270AE"/>
    <w:rsid w:val="0032785A"/>
    <w:rsid w:val="0032792F"/>
    <w:rsid w:val="0032793D"/>
    <w:rsid w:val="00327FC6"/>
    <w:rsid w:val="00330666"/>
    <w:rsid w:val="00330B27"/>
    <w:rsid w:val="00330BEE"/>
    <w:rsid w:val="003318FC"/>
    <w:rsid w:val="00331B20"/>
    <w:rsid w:val="00331E1C"/>
    <w:rsid w:val="00331E9D"/>
    <w:rsid w:val="00331EBB"/>
    <w:rsid w:val="003335A7"/>
    <w:rsid w:val="00333B5F"/>
    <w:rsid w:val="00334193"/>
    <w:rsid w:val="0033424F"/>
    <w:rsid w:val="0033435D"/>
    <w:rsid w:val="003347BE"/>
    <w:rsid w:val="00334AB9"/>
    <w:rsid w:val="00334BC0"/>
    <w:rsid w:val="003353BC"/>
    <w:rsid w:val="00335719"/>
    <w:rsid w:val="00335D7F"/>
    <w:rsid w:val="00335D8D"/>
    <w:rsid w:val="00335EAB"/>
    <w:rsid w:val="00336128"/>
    <w:rsid w:val="00336168"/>
    <w:rsid w:val="00336AA5"/>
    <w:rsid w:val="00336DF7"/>
    <w:rsid w:val="00336E65"/>
    <w:rsid w:val="003370CE"/>
    <w:rsid w:val="0033746E"/>
    <w:rsid w:val="00337674"/>
    <w:rsid w:val="00337691"/>
    <w:rsid w:val="0033785E"/>
    <w:rsid w:val="00337BE9"/>
    <w:rsid w:val="00337C51"/>
    <w:rsid w:val="00337FBF"/>
    <w:rsid w:val="0034016B"/>
    <w:rsid w:val="0034049B"/>
    <w:rsid w:val="00340651"/>
    <w:rsid w:val="00340A4F"/>
    <w:rsid w:val="00340B83"/>
    <w:rsid w:val="00340E41"/>
    <w:rsid w:val="003412A6"/>
    <w:rsid w:val="003415CE"/>
    <w:rsid w:val="003418C3"/>
    <w:rsid w:val="00341F9C"/>
    <w:rsid w:val="0034200A"/>
    <w:rsid w:val="0034235F"/>
    <w:rsid w:val="00342533"/>
    <w:rsid w:val="003427C8"/>
    <w:rsid w:val="00342C84"/>
    <w:rsid w:val="00342E6E"/>
    <w:rsid w:val="00343257"/>
    <w:rsid w:val="0034350A"/>
    <w:rsid w:val="00343670"/>
    <w:rsid w:val="00343C15"/>
    <w:rsid w:val="0034466D"/>
    <w:rsid w:val="00344720"/>
    <w:rsid w:val="00344831"/>
    <w:rsid w:val="00344E91"/>
    <w:rsid w:val="00345069"/>
    <w:rsid w:val="003450AA"/>
    <w:rsid w:val="003450DA"/>
    <w:rsid w:val="00345964"/>
    <w:rsid w:val="00345DE3"/>
    <w:rsid w:val="00345E4F"/>
    <w:rsid w:val="0034605F"/>
    <w:rsid w:val="0034616A"/>
    <w:rsid w:val="003463CC"/>
    <w:rsid w:val="003466C0"/>
    <w:rsid w:val="00346802"/>
    <w:rsid w:val="00346A10"/>
    <w:rsid w:val="00346BCB"/>
    <w:rsid w:val="00346DE5"/>
    <w:rsid w:val="00346E0C"/>
    <w:rsid w:val="00346E85"/>
    <w:rsid w:val="00347403"/>
    <w:rsid w:val="00347712"/>
    <w:rsid w:val="00347823"/>
    <w:rsid w:val="00347C63"/>
    <w:rsid w:val="00347CD0"/>
    <w:rsid w:val="00347E53"/>
    <w:rsid w:val="00347FAF"/>
    <w:rsid w:val="003500DB"/>
    <w:rsid w:val="003507DE"/>
    <w:rsid w:val="00350870"/>
    <w:rsid w:val="0035092A"/>
    <w:rsid w:val="00350D84"/>
    <w:rsid w:val="00350E19"/>
    <w:rsid w:val="00350E32"/>
    <w:rsid w:val="00351130"/>
    <w:rsid w:val="0035124A"/>
    <w:rsid w:val="003513D1"/>
    <w:rsid w:val="0035144D"/>
    <w:rsid w:val="00351CAA"/>
    <w:rsid w:val="0035226E"/>
    <w:rsid w:val="003522AD"/>
    <w:rsid w:val="00352A1B"/>
    <w:rsid w:val="00352D1B"/>
    <w:rsid w:val="00352D99"/>
    <w:rsid w:val="00352FBC"/>
    <w:rsid w:val="00353064"/>
    <w:rsid w:val="00353302"/>
    <w:rsid w:val="0035373D"/>
    <w:rsid w:val="00353756"/>
    <w:rsid w:val="00353D35"/>
    <w:rsid w:val="00354615"/>
    <w:rsid w:val="00354C92"/>
    <w:rsid w:val="00354CB5"/>
    <w:rsid w:val="00354FF6"/>
    <w:rsid w:val="0035541A"/>
    <w:rsid w:val="00355483"/>
    <w:rsid w:val="00355CCE"/>
    <w:rsid w:val="00355D78"/>
    <w:rsid w:val="00355F91"/>
    <w:rsid w:val="0035605F"/>
    <w:rsid w:val="00356C58"/>
    <w:rsid w:val="00356DB7"/>
    <w:rsid w:val="00356E74"/>
    <w:rsid w:val="00356F21"/>
    <w:rsid w:val="003571C0"/>
    <w:rsid w:val="003573EA"/>
    <w:rsid w:val="00357C6D"/>
    <w:rsid w:val="00357CBC"/>
    <w:rsid w:val="003605D2"/>
    <w:rsid w:val="0036065F"/>
    <w:rsid w:val="00360A61"/>
    <w:rsid w:val="00360FE5"/>
    <w:rsid w:val="00361974"/>
    <w:rsid w:val="00361A55"/>
    <w:rsid w:val="00361A95"/>
    <w:rsid w:val="00361D8E"/>
    <w:rsid w:val="00362108"/>
    <w:rsid w:val="003623C8"/>
    <w:rsid w:val="003623E7"/>
    <w:rsid w:val="00362457"/>
    <w:rsid w:val="003628FD"/>
    <w:rsid w:val="00362A21"/>
    <w:rsid w:val="00362B31"/>
    <w:rsid w:val="00363CCB"/>
    <w:rsid w:val="00363DFA"/>
    <w:rsid w:val="00364BA1"/>
    <w:rsid w:val="00364C92"/>
    <w:rsid w:val="00365354"/>
    <w:rsid w:val="00365525"/>
    <w:rsid w:val="00365897"/>
    <w:rsid w:val="00366003"/>
    <w:rsid w:val="003661B1"/>
    <w:rsid w:val="003667E1"/>
    <w:rsid w:val="00366803"/>
    <w:rsid w:val="00366815"/>
    <w:rsid w:val="00366A4B"/>
    <w:rsid w:val="00366E3E"/>
    <w:rsid w:val="00366F4A"/>
    <w:rsid w:val="003670FC"/>
    <w:rsid w:val="003671FD"/>
    <w:rsid w:val="00367407"/>
    <w:rsid w:val="003674EC"/>
    <w:rsid w:val="003675A0"/>
    <w:rsid w:val="003677DC"/>
    <w:rsid w:val="0036798A"/>
    <w:rsid w:val="00367B76"/>
    <w:rsid w:val="00367C23"/>
    <w:rsid w:val="00367E04"/>
    <w:rsid w:val="00367FA8"/>
    <w:rsid w:val="003700A6"/>
    <w:rsid w:val="00370333"/>
    <w:rsid w:val="00370429"/>
    <w:rsid w:val="003706DE"/>
    <w:rsid w:val="00370921"/>
    <w:rsid w:val="003711DA"/>
    <w:rsid w:val="003715D9"/>
    <w:rsid w:val="003717FA"/>
    <w:rsid w:val="00371A97"/>
    <w:rsid w:val="00371B39"/>
    <w:rsid w:val="003720B2"/>
    <w:rsid w:val="003726E3"/>
    <w:rsid w:val="003729C3"/>
    <w:rsid w:val="00372BAF"/>
    <w:rsid w:val="00372DE8"/>
    <w:rsid w:val="00372E84"/>
    <w:rsid w:val="00372FB0"/>
    <w:rsid w:val="00373575"/>
    <w:rsid w:val="00373AE2"/>
    <w:rsid w:val="003742A3"/>
    <w:rsid w:val="0037437B"/>
    <w:rsid w:val="00374604"/>
    <w:rsid w:val="00374C9A"/>
    <w:rsid w:val="00375120"/>
    <w:rsid w:val="003756A0"/>
    <w:rsid w:val="00375D86"/>
    <w:rsid w:val="00376163"/>
    <w:rsid w:val="003762B0"/>
    <w:rsid w:val="003768CA"/>
    <w:rsid w:val="00376C00"/>
    <w:rsid w:val="00377698"/>
    <w:rsid w:val="00377930"/>
    <w:rsid w:val="003779F2"/>
    <w:rsid w:val="00377D00"/>
    <w:rsid w:val="0038013F"/>
    <w:rsid w:val="00380369"/>
    <w:rsid w:val="00380752"/>
    <w:rsid w:val="00380776"/>
    <w:rsid w:val="003808AE"/>
    <w:rsid w:val="00380C3B"/>
    <w:rsid w:val="00380EFB"/>
    <w:rsid w:val="003812CB"/>
    <w:rsid w:val="00381419"/>
    <w:rsid w:val="0038150D"/>
    <w:rsid w:val="003817FB"/>
    <w:rsid w:val="00381932"/>
    <w:rsid w:val="00381F32"/>
    <w:rsid w:val="003824F7"/>
    <w:rsid w:val="0038261B"/>
    <w:rsid w:val="00382BC6"/>
    <w:rsid w:val="0038361D"/>
    <w:rsid w:val="003836E3"/>
    <w:rsid w:val="00383EB3"/>
    <w:rsid w:val="0038412E"/>
    <w:rsid w:val="0038420E"/>
    <w:rsid w:val="003842AF"/>
    <w:rsid w:val="0038453D"/>
    <w:rsid w:val="003846A7"/>
    <w:rsid w:val="00384F46"/>
    <w:rsid w:val="00385346"/>
    <w:rsid w:val="003863C4"/>
    <w:rsid w:val="00386573"/>
    <w:rsid w:val="00386598"/>
    <w:rsid w:val="00386608"/>
    <w:rsid w:val="003867F7"/>
    <w:rsid w:val="00386877"/>
    <w:rsid w:val="003873C9"/>
    <w:rsid w:val="00387946"/>
    <w:rsid w:val="0039006C"/>
    <w:rsid w:val="0039007F"/>
    <w:rsid w:val="0039012B"/>
    <w:rsid w:val="003902AB"/>
    <w:rsid w:val="00390624"/>
    <w:rsid w:val="003909CB"/>
    <w:rsid w:val="00391614"/>
    <w:rsid w:val="00391873"/>
    <w:rsid w:val="00392251"/>
    <w:rsid w:val="003923F3"/>
    <w:rsid w:val="00392804"/>
    <w:rsid w:val="00392FF5"/>
    <w:rsid w:val="003930EB"/>
    <w:rsid w:val="0039337D"/>
    <w:rsid w:val="0039347C"/>
    <w:rsid w:val="00393585"/>
    <w:rsid w:val="0039369E"/>
    <w:rsid w:val="003938C8"/>
    <w:rsid w:val="003938DA"/>
    <w:rsid w:val="00393D36"/>
    <w:rsid w:val="0039402C"/>
    <w:rsid w:val="00394509"/>
    <w:rsid w:val="00394843"/>
    <w:rsid w:val="00394896"/>
    <w:rsid w:val="00394B16"/>
    <w:rsid w:val="00394E68"/>
    <w:rsid w:val="00394ED7"/>
    <w:rsid w:val="00394F23"/>
    <w:rsid w:val="003950F2"/>
    <w:rsid w:val="003952BD"/>
    <w:rsid w:val="00395725"/>
    <w:rsid w:val="0039577D"/>
    <w:rsid w:val="00395791"/>
    <w:rsid w:val="0039599B"/>
    <w:rsid w:val="00395A60"/>
    <w:rsid w:val="00395DC0"/>
    <w:rsid w:val="00396D5F"/>
    <w:rsid w:val="00397014"/>
    <w:rsid w:val="00397E3B"/>
    <w:rsid w:val="00397FD6"/>
    <w:rsid w:val="003A0035"/>
    <w:rsid w:val="003A03E5"/>
    <w:rsid w:val="003A0592"/>
    <w:rsid w:val="003A065F"/>
    <w:rsid w:val="003A0A49"/>
    <w:rsid w:val="003A0AD8"/>
    <w:rsid w:val="003A1686"/>
    <w:rsid w:val="003A18E1"/>
    <w:rsid w:val="003A1A6C"/>
    <w:rsid w:val="003A1E4E"/>
    <w:rsid w:val="003A2260"/>
    <w:rsid w:val="003A2450"/>
    <w:rsid w:val="003A2703"/>
    <w:rsid w:val="003A287D"/>
    <w:rsid w:val="003A2E2A"/>
    <w:rsid w:val="003A30AD"/>
    <w:rsid w:val="003A3E5F"/>
    <w:rsid w:val="003A3FE1"/>
    <w:rsid w:val="003A4129"/>
    <w:rsid w:val="003A41D5"/>
    <w:rsid w:val="003A42A2"/>
    <w:rsid w:val="003A4390"/>
    <w:rsid w:val="003A48F7"/>
    <w:rsid w:val="003A5122"/>
    <w:rsid w:val="003A5228"/>
    <w:rsid w:val="003A537C"/>
    <w:rsid w:val="003A55FD"/>
    <w:rsid w:val="003A56B4"/>
    <w:rsid w:val="003A5AE1"/>
    <w:rsid w:val="003A5C8A"/>
    <w:rsid w:val="003A5DF6"/>
    <w:rsid w:val="003A63A6"/>
    <w:rsid w:val="003A6767"/>
    <w:rsid w:val="003A75C1"/>
    <w:rsid w:val="003B00C1"/>
    <w:rsid w:val="003B0324"/>
    <w:rsid w:val="003B057B"/>
    <w:rsid w:val="003B070F"/>
    <w:rsid w:val="003B0DAF"/>
    <w:rsid w:val="003B0DE6"/>
    <w:rsid w:val="003B0FDF"/>
    <w:rsid w:val="003B192D"/>
    <w:rsid w:val="003B1BD5"/>
    <w:rsid w:val="003B21A0"/>
    <w:rsid w:val="003B22C3"/>
    <w:rsid w:val="003B24E6"/>
    <w:rsid w:val="003B25D5"/>
    <w:rsid w:val="003B2D3E"/>
    <w:rsid w:val="003B314E"/>
    <w:rsid w:val="003B3444"/>
    <w:rsid w:val="003B374E"/>
    <w:rsid w:val="003B3A46"/>
    <w:rsid w:val="003B3C15"/>
    <w:rsid w:val="003B4924"/>
    <w:rsid w:val="003B4B24"/>
    <w:rsid w:val="003B5089"/>
    <w:rsid w:val="003B50CB"/>
    <w:rsid w:val="003B51A0"/>
    <w:rsid w:val="003B55A4"/>
    <w:rsid w:val="003B55DC"/>
    <w:rsid w:val="003B5E5D"/>
    <w:rsid w:val="003B67D1"/>
    <w:rsid w:val="003B6880"/>
    <w:rsid w:val="003B6F11"/>
    <w:rsid w:val="003B7457"/>
    <w:rsid w:val="003B7779"/>
    <w:rsid w:val="003B7875"/>
    <w:rsid w:val="003B7AEF"/>
    <w:rsid w:val="003C0B06"/>
    <w:rsid w:val="003C0C79"/>
    <w:rsid w:val="003C18B4"/>
    <w:rsid w:val="003C1B92"/>
    <w:rsid w:val="003C1CEB"/>
    <w:rsid w:val="003C1E9D"/>
    <w:rsid w:val="003C222A"/>
    <w:rsid w:val="003C2543"/>
    <w:rsid w:val="003C2B0C"/>
    <w:rsid w:val="003C2FA1"/>
    <w:rsid w:val="003C3116"/>
    <w:rsid w:val="003C311C"/>
    <w:rsid w:val="003C3358"/>
    <w:rsid w:val="003C386A"/>
    <w:rsid w:val="003C3936"/>
    <w:rsid w:val="003C3E5B"/>
    <w:rsid w:val="003C4897"/>
    <w:rsid w:val="003C48DF"/>
    <w:rsid w:val="003C499A"/>
    <w:rsid w:val="003C50CE"/>
    <w:rsid w:val="003C577D"/>
    <w:rsid w:val="003C5A5B"/>
    <w:rsid w:val="003C5FB7"/>
    <w:rsid w:val="003C6238"/>
    <w:rsid w:val="003C682A"/>
    <w:rsid w:val="003C6905"/>
    <w:rsid w:val="003C6D4D"/>
    <w:rsid w:val="003C6E8E"/>
    <w:rsid w:val="003C70A7"/>
    <w:rsid w:val="003C71AE"/>
    <w:rsid w:val="003C736B"/>
    <w:rsid w:val="003C738D"/>
    <w:rsid w:val="003C7895"/>
    <w:rsid w:val="003C7DF2"/>
    <w:rsid w:val="003C7F86"/>
    <w:rsid w:val="003D02F4"/>
    <w:rsid w:val="003D0A79"/>
    <w:rsid w:val="003D100F"/>
    <w:rsid w:val="003D139F"/>
    <w:rsid w:val="003D167B"/>
    <w:rsid w:val="003D1935"/>
    <w:rsid w:val="003D1AA4"/>
    <w:rsid w:val="003D1D29"/>
    <w:rsid w:val="003D21C0"/>
    <w:rsid w:val="003D238B"/>
    <w:rsid w:val="003D2591"/>
    <w:rsid w:val="003D37DF"/>
    <w:rsid w:val="003D3825"/>
    <w:rsid w:val="003D3CEF"/>
    <w:rsid w:val="003D4467"/>
    <w:rsid w:val="003D44A7"/>
    <w:rsid w:val="003D4781"/>
    <w:rsid w:val="003D4845"/>
    <w:rsid w:val="003D4C7D"/>
    <w:rsid w:val="003D4FD1"/>
    <w:rsid w:val="003D503F"/>
    <w:rsid w:val="003D50CF"/>
    <w:rsid w:val="003D587E"/>
    <w:rsid w:val="003D5910"/>
    <w:rsid w:val="003D6008"/>
    <w:rsid w:val="003D613D"/>
    <w:rsid w:val="003D6D4B"/>
    <w:rsid w:val="003D6F00"/>
    <w:rsid w:val="003D7988"/>
    <w:rsid w:val="003D79BD"/>
    <w:rsid w:val="003D7C36"/>
    <w:rsid w:val="003E00E5"/>
    <w:rsid w:val="003E05EB"/>
    <w:rsid w:val="003E0984"/>
    <w:rsid w:val="003E0D05"/>
    <w:rsid w:val="003E0F5D"/>
    <w:rsid w:val="003E1816"/>
    <w:rsid w:val="003E1CF5"/>
    <w:rsid w:val="003E1CF9"/>
    <w:rsid w:val="003E1E8C"/>
    <w:rsid w:val="003E1F3C"/>
    <w:rsid w:val="003E2422"/>
    <w:rsid w:val="003E256F"/>
    <w:rsid w:val="003E25B2"/>
    <w:rsid w:val="003E2775"/>
    <w:rsid w:val="003E289D"/>
    <w:rsid w:val="003E2F96"/>
    <w:rsid w:val="003E305B"/>
    <w:rsid w:val="003E31EC"/>
    <w:rsid w:val="003E328A"/>
    <w:rsid w:val="003E332A"/>
    <w:rsid w:val="003E36EC"/>
    <w:rsid w:val="003E3810"/>
    <w:rsid w:val="003E3C51"/>
    <w:rsid w:val="003E4219"/>
    <w:rsid w:val="003E443C"/>
    <w:rsid w:val="003E49CC"/>
    <w:rsid w:val="003E58DF"/>
    <w:rsid w:val="003E5B3C"/>
    <w:rsid w:val="003E5CEA"/>
    <w:rsid w:val="003E5DB5"/>
    <w:rsid w:val="003E61F9"/>
    <w:rsid w:val="003E6373"/>
    <w:rsid w:val="003E6D4F"/>
    <w:rsid w:val="003E71F2"/>
    <w:rsid w:val="003E7207"/>
    <w:rsid w:val="003E78CF"/>
    <w:rsid w:val="003F0001"/>
    <w:rsid w:val="003F01AF"/>
    <w:rsid w:val="003F0463"/>
    <w:rsid w:val="003F0B64"/>
    <w:rsid w:val="003F0C19"/>
    <w:rsid w:val="003F11B7"/>
    <w:rsid w:val="003F11DE"/>
    <w:rsid w:val="003F1259"/>
    <w:rsid w:val="003F1417"/>
    <w:rsid w:val="003F16A9"/>
    <w:rsid w:val="003F1753"/>
    <w:rsid w:val="003F1A6B"/>
    <w:rsid w:val="003F1BB7"/>
    <w:rsid w:val="003F1CF8"/>
    <w:rsid w:val="003F1E76"/>
    <w:rsid w:val="003F2006"/>
    <w:rsid w:val="003F21AE"/>
    <w:rsid w:val="003F2A76"/>
    <w:rsid w:val="003F2CBF"/>
    <w:rsid w:val="003F2E95"/>
    <w:rsid w:val="003F30D1"/>
    <w:rsid w:val="003F3541"/>
    <w:rsid w:val="003F473F"/>
    <w:rsid w:val="003F4815"/>
    <w:rsid w:val="003F4999"/>
    <w:rsid w:val="003F4E12"/>
    <w:rsid w:val="003F4F1E"/>
    <w:rsid w:val="003F51AE"/>
    <w:rsid w:val="003F51B5"/>
    <w:rsid w:val="003F538B"/>
    <w:rsid w:val="003F580B"/>
    <w:rsid w:val="003F594B"/>
    <w:rsid w:val="003F6290"/>
    <w:rsid w:val="003F6D3C"/>
    <w:rsid w:val="003F6E47"/>
    <w:rsid w:val="003F73DD"/>
    <w:rsid w:val="003F7701"/>
    <w:rsid w:val="003F793B"/>
    <w:rsid w:val="003F7FEA"/>
    <w:rsid w:val="004002D9"/>
    <w:rsid w:val="00400472"/>
    <w:rsid w:val="00401212"/>
    <w:rsid w:val="00401649"/>
    <w:rsid w:val="0040173E"/>
    <w:rsid w:val="00402114"/>
    <w:rsid w:val="00402E18"/>
    <w:rsid w:val="00403A5E"/>
    <w:rsid w:val="00403B54"/>
    <w:rsid w:val="004046DA"/>
    <w:rsid w:val="004047C1"/>
    <w:rsid w:val="00404C3E"/>
    <w:rsid w:val="004055A8"/>
    <w:rsid w:val="00405811"/>
    <w:rsid w:val="00405AB1"/>
    <w:rsid w:val="004061A6"/>
    <w:rsid w:val="004063D2"/>
    <w:rsid w:val="00406691"/>
    <w:rsid w:val="00406AB6"/>
    <w:rsid w:val="00406B16"/>
    <w:rsid w:val="00406B9E"/>
    <w:rsid w:val="00410144"/>
    <w:rsid w:val="004102FA"/>
    <w:rsid w:val="0041039E"/>
    <w:rsid w:val="00410660"/>
    <w:rsid w:val="00410A4D"/>
    <w:rsid w:val="00410A9F"/>
    <w:rsid w:val="00410C46"/>
    <w:rsid w:val="004112D3"/>
    <w:rsid w:val="00411AAC"/>
    <w:rsid w:val="00411FA3"/>
    <w:rsid w:val="00412064"/>
    <w:rsid w:val="004128A6"/>
    <w:rsid w:val="00412AA1"/>
    <w:rsid w:val="00412C47"/>
    <w:rsid w:val="004131CE"/>
    <w:rsid w:val="00413298"/>
    <w:rsid w:val="004133B9"/>
    <w:rsid w:val="0041370E"/>
    <w:rsid w:val="00413E15"/>
    <w:rsid w:val="00414032"/>
    <w:rsid w:val="004142E2"/>
    <w:rsid w:val="00414341"/>
    <w:rsid w:val="00414570"/>
    <w:rsid w:val="00414AF8"/>
    <w:rsid w:val="00414BC4"/>
    <w:rsid w:val="00414C7E"/>
    <w:rsid w:val="00415459"/>
    <w:rsid w:val="0041568D"/>
    <w:rsid w:val="004156E4"/>
    <w:rsid w:val="00415C40"/>
    <w:rsid w:val="00416292"/>
    <w:rsid w:val="00416483"/>
    <w:rsid w:val="004164D8"/>
    <w:rsid w:val="004169D8"/>
    <w:rsid w:val="00416C85"/>
    <w:rsid w:val="00417036"/>
    <w:rsid w:val="00417121"/>
    <w:rsid w:val="004171D4"/>
    <w:rsid w:val="00417213"/>
    <w:rsid w:val="0041739A"/>
    <w:rsid w:val="00417662"/>
    <w:rsid w:val="00417B3F"/>
    <w:rsid w:val="00420082"/>
    <w:rsid w:val="0042026C"/>
    <w:rsid w:val="004210A9"/>
    <w:rsid w:val="004210C3"/>
    <w:rsid w:val="00421113"/>
    <w:rsid w:val="0042187A"/>
    <w:rsid w:val="00421CAE"/>
    <w:rsid w:val="00421CFF"/>
    <w:rsid w:val="00421F69"/>
    <w:rsid w:val="0042242D"/>
    <w:rsid w:val="00422451"/>
    <w:rsid w:val="00422B45"/>
    <w:rsid w:val="00422D81"/>
    <w:rsid w:val="00423156"/>
    <w:rsid w:val="00423A08"/>
    <w:rsid w:val="004240C5"/>
    <w:rsid w:val="00424348"/>
    <w:rsid w:val="00424698"/>
    <w:rsid w:val="00424A8C"/>
    <w:rsid w:val="00424DCC"/>
    <w:rsid w:val="00424DD3"/>
    <w:rsid w:val="00424DE1"/>
    <w:rsid w:val="00424E37"/>
    <w:rsid w:val="00424FF8"/>
    <w:rsid w:val="0042556E"/>
    <w:rsid w:val="004255B0"/>
    <w:rsid w:val="00425BB2"/>
    <w:rsid w:val="004262A8"/>
    <w:rsid w:val="0042638B"/>
    <w:rsid w:val="004263BF"/>
    <w:rsid w:val="004268CA"/>
    <w:rsid w:val="00426C4D"/>
    <w:rsid w:val="00426FC4"/>
    <w:rsid w:val="0042703D"/>
    <w:rsid w:val="00427090"/>
    <w:rsid w:val="00427136"/>
    <w:rsid w:val="00427584"/>
    <w:rsid w:val="00427EDE"/>
    <w:rsid w:val="0043038F"/>
    <w:rsid w:val="00430500"/>
    <w:rsid w:val="004305FF"/>
    <w:rsid w:val="004306C4"/>
    <w:rsid w:val="00430C50"/>
    <w:rsid w:val="00431079"/>
    <w:rsid w:val="00431297"/>
    <w:rsid w:val="00431CA9"/>
    <w:rsid w:val="00431E67"/>
    <w:rsid w:val="00431FB4"/>
    <w:rsid w:val="0043237B"/>
    <w:rsid w:val="00432C25"/>
    <w:rsid w:val="00433380"/>
    <w:rsid w:val="00433614"/>
    <w:rsid w:val="00433694"/>
    <w:rsid w:val="004337FA"/>
    <w:rsid w:val="00433841"/>
    <w:rsid w:val="0043392E"/>
    <w:rsid w:val="00433B2E"/>
    <w:rsid w:val="00433C64"/>
    <w:rsid w:val="00433E2F"/>
    <w:rsid w:val="00434495"/>
    <w:rsid w:val="0043452D"/>
    <w:rsid w:val="00434E3D"/>
    <w:rsid w:val="00434E7C"/>
    <w:rsid w:val="004351C1"/>
    <w:rsid w:val="0043640D"/>
    <w:rsid w:val="00436434"/>
    <w:rsid w:val="00436554"/>
    <w:rsid w:val="0043679A"/>
    <w:rsid w:val="00436A85"/>
    <w:rsid w:val="00436D10"/>
    <w:rsid w:val="00436DD3"/>
    <w:rsid w:val="00436DED"/>
    <w:rsid w:val="00436FD6"/>
    <w:rsid w:val="004371C3"/>
    <w:rsid w:val="0043731C"/>
    <w:rsid w:val="00437470"/>
    <w:rsid w:val="0043770F"/>
    <w:rsid w:val="004404FD"/>
    <w:rsid w:val="00440A26"/>
    <w:rsid w:val="00440BDD"/>
    <w:rsid w:val="00440E6F"/>
    <w:rsid w:val="004410FC"/>
    <w:rsid w:val="00441129"/>
    <w:rsid w:val="00441134"/>
    <w:rsid w:val="004418CE"/>
    <w:rsid w:val="00441B4C"/>
    <w:rsid w:val="00441BC0"/>
    <w:rsid w:val="00442130"/>
    <w:rsid w:val="00442349"/>
    <w:rsid w:val="00442CB6"/>
    <w:rsid w:val="00442D9E"/>
    <w:rsid w:val="00443436"/>
    <w:rsid w:val="00443883"/>
    <w:rsid w:val="004439D6"/>
    <w:rsid w:val="00443A19"/>
    <w:rsid w:val="00443A3F"/>
    <w:rsid w:val="00443AF5"/>
    <w:rsid w:val="004443AD"/>
    <w:rsid w:val="00444924"/>
    <w:rsid w:val="00444C68"/>
    <w:rsid w:val="00444F77"/>
    <w:rsid w:val="00445214"/>
    <w:rsid w:val="004457BD"/>
    <w:rsid w:val="00445CD6"/>
    <w:rsid w:val="0044656F"/>
    <w:rsid w:val="00446A2A"/>
    <w:rsid w:val="00446B96"/>
    <w:rsid w:val="004472E1"/>
    <w:rsid w:val="004472FB"/>
    <w:rsid w:val="00447EE0"/>
    <w:rsid w:val="00450078"/>
    <w:rsid w:val="0045009C"/>
    <w:rsid w:val="00450231"/>
    <w:rsid w:val="00450336"/>
    <w:rsid w:val="004507BC"/>
    <w:rsid w:val="004509D1"/>
    <w:rsid w:val="00451202"/>
    <w:rsid w:val="004519AC"/>
    <w:rsid w:val="00451AFF"/>
    <w:rsid w:val="00451C3E"/>
    <w:rsid w:val="00451F5E"/>
    <w:rsid w:val="00452048"/>
    <w:rsid w:val="0045253F"/>
    <w:rsid w:val="0045265C"/>
    <w:rsid w:val="00452820"/>
    <w:rsid w:val="004529A9"/>
    <w:rsid w:val="00453495"/>
    <w:rsid w:val="0045358F"/>
    <w:rsid w:val="0045379E"/>
    <w:rsid w:val="00453823"/>
    <w:rsid w:val="00454122"/>
    <w:rsid w:val="00454322"/>
    <w:rsid w:val="0045465E"/>
    <w:rsid w:val="00454690"/>
    <w:rsid w:val="004553A3"/>
    <w:rsid w:val="0045569A"/>
    <w:rsid w:val="00455831"/>
    <w:rsid w:val="00455878"/>
    <w:rsid w:val="004559AE"/>
    <w:rsid w:val="00455F53"/>
    <w:rsid w:val="00456DE2"/>
    <w:rsid w:val="00456E08"/>
    <w:rsid w:val="00456F8D"/>
    <w:rsid w:val="00457094"/>
    <w:rsid w:val="004572A7"/>
    <w:rsid w:val="00457779"/>
    <w:rsid w:val="00457870"/>
    <w:rsid w:val="00457CCA"/>
    <w:rsid w:val="0046006C"/>
    <w:rsid w:val="0046015D"/>
    <w:rsid w:val="00460529"/>
    <w:rsid w:val="004606C8"/>
    <w:rsid w:val="00460E9F"/>
    <w:rsid w:val="004614B6"/>
    <w:rsid w:val="004614ED"/>
    <w:rsid w:val="0046152D"/>
    <w:rsid w:val="004616BD"/>
    <w:rsid w:val="00461732"/>
    <w:rsid w:val="00461967"/>
    <w:rsid w:val="00461AAA"/>
    <w:rsid w:val="00461B52"/>
    <w:rsid w:val="00461E53"/>
    <w:rsid w:val="00461F3A"/>
    <w:rsid w:val="00462573"/>
    <w:rsid w:val="004626EC"/>
    <w:rsid w:val="00462723"/>
    <w:rsid w:val="00462C71"/>
    <w:rsid w:val="00462DCF"/>
    <w:rsid w:val="00463292"/>
    <w:rsid w:val="00463CC1"/>
    <w:rsid w:val="004644E6"/>
    <w:rsid w:val="0046458F"/>
    <w:rsid w:val="00464CF7"/>
    <w:rsid w:val="00464D0E"/>
    <w:rsid w:val="00464F62"/>
    <w:rsid w:val="00464FAD"/>
    <w:rsid w:val="004661FA"/>
    <w:rsid w:val="00466366"/>
    <w:rsid w:val="00466519"/>
    <w:rsid w:val="00466FA3"/>
    <w:rsid w:val="004670A1"/>
    <w:rsid w:val="00467272"/>
    <w:rsid w:val="004677BC"/>
    <w:rsid w:val="00467A5E"/>
    <w:rsid w:val="00467AEE"/>
    <w:rsid w:val="00467B4E"/>
    <w:rsid w:val="00467EFD"/>
    <w:rsid w:val="00467FEE"/>
    <w:rsid w:val="00470342"/>
    <w:rsid w:val="00470446"/>
    <w:rsid w:val="0047061C"/>
    <w:rsid w:val="00470624"/>
    <w:rsid w:val="004707C6"/>
    <w:rsid w:val="00470D3B"/>
    <w:rsid w:val="00470FBD"/>
    <w:rsid w:val="004712E5"/>
    <w:rsid w:val="00471B03"/>
    <w:rsid w:val="00471B36"/>
    <w:rsid w:val="00472035"/>
    <w:rsid w:val="0047211A"/>
    <w:rsid w:val="0047215F"/>
    <w:rsid w:val="004721B2"/>
    <w:rsid w:val="00472AF1"/>
    <w:rsid w:val="00472D6F"/>
    <w:rsid w:val="0047314F"/>
    <w:rsid w:val="004734A9"/>
    <w:rsid w:val="004736AA"/>
    <w:rsid w:val="004739AB"/>
    <w:rsid w:val="00473B83"/>
    <w:rsid w:val="00473E27"/>
    <w:rsid w:val="00474005"/>
    <w:rsid w:val="004744E5"/>
    <w:rsid w:val="0047454A"/>
    <w:rsid w:val="0047463C"/>
    <w:rsid w:val="004747A3"/>
    <w:rsid w:val="00474EA9"/>
    <w:rsid w:val="00475760"/>
    <w:rsid w:val="00475F76"/>
    <w:rsid w:val="004760F6"/>
    <w:rsid w:val="00476639"/>
    <w:rsid w:val="004766BD"/>
    <w:rsid w:val="00476869"/>
    <w:rsid w:val="00476C4F"/>
    <w:rsid w:val="00476D63"/>
    <w:rsid w:val="00476EEB"/>
    <w:rsid w:val="0047704F"/>
    <w:rsid w:val="00477847"/>
    <w:rsid w:val="004779CF"/>
    <w:rsid w:val="00477A44"/>
    <w:rsid w:val="00477B8B"/>
    <w:rsid w:val="00480068"/>
    <w:rsid w:val="004801AE"/>
    <w:rsid w:val="00480B41"/>
    <w:rsid w:val="00480D2E"/>
    <w:rsid w:val="00480D61"/>
    <w:rsid w:val="00480E2E"/>
    <w:rsid w:val="00481182"/>
    <w:rsid w:val="00481243"/>
    <w:rsid w:val="0048131F"/>
    <w:rsid w:val="00481695"/>
    <w:rsid w:val="004817EB"/>
    <w:rsid w:val="00481A26"/>
    <w:rsid w:val="00482087"/>
    <w:rsid w:val="004823E6"/>
    <w:rsid w:val="00482AC3"/>
    <w:rsid w:val="00482CED"/>
    <w:rsid w:val="00483033"/>
    <w:rsid w:val="004837B1"/>
    <w:rsid w:val="00483CE6"/>
    <w:rsid w:val="0048428A"/>
    <w:rsid w:val="00484451"/>
    <w:rsid w:val="004847B9"/>
    <w:rsid w:val="004849D4"/>
    <w:rsid w:val="00484D03"/>
    <w:rsid w:val="00484E89"/>
    <w:rsid w:val="00485A7F"/>
    <w:rsid w:val="00485D0E"/>
    <w:rsid w:val="00486047"/>
    <w:rsid w:val="00486367"/>
    <w:rsid w:val="00486596"/>
    <w:rsid w:val="00486D30"/>
    <w:rsid w:val="0048729C"/>
    <w:rsid w:val="004874C3"/>
    <w:rsid w:val="00487542"/>
    <w:rsid w:val="00487ACB"/>
    <w:rsid w:val="004907BB"/>
    <w:rsid w:val="00490B31"/>
    <w:rsid w:val="00490F23"/>
    <w:rsid w:val="00490F37"/>
    <w:rsid w:val="00491388"/>
    <w:rsid w:val="00491A80"/>
    <w:rsid w:val="0049239D"/>
    <w:rsid w:val="004927AF"/>
    <w:rsid w:val="004928B3"/>
    <w:rsid w:val="004934CD"/>
    <w:rsid w:val="00493872"/>
    <w:rsid w:val="00493974"/>
    <w:rsid w:val="004939CC"/>
    <w:rsid w:val="00493F75"/>
    <w:rsid w:val="004946C8"/>
    <w:rsid w:val="004946FD"/>
    <w:rsid w:val="0049486A"/>
    <w:rsid w:val="00494A57"/>
    <w:rsid w:val="00494C84"/>
    <w:rsid w:val="00494DA8"/>
    <w:rsid w:val="00495206"/>
    <w:rsid w:val="00495663"/>
    <w:rsid w:val="0049582C"/>
    <w:rsid w:val="00495871"/>
    <w:rsid w:val="00496070"/>
    <w:rsid w:val="00496EC4"/>
    <w:rsid w:val="0049718E"/>
    <w:rsid w:val="00497206"/>
    <w:rsid w:val="004972A3"/>
    <w:rsid w:val="004976F0"/>
    <w:rsid w:val="00497C71"/>
    <w:rsid w:val="00497CDF"/>
    <w:rsid w:val="004A07D3"/>
    <w:rsid w:val="004A0884"/>
    <w:rsid w:val="004A0BCB"/>
    <w:rsid w:val="004A0C66"/>
    <w:rsid w:val="004A0E92"/>
    <w:rsid w:val="004A0EBA"/>
    <w:rsid w:val="004A1722"/>
    <w:rsid w:val="004A18AF"/>
    <w:rsid w:val="004A1D62"/>
    <w:rsid w:val="004A1EFA"/>
    <w:rsid w:val="004A1F7B"/>
    <w:rsid w:val="004A1FAA"/>
    <w:rsid w:val="004A253F"/>
    <w:rsid w:val="004A27BD"/>
    <w:rsid w:val="004A2887"/>
    <w:rsid w:val="004A2976"/>
    <w:rsid w:val="004A2F9F"/>
    <w:rsid w:val="004A3254"/>
    <w:rsid w:val="004A341E"/>
    <w:rsid w:val="004A368E"/>
    <w:rsid w:val="004A3794"/>
    <w:rsid w:val="004A3BE7"/>
    <w:rsid w:val="004A4264"/>
    <w:rsid w:val="004A4BCE"/>
    <w:rsid w:val="004A4C52"/>
    <w:rsid w:val="004A55ED"/>
    <w:rsid w:val="004A5619"/>
    <w:rsid w:val="004A5BBC"/>
    <w:rsid w:val="004A6109"/>
    <w:rsid w:val="004A6369"/>
    <w:rsid w:val="004A67FC"/>
    <w:rsid w:val="004A68E2"/>
    <w:rsid w:val="004A6B16"/>
    <w:rsid w:val="004A6CC3"/>
    <w:rsid w:val="004A72A2"/>
    <w:rsid w:val="004B026B"/>
    <w:rsid w:val="004B0294"/>
    <w:rsid w:val="004B0376"/>
    <w:rsid w:val="004B0707"/>
    <w:rsid w:val="004B0C1A"/>
    <w:rsid w:val="004B0CD2"/>
    <w:rsid w:val="004B0F84"/>
    <w:rsid w:val="004B1370"/>
    <w:rsid w:val="004B1727"/>
    <w:rsid w:val="004B1935"/>
    <w:rsid w:val="004B1D9F"/>
    <w:rsid w:val="004B1EC3"/>
    <w:rsid w:val="004B2234"/>
    <w:rsid w:val="004B23D9"/>
    <w:rsid w:val="004B28E0"/>
    <w:rsid w:val="004B33DE"/>
    <w:rsid w:val="004B3BA2"/>
    <w:rsid w:val="004B3BFB"/>
    <w:rsid w:val="004B3C59"/>
    <w:rsid w:val="004B3D53"/>
    <w:rsid w:val="004B491C"/>
    <w:rsid w:val="004B497A"/>
    <w:rsid w:val="004B4CB2"/>
    <w:rsid w:val="004B595F"/>
    <w:rsid w:val="004B6217"/>
    <w:rsid w:val="004B6930"/>
    <w:rsid w:val="004B6C04"/>
    <w:rsid w:val="004B75E3"/>
    <w:rsid w:val="004B7846"/>
    <w:rsid w:val="004B7857"/>
    <w:rsid w:val="004B7FCD"/>
    <w:rsid w:val="004C08D0"/>
    <w:rsid w:val="004C0BC5"/>
    <w:rsid w:val="004C0EAA"/>
    <w:rsid w:val="004C0F9D"/>
    <w:rsid w:val="004C1244"/>
    <w:rsid w:val="004C13DA"/>
    <w:rsid w:val="004C1425"/>
    <w:rsid w:val="004C14B1"/>
    <w:rsid w:val="004C15B8"/>
    <w:rsid w:val="004C1AEB"/>
    <w:rsid w:val="004C1D47"/>
    <w:rsid w:val="004C1E90"/>
    <w:rsid w:val="004C222F"/>
    <w:rsid w:val="004C2559"/>
    <w:rsid w:val="004C2561"/>
    <w:rsid w:val="004C26B6"/>
    <w:rsid w:val="004C2734"/>
    <w:rsid w:val="004C2A67"/>
    <w:rsid w:val="004C2C7B"/>
    <w:rsid w:val="004C314D"/>
    <w:rsid w:val="004C34D4"/>
    <w:rsid w:val="004C36B7"/>
    <w:rsid w:val="004C39A2"/>
    <w:rsid w:val="004C3D53"/>
    <w:rsid w:val="004C40B9"/>
    <w:rsid w:val="004C47B4"/>
    <w:rsid w:val="004C47D8"/>
    <w:rsid w:val="004C4B0E"/>
    <w:rsid w:val="004C4FC9"/>
    <w:rsid w:val="004C5221"/>
    <w:rsid w:val="004C581D"/>
    <w:rsid w:val="004C5AAA"/>
    <w:rsid w:val="004C5CA1"/>
    <w:rsid w:val="004C5F6E"/>
    <w:rsid w:val="004C633D"/>
    <w:rsid w:val="004C63F5"/>
    <w:rsid w:val="004C64A7"/>
    <w:rsid w:val="004C67FD"/>
    <w:rsid w:val="004C797C"/>
    <w:rsid w:val="004C79D4"/>
    <w:rsid w:val="004C7C4D"/>
    <w:rsid w:val="004C7CA6"/>
    <w:rsid w:val="004D0077"/>
    <w:rsid w:val="004D02C8"/>
    <w:rsid w:val="004D0488"/>
    <w:rsid w:val="004D0F3A"/>
    <w:rsid w:val="004D1103"/>
    <w:rsid w:val="004D17BA"/>
    <w:rsid w:val="004D1923"/>
    <w:rsid w:val="004D2096"/>
    <w:rsid w:val="004D220E"/>
    <w:rsid w:val="004D228E"/>
    <w:rsid w:val="004D2489"/>
    <w:rsid w:val="004D26C7"/>
    <w:rsid w:val="004D28E0"/>
    <w:rsid w:val="004D2A9C"/>
    <w:rsid w:val="004D318C"/>
    <w:rsid w:val="004D321D"/>
    <w:rsid w:val="004D3AFD"/>
    <w:rsid w:val="004D3B22"/>
    <w:rsid w:val="004D3B59"/>
    <w:rsid w:val="004D405B"/>
    <w:rsid w:val="004D4378"/>
    <w:rsid w:val="004D4505"/>
    <w:rsid w:val="004D46A7"/>
    <w:rsid w:val="004D4738"/>
    <w:rsid w:val="004D4815"/>
    <w:rsid w:val="004D482B"/>
    <w:rsid w:val="004D4A76"/>
    <w:rsid w:val="004D4A9E"/>
    <w:rsid w:val="004D4D49"/>
    <w:rsid w:val="004D4F07"/>
    <w:rsid w:val="004D4FFF"/>
    <w:rsid w:val="004D503C"/>
    <w:rsid w:val="004D5A77"/>
    <w:rsid w:val="004D5DC9"/>
    <w:rsid w:val="004D5FF5"/>
    <w:rsid w:val="004D622E"/>
    <w:rsid w:val="004D717A"/>
    <w:rsid w:val="004D7881"/>
    <w:rsid w:val="004D7A97"/>
    <w:rsid w:val="004E000A"/>
    <w:rsid w:val="004E00D9"/>
    <w:rsid w:val="004E01FA"/>
    <w:rsid w:val="004E0307"/>
    <w:rsid w:val="004E0488"/>
    <w:rsid w:val="004E07D8"/>
    <w:rsid w:val="004E0AA4"/>
    <w:rsid w:val="004E0C47"/>
    <w:rsid w:val="004E1220"/>
    <w:rsid w:val="004E127B"/>
    <w:rsid w:val="004E1933"/>
    <w:rsid w:val="004E1C8F"/>
    <w:rsid w:val="004E2862"/>
    <w:rsid w:val="004E2FE6"/>
    <w:rsid w:val="004E3408"/>
    <w:rsid w:val="004E3C13"/>
    <w:rsid w:val="004E3F54"/>
    <w:rsid w:val="004E415A"/>
    <w:rsid w:val="004E4218"/>
    <w:rsid w:val="004E4A9E"/>
    <w:rsid w:val="004E4B47"/>
    <w:rsid w:val="004E4CC8"/>
    <w:rsid w:val="004E4DD3"/>
    <w:rsid w:val="004E4E5A"/>
    <w:rsid w:val="004E5AD2"/>
    <w:rsid w:val="004E5CA6"/>
    <w:rsid w:val="004E5CCD"/>
    <w:rsid w:val="004E5E12"/>
    <w:rsid w:val="004E5E94"/>
    <w:rsid w:val="004E5FC6"/>
    <w:rsid w:val="004E68AF"/>
    <w:rsid w:val="004E69C0"/>
    <w:rsid w:val="004E6EA9"/>
    <w:rsid w:val="004E734B"/>
    <w:rsid w:val="004E749F"/>
    <w:rsid w:val="004E7781"/>
    <w:rsid w:val="004F0450"/>
    <w:rsid w:val="004F08C6"/>
    <w:rsid w:val="004F0D0F"/>
    <w:rsid w:val="004F0E7B"/>
    <w:rsid w:val="004F0F17"/>
    <w:rsid w:val="004F12C2"/>
    <w:rsid w:val="004F14A5"/>
    <w:rsid w:val="004F15FC"/>
    <w:rsid w:val="004F1C46"/>
    <w:rsid w:val="004F1CC3"/>
    <w:rsid w:val="004F1CD0"/>
    <w:rsid w:val="004F225E"/>
    <w:rsid w:val="004F2484"/>
    <w:rsid w:val="004F293A"/>
    <w:rsid w:val="004F29CD"/>
    <w:rsid w:val="004F2AE2"/>
    <w:rsid w:val="004F2C18"/>
    <w:rsid w:val="004F2DBF"/>
    <w:rsid w:val="004F2F7E"/>
    <w:rsid w:val="004F337F"/>
    <w:rsid w:val="004F35D6"/>
    <w:rsid w:val="004F373F"/>
    <w:rsid w:val="004F3824"/>
    <w:rsid w:val="004F3894"/>
    <w:rsid w:val="004F3AB6"/>
    <w:rsid w:val="004F3FE8"/>
    <w:rsid w:val="004F4050"/>
    <w:rsid w:val="004F408F"/>
    <w:rsid w:val="004F41A9"/>
    <w:rsid w:val="004F4320"/>
    <w:rsid w:val="004F4346"/>
    <w:rsid w:val="004F4427"/>
    <w:rsid w:val="004F4B60"/>
    <w:rsid w:val="004F4CAE"/>
    <w:rsid w:val="004F5304"/>
    <w:rsid w:val="004F56C0"/>
    <w:rsid w:val="004F5904"/>
    <w:rsid w:val="004F5922"/>
    <w:rsid w:val="004F5CCF"/>
    <w:rsid w:val="004F5F92"/>
    <w:rsid w:val="004F60A4"/>
    <w:rsid w:val="004F696D"/>
    <w:rsid w:val="004F69E8"/>
    <w:rsid w:val="004F69F4"/>
    <w:rsid w:val="004F77AE"/>
    <w:rsid w:val="004F7C85"/>
    <w:rsid w:val="004F7FB0"/>
    <w:rsid w:val="005000C3"/>
    <w:rsid w:val="00500741"/>
    <w:rsid w:val="00501446"/>
    <w:rsid w:val="00501761"/>
    <w:rsid w:val="00501E54"/>
    <w:rsid w:val="00501F8A"/>
    <w:rsid w:val="005036E4"/>
    <w:rsid w:val="00503AB9"/>
    <w:rsid w:val="0050468E"/>
    <w:rsid w:val="00504848"/>
    <w:rsid w:val="0050490F"/>
    <w:rsid w:val="00504A64"/>
    <w:rsid w:val="00504BDC"/>
    <w:rsid w:val="005057BA"/>
    <w:rsid w:val="00505B42"/>
    <w:rsid w:val="00505B70"/>
    <w:rsid w:val="00506256"/>
    <w:rsid w:val="005068B2"/>
    <w:rsid w:val="00506910"/>
    <w:rsid w:val="00506969"/>
    <w:rsid w:val="00506C24"/>
    <w:rsid w:val="00506FE1"/>
    <w:rsid w:val="005077AB"/>
    <w:rsid w:val="005077B6"/>
    <w:rsid w:val="005079E6"/>
    <w:rsid w:val="00507DE8"/>
    <w:rsid w:val="005100D4"/>
    <w:rsid w:val="005106D9"/>
    <w:rsid w:val="00510D18"/>
    <w:rsid w:val="00511133"/>
    <w:rsid w:val="005112A7"/>
    <w:rsid w:val="0051153A"/>
    <w:rsid w:val="0051164B"/>
    <w:rsid w:val="00511A07"/>
    <w:rsid w:val="00511DF6"/>
    <w:rsid w:val="00511EBB"/>
    <w:rsid w:val="0051240D"/>
    <w:rsid w:val="005125CC"/>
    <w:rsid w:val="0051269F"/>
    <w:rsid w:val="005127FD"/>
    <w:rsid w:val="00512B95"/>
    <w:rsid w:val="0051413A"/>
    <w:rsid w:val="00514168"/>
    <w:rsid w:val="00514339"/>
    <w:rsid w:val="0051451B"/>
    <w:rsid w:val="00514699"/>
    <w:rsid w:val="005149FF"/>
    <w:rsid w:val="00514E80"/>
    <w:rsid w:val="00514EC4"/>
    <w:rsid w:val="00514EDF"/>
    <w:rsid w:val="005154B7"/>
    <w:rsid w:val="005155D8"/>
    <w:rsid w:val="005157D9"/>
    <w:rsid w:val="00516640"/>
    <w:rsid w:val="005166A7"/>
    <w:rsid w:val="00516D27"/>
    <w:rsid w:val="0051726D"/>
    <w:rsid w:val="005176AA"/>
    <w:rsid w:val="0051780A"/>
    <w:rsid w:val="00517A00"/>
    <w:rsid w:val="0052012A"/>
    <w:rsid w:val="0052036C"/>
    <w:rsid w:val="00520B71"/>
    <w:rsid w:val="00521485"/>
    <w:rsid w:val="005216CC"/>
    <w:rsid w:val="00521EB1"/>
    <w:rsid w:val="00522001"/>
    <w:rsid w:val="005222D7"/>
    <w:rsid w:val="00522452"/>
    <w:rsid w:val="005224D5"/>
    <w:rsid w:val="0052282B"/>
    <w:rsid w:val="00522BD4"/>
    <w:rsid w:val="00522CB5"/>
    <w:rsid w:val="00522D42"/>
    <w:rsid w:val="00522D89"/>
    <w:rsid w:val="00523260"/>
    <w:rsid w:val="0052338E"/>
    <w:rsid w:val="0052348A"/>
    <w:rsid w:val="005234A8"/>
    <w:rsid w:val="005234F0"/>
    <w:rsid w:val="005239BF"/>
    <w:rsid w:val="00523B24"/>
    <w:rsid w:val="00523BFB"/>
    <w:rsid w:val="00523F7A"/>
    <w:rsid w:val="00524120"/>
    <w:rsid w:val="0052424C"/>
    <w:rsid w:val="00524280"/>
    <w:rsid w:val="005243FB"/>
    <w:rsid w:val="00525061"/>
    <w:rsid w:val="00525151"/>
    <w:rsid w:val="005252E6"/>
    <w:rsid w:val="00525730"/>
    <w:rsid w:val="00525A51"/>
    <w:rsid w:val="00525E4B"/>
    <w:rsid w:val="005263DC"/>
    <w:rsid w:val="005264FB"/>
    <w:rsid w:val="005268E4"/>
    <w:rsid w:val="00526B6F"/>
    <w:rsid w:val="00526B70"/>
    <w:rsid w:val="0052726E"/>
    <w:rsid w:val="00527503"/>
    <w:rsid w:val="0052752A"/>
    <w:rsid w:val="00527DC4"/>
    <w:rsid w:val="005301B9"/>
    <w:rsid w:val="005303A2"/>
    <w:rsid w:val="00530501"/>
    <w:rsid w:val="005305C0"/>
    <w:rsid w:val="00530A3F"/>
    <w:rsid w:val="00530A99"/>
    <w:rsid w:val="00530CCA"/>
    <w:rsid w:val="00530DEC"/>
    <w:rsid w:val="00530F65"/>
    <w:rsid w:val="005315BA"/>
    <w:rsid w:val="005315DE"/>
    <w:rsid w:val="005318A0"/>
    <w:rsid w:val="00531C03"/>
    <w:rsid w:val="0053203E"/>
    <w:rsid w:val="005324AA"/>
    <w:rsid w:val="00532950"/>
    <w:rsid w:val="00532978"/>
    <w:rsid w:val="00533114"/>
    <w:rsid w:val="0053326C"/>
    <w:rsid w:val="005336EB"/>
    <w:rsid w:val="0053387D"/>
    <w:rsid w:val="00533C6B"/>
    <w:rsid w:val="0053428A"/>
    <w:rsid w:val="00534618"/>
    <w:rsid w:val="00534674"/>
    <w:rsid w:val="005347C6"/>
    <w:rsid w:val="00534978"/>
    <w:rsid w:val="00534A54"/>
    <w:rsid w:val="00534A91"/>
    <w:rsid w:val="00534FE9"/>
    <w:rsid w:val="005356ED"/>
    <w:rsid w:val="00535BF2"/>
    <w:rsid w:val="00535CD1"/>
    <w:rsid w:val="0053614B"/>
    <w:rsid w:val="0053623D"/>
    <w:rsid w:val="00536336"/>
    <w:rsid w:val="00536380"/>
    <w:rsid w:val="005368A1"/>
    <w:rsid w:val="0053746D"/>
    <w:rsid w:val="005375AF"/>
    <w:rsid w:val="00537944"/>
    <w:rsid w:val="005379E8"/>
    <w:rsid w:val="00537CE1"/>
    <w:rsid w:val="00540CAB"/>
    <w:rsid w:val="00540E8A"/>
    <w:rsid w:val="00540FB5"/>
    <w:rsid w:val="005423D3"/>
    <w:rsid w:val="005425B2"/>
    <w:rsid w:val="00542677"/>
    <w:rsid w:val="005426C6"/>
    <w:rsid w:val="00542BA7"/>
    <w:rsid w:val="00542F65"/>
    <w:rsid w:val="00543138"/>
    <w:rsid w:val="005431B5"/>
    <w:rsid w:val="0054321F"/>
    <w:rsid w:val="00543351"/>
    <w:rsid w:val="005434F3"/>
    <w:rsid w:val="0054355A"/>
    <w:rsid w:val="005438E8"/>
    <w:rsid w:val="00543C63"/>
    <w:rsid w:val="005444C8"/>
    <w:rsid w:val="005448EE"/>
    <w:rsid w:val="00544A0A"/>
    <w:rsid w:val="00544DB7"/>
    <w:rsid w:val="00545482"/>
    <w:rsid w:val="00545620"/>
    <w:rsid w:val="00545675"/>
    <w:rsid w:val="00545A92"/>
    <w:rsid w:val="00545C29"/>
    <w:rsid w:val="00545CDA"/>
    <w:rsid w:val="00545D75"/>
    <w:rsid w:val="00546164"/>
    <w:rsid w:val="005462C4"/>
    <w:rsid w:val="005463FD"/>
    <w:rsid w:val="00546758"/>
    <w:rsid w:val="005469D3"/>
    <w:rsid w:val="005469F9"/>
    <w:rsid w:val="00546F4E"/>
    <w:rsid w:val="0054709B"/>
    <w:rsid w:val="00547615"/>
    <w:rsid w:val="0054792C"/>
    <w:rsid w:val="00550031"/>
    <w:rsid w:val="0055021B"/>
    <w:rsid w:val="00550573"/>
    <w:rsid w:val="00550593"/>
    <w:rsid w:val="00550695"/>
    <w:rsid w:val="00550930"/>
    <w:rsid w:val="00550DB5"/>
    <w:rsid w:val="0055129F"/>
    <w:rsid w:val="00551397"/>
    <w:rsid w:val="00551495"/>
    <w:rsid w:val="0055166D"/>
    <w:rsid w:val="005519C2"/>
    <w:rsid w:val="00551D8E"/>
    <w:rsid w:val="00552028"/>
    <w:rsid w:val="005526E2"/>
    <w:rsid w:val="00552756"/>
    <w:rsid w:val="00552C60"/>
    <w:rsid w:val="00552DA0"/>
    <w:rsid w:val="0055367C"/>
    <w:rsid w:val="00553A9B"/>
    <w:rsid w:val="0055403D"/>
    <w:rsid w:val="005541C2"/>
    <w:rsid w:val="00554467"/>
    <w:rsid w:val="00554866"/>
    <w:rsid w:val="00555129"/>
    <w:rsid w:val="0055518E"/>
    <w:rsid w:val="0055529D"/>
    <w:rsid w:val="005554C8"/>
    <w:rsid w:val="005557E2"/>
    <w:rsid w:val="00555809"/>
    <w:rsid w:val="005559C6"/>
    <w:rsid w:val="00555AEB"/>
    <w:rsid w:val="00555D01"/>
    <w:rsid w:val="00556262"/>
    <w:rsid w:val="0055629F"/>
    <w:rsid w:val="005562B1"/>
    <w:rsid w:val="00556610"/>
    <w:rsid w:val="0055674E"/>
    <w:rsid w:val="00556B70"/>
    <w:rsid w:val="00556DDF"/>
    <w:rsid w:val="0055745A"/>
    <w:rsid w:val="005574E3"/>
    <w:rsid w:val="00557788"/>
    <w:rsid w:val="005577D9"/>
    <w:rsid w:val="0055793E"/>
    <w:rsid w:val="00557A92"/>
    <w:rsid w:val="00557BCC"/>
    <w:rsid w:val="00557C3B"/>
    <w:rsid w:val="00557C8D"/>
    <w:rsid w:val="00557EDD"/>
    <w:rsid w:val="005609F3"/>
    <w:rsid w:val="00560AC3"/>
    <w:rsid w:val="00560BA4"/>
    <w:rsid w:val="00560D17"/>
    <w:rsid w:val="00560DD6"/>
    <w:rsid w:val="00561498"/>
    <w:rsid w:val="00561542"/>
    <w:rsid w:val="005617AC"/>
    <w:rsid w:val="0056192C"/>
    <w:rsid w:val="00562725"/>
    <w:rsid w:val="005627EB"/>
    <w:rsid w:val="00563362"/>
    <w:rsid w:val="005633BA"/>
    <w:rsid w:val="005637C1"/>
    <w:rsid w:val="00563B75"/>
    <w:rsid w:val="0056424F"/>
    <w:rsid w:val="0056452B"/>
    <w:rsid w:val="00564605"/>
    <w:rsid w:val="00565370"/>
    <w:rsid w:val="00565392"/>
    <w:rsid w:val="00565497"/>
    <w:rsid w:val="005657A2"/>
    <w:rsid w:val="00565D0B"/>
    <w:rsid w:val="00565E70"/>
    <w:rsid w:val="005664EB"/>
    <w:rsid w:val="005669DB"/>
    <w:rsid w:val="00566A21"/>
    <w:rsid w:val="00566AD4"/>
    <w:rsid w:val="00567BB6"/>
    <w:rsid w:val="00567FEC"/>
    <w:rsid w:val="0057016B"/>
    <w:rsid w:val="00570C92"/>
    <w:rsid w:val="00570D65"/>
    <w:rsid w:val="00571D88"/>
    <w:rsid w:val="00572031"/>
    <w:rsid w:val="00572067"/>
    <w:rsid w:val="0057289E"/>
    <w:rsid w:val="005730E6"/>
    <w:rsid w:val="0057320E"/>
    <w:rsid w:val="00573326"/>
    <w:rsid w:val="005740E7"/>
    <w:rsid w:val="005740FF"/>
    <w:rsid w:val="00574404"/>
    <w:rsid w:val="005747D0"/>
    <w:rsid w:val="00574805"/>
    <w:rsid w:val="00574B22"/>
    <w:rsid w:val="00574B8A"/>
    <w:rsid w:val="0057548F"/>
    <w:rsid w:val="00575718"/>
    <w:rsid w:val="00576168"/>
    <w:rsid w:val="005764DA"/>
    <w:rsid w:val="00576690"/>
    <w:rsid w:val="00577478"/>
    <w:rsid w:val="00577653"/>
    <w:rsid w:val="00577E64"/>
    <w:rsid w:val="005801FF"/>
    <w:rsid w:val="0058048F"/>
    <w:rsid w:val="00580561"/>
    <w:rsid w:val="005806A5"/>
    <w:rsid w:val="005808A3"/>
    <w:rsid w:val="00581230"/>
    <w:rsid w:val="00581583"/>
    <w:rsid w:val="005815AB"/>
    <w:rsid w:val="00581700"/>
    <w:rsid w:val="00581D8F"/>
    <w:rsid w:val="00582283"/>
    <w:rsid w:val="00582327"/>
    <w:rsid w:val="00582614"/>
    <w:rsid w:val="00582789"/>
    <w:rsid w:val="00582A0E"/>
    <w:rsid w:val="00582ADF"/>
    <w:rsid w:val="00582B06"/>
    <w:rsid w:val="00582D3F"/>
    <w:rsid w:val="00582E27"/>
    <w:rsid w:val="005839CC"/>
    <w:rsid w:val="00583FDB"/>
    <w:rsid w:val="00584A5C"/>
    <w:rsid w:val="00584AE2"/>
    <w:rsid w:val="00584B6E"/>
    <w:rsid w:val="00584ECC"/>
    <w:rsid w:val="00585028"/>
    <w:rsid w:val="00585112"/>
    <w:rsid w:val="005855CA"/>
    <w:rsid w:val="005856C8"/>
    <w:rsid w:val="005857AB"/>
    <w:rsid w:val="00585810"/>
    <w:rsid w:val="0058597D"/>
    <w:rsid w:val="00585D55"/>
    <w:rsid w:val="00585DE5"/>
    <w:rsid w:val="00585F27"/>
    <w:rsid w:val="00586257"/>
    <w:rsid w:val="00586335"/>
    <w:rsid w:val="00586CD7"/>
    <w:rsid w:val="00586D0B"/>
    <w:rsid w:val="00586E7B"/>
    <w:rsid w:val="00587460"/>
    <w:rsid w:val="00587525"/>
    <w:rsid w:val="005879EA"/>
    <w:rsid w:val="00587AD5"/>
    <w:rsid w:val="00587B58"/>
    <w:rsid w:val="00587D0C"/>
    <w:rsid w:val="0059022E"/>
    <w:rsid w:val="00590AD0"/>
    <w:rsid w:val="00591031"/>
    <w:rsid w:val="005911FD"/>
    <w:rsid w:val="00591776"/>
    <w:rsid w:val="00591B77"/>
    <w:rsid w:val="005925CA"/>
    <w:rsid w:val="00592A1A"/>
    <w:rsid w:val="00592B51"/>
    <w:rsid w:val="00592E75"/>
    <w:rsid w:val="00593153"/>
    <w:rsid w:val="005934F0"/>
    <w:rsid w:val="0059366E"/>
    <w:rsid w:val="005936AB"/>
    <w:rsid w:val="00593B10"/>
    <w:rsid w:val="00594042"/>
    <w:rsid w:val="00594858"/>
    <w:rsid w:val="005948C7"/>
    <w:rsid w:val="00594A49"/>
    <w:rsid w:val="00595111"/>
    <w:rsid w:val="00595524"/>
    <w:rsid w:val="00595BC5"/>
    <w:rsid w:val="00595BE9"/>
    <w:rsid w:val="005960CE"/>
    <w:rsid w:val="0059611B"/>
    <w:rsid w:val="00596CDB"/>
    <w:rsid w:val="0059728F"/>
    <w:rsid w:val="005977F3"/>
    <w:rsid w:val="005A01D9"/>
    <w:rsid w:val="005A0926"/>
    <w:rsid w:val="005A0CBC"/>
    <w:rsid w:val="005A0F61"/>
    <w:rsid w:val="005A1300"/>
    <w:rsid w:val="005A1E23"/>
    <w:rsid w:val="005A20AE"/>
    <w:rsid w:val="005A20C6"/>
    <w:rsid w:val="005A2B1F"/>
    <w:rsid w:val="005A2C7D"/>
    <w:rsid w:val="005A309C"/>
    <w:rsid w:val="005A35DD"/>
    <w:rsid w:val="005A3675"/>
    <w:rsid w:val="005A3AAB"/>
    <w:rsid w:val="005A3F34"/>
    <w:rsid w:val="005A455D"/>
    <w:rsid w:val="005A4758"/>
    <w:rsid w:val="005A5313"/>
    <w:rsid w:val="005A53EB"/>
    <w:rsid w:val="005A53F1"/>
    <w:rsid w:val="005A56D5"/>
    <w:rsid w:val="005A5B89"/>
    <w:rsid w:val="005A5C43"/>
    <w:rsid w:val="005A5C98"/>
    <w:rsid w:val="005A607F"/>
    <w:rsid w:val="005A6361"/>
    <w:rsid w:val="005A6F46"/>
    <w:rsid w:val="005A77AD"/>
    <w:rsid w:val="005A79A8"/>
    <w:rsid w:val="005B01D1"/>
    <w:rsid w:val="005B0543"/>
    <w:rsid w:val="005B0833"/>
    <w:rsid w:val="005B0D00"/>
    <w:rsid w:val="005B1B48"/>
    <w:rsid w:val="005B1C22"/>
    <w:rsid w:val="005B1C66"/>
    <w:rsid w:val="005B28C7"/>
    <w:rsid w:val="005B2A87"/>
    <w:rsid w:val="005B2AF2"/>
    <w:rsid w:val="005B2EA0"/>
    <w:rsid w:val="005B2FF6"/>
    <w:rsid w:val="005B3023"/>
    <w:rsid w:val="005B3C1D"/>
    <w:rsid w:val="005B3C99"/>
    <w:rsid w:val="005B3CD8"/>
    <w:rsid w:val="005B3FDC"/>
    <w:rsid w:val="005B40EA"/>
    <w:rsid w:val="005B40FF"/>
    <w:rsid w:val="005B41D2"/>
    <w:rsid w:val="005B4220"/>
    <w:rsid w:val="005B459D"/>
    <w:rsid w:val="005B45D3"/>
    <w:rsid w:val="005B4A45"/>
    <w:rsid w:val="005B4CD5"/>
    <w:rsid w:val="005B5289"/>
    <w:rsid w:val="005B579F"/>
    <w:rsid w:val="005B6113"/>
    <w:rsid w:val="005B611A"/>
    <w:rsid w:val="005B640E"/>
    <w:rsid w:val="005B6722"/>
    <w:rsid w:val="005B757E"/>
    <w:rsid w:val="005B7B0B"/>
    <w:rsid w:val="005C03CC"/>
    <w:rsid w:val="005C05FA"/>
    <w:rsid w:val="005C0997"/>
    <w:rsid w:val="005C0D26"/>
    <w:rsid w:val="005C0F52"/>
    <w:rsid w:val="005C11A0"/>
    <w:rsid w:val="005C1893"/>
    <w:rsid w:val="005C1991"/>
    <w:rsid w:val="005C2288"/>
    <w:rsid w:val="005C2C3F"/>
    <w:rsid w:val="005C30AD"/>
    <w:rsid w:val="005C3175"/>
    <w:rsid w:val="005C3215"/>
    <w:rsid w:val="005C3589"/>
    <w:rsid w:val="005C3755"/>
    <w:rsid w:val="005C4049"/>
    <w:rsid w:val="005C4234"/>
    <w:rsid w:val="005C44C9"/>
    <w:rsid w:val="005C4A52"/>
    <w:rsid w:val="005C4E31"/>
    <w:rsid w:val="005C5456"/>
    <w:rsid w:val="005C55A2"/>
    <w:rsid w:val="005C58E9"/>
    <w:rsid w:val="005C5903"/>
    <w:rsid w:val="005C62D3"/>
    <w:rsid w:val="005C68D9"/>
    <w:rsid w:val="005C6B1F"/>
    <w:rsid w:val="005C6C90"/>
    <w:rsid w:val="005C6F2D"/>
    <w:rsid w:val="005C6FF5"/>
    <w:rsid w:val="005C7625"/>
    <w:rsid w:val="005C7671"/>
    <w:rsid w:val="005C78BC"/>
    <w:rsid w:val="005C7DBE"/>
    <w:rsid w:val="005D02C6"/>
    <w:rsid w:val="005D0425"/>
    <w:rsid w:val="005D06D4"/>
    <w:rsid w:val="005D0865"/>
    <w:rsid w:val="005D08EE"/>
    <w:rsid w:val="005D0C8A"/>
    <w:rsid w:val="005D156F"/>
    <w:rsid w:val="005D18C0"/>
    <w:rsid w:val="005D1DF4"/>
    <w:rsid w:val="005D1F19"/>
    <w:rsid w:val="005D22DC"/>
    <w:rsid w:val="005D2340"/>
    <w:rsid w:val="005D25DA"/>
    <w:rsid w:val="005D27DA"/>
    <w:rsid w:val="005D2935"/>
    <w:rsid w:val="005D29A6"/>
    <w:rsid w:val="005D2B68"/>
    <w:rsid w:val="005D2BE4"/>
    <w:rsid w:val="005D2C4E"/>
    <w:rsid w:val="005D2D1B"/>
    <w:rsid w:val="005D33D4"/>
    <w:rsid w:val="005D3754"/>
    <w:rsid w:val="005D39E1"/>
    <w:rsid w:val="005D3B6D"/>
    <w:rsid w:val="005D4B56"/>
    <w:rsid w:val="005D5141"/>
    <w:rsid w:val="005D5568"/>
    <w:rsid w:val="005D57BE"/>
    <w:rsid w:val="005D58EF"/>
    <w:rsid w:val="005D5E0A"/>
    <w:rsid w:val="005D6169"/>
    <w:rsid w:val="005D6180"/>
    <w:rsid w:val="005D6212"/>
    <w:rsid w:val="005D6340"/>
    <w:rsid w:val="005D6765"/>
    <w:rsid w:val="005D6A4A"/>
    <w:rsid w:val="005D6B2F"/>
    <w:rsid w:val="005D6BAF"/>
    <w:rsid w:val="005D6CDA"/>
    <w:rsid w:val="005D71AD"/>
    <w:rsid w:val="005D7A00"/>
    <w:rsid w:val="005D7DDE"/>
    <w:rsid w:val="005D7DFF"/>
    <w:rsid w:val="005D7F5C"/>
    <w:rsid w:val="005D7F78"/>
    <w:rsid w:val="005E011E"/>
    <w:rsid w:val="005E0A4D"/>
    <w:rsid w:val="005E0EF6"/>
    <w:rsid w:val="005E0F92"/>
    <w:rsid w:val="005E14EF"/>
    <w:rsid w:val="005E1705"/>
    <w:rsid w:val="005E18AB"/>
    <w:rsid w:val="005E18E6"/>
    <w:rsid w:val="005E1924"/>
    <w:rsid w:val="005E1C64"/>
    <w:rsid w:val="005E1F4F"/>
    <w:rsid w:val="005E1FFB"/>
    <w:rsid w:val="005E223C"/>
    <w:rsid w:val="005E2484"/>
    <w:rsid w:val="005E24E8"/>
    <w:rsid w:val="005E24EF"/>
    <w:rsid w:val="005E2536"/>
    <w:rsid w:val="005E2CDA"/>
    <w:rsid w:val="005E2E0E"/>
    <w:rsid w:val="005E2FEB"/>
    <w:rsid w:val="005E3239"/>
    <w:rsid w:val="005E327D"/>
    <w:rsid w:val="005E32C3"/>
    <w:rsid w:val="005E3A3C"/>
    <w:rsid w:val="005E3D3A"/>
    <w:rsid w:val="005E40C3"/>
    <w:rsid w:val="005E416A"/>
    <w:rsid w:val="005E48E1"/>
    <w:rsid w:val="005E53A8"/>
    <w:rsid w:val="005E5824"/>
    <w:rsid w:val="005E58F4"/>
    <w:rsid w:val="005E5919"/>
    <w:rsid w:val="005E5A82"/>
    <w:rsid w:val="005E5AAC"/>
    <w:rsid w:val="005E5FE7"/>
    <w:rsid w:val="005E60DE"/>
    <w:rsid w:val="005E69AC"/>
    <w:rsid w:val="005E69E6"/>
    <w:rsid w:val="005E6B00"/>
    <w:rsid w:val="005E6D73"/>
    <w:rsid w:val="005E6E7A"/>
    <w:rsid w:val="005E6ED1"/>
    <w:rsid w:val="005E7074"/>
    <w:rsid w:val="005E758B"/>
    <w:rsid w:val="005E75DB"/>
    <w:rsid w:val="005E79C9"/>
    <w:rsid w:val="005E7D17"/>
    <w:rsid w:val="005F0496"/>
    <w:rsid w:val="005F0B21"/>
    <w:rsid w:val="005F11E1"/>
    <w:rsid w:val="005F1A56"/>
    <w:rsid w:val="005F1B4E"/>
    <w:rsid w:val="005F1C22"/>
    <w:rsid w:val="005F1D30"/>
    <w:rsid w:val="005F1DE4"/>
    <w:rsid w:val="005F1EFB"/>
    <w:rsid w:val="005F1EFD"/>
    <w:rsid w:val="005F2528"/>
    <w:rsid w:val="005F257F"/>
    <w:rsid w:val="005F29CA"/>
    <w:rsid w:val="005F32E7"/>
    <w:rsid w:val="005F33DB"/>
    <w:rsid w:val="005F3847"/>
    <w:rsid w:val="005F384B"/>
    <w:rsid w:val="005F3A99"/>
    <w:rsid w:val="005F429E"/>
    <w:rsid w:val="005F4989"/>
    <w:rsid w:val="005F5252"/>
    <w:rsid w:val="005F56FE"/>
    <w:rsid w:val="005F57C4"/>
    <w:rsid w:val="005F5A2D"/>
    <w:rsid w:val="005F5E6F"/>
    <w:rsid w:val="005F5FF5"/>
    <w:rsid w:val="005F6668"/>
    <w:rsid w:val="005F66E4"/>
    <w:rsid w:val="005F6DA4"/>
    <w:rsid w:val="005F6E7B"/>
    <w:rsid w:val="005F6F25"/>
    <w:rsid w:val="005F6FCE"/>
    <w:rsid w:val="005F704C"/>
    <w:rsid w:val="005F7650"/>
    <w:rsid w:val="005F780D"/>
    <w:rsid w:val="005F7ACF"/>
    <w:rsid w:val="006000D5"/>
    <w:rsid w:val="006004B6"/>
    <w:rsid w:val="006007DB"/>
    <w:rsid w:val="00600806"/>
    <w:rsid w:val="006008A3"/>
    <w:rsid w:val="0060090D"/>
    <w:rsid w:val="006009B2"/>
    <w:rsid w:val="00600D74"/>
    <w:rsid w:val="006010C4"/>
    <w:rsid w:val="0060139A"/>
    <w:rsid w:val="0060179C"/>
    <w:rsid w:val="00601FF7"/>
    <w:rsid w:val="00602A12"/>
    <w:rsid w:val="00602F1D"/>
    <w:rsid w:val="00602F87"/>
    <w:rsid w:val="0060318A"/>
    <w:rsid w:val="00603346"/>
    <w:rsid w:val="00603970"/>
    <w:rsid w:val="00603CB2"/>
    <w:rsid w:val="00603D37"/>
    <w:rsid w:val="006044FA"/>
    <w:rsid w:val="00604935"/>
    <w:rsid w:val="00604C0D"/>
    <w:rsid w:val="0060528D"/>
    <w:rsid w:val="006055B4"/>
    <w:rsid w:val="0060598A"/>
    <w:rsid w:val="00605BD3"/>
    <w:rsid w:val="00605D4C"/>
    <w:rsid w:val="00605F72"/>
    <w:rsid w:val="0060622D"/>
    <w:rsid w:val="0060623A"/>
    <w:rsid w:val="00606381"/>
    <w:rsid w:val="006067F5"/>
    <w:rsid w:val="006068E4"/>
    <w:rsid w:val="0060693F"/>
    <w:rsid w:val="0060700A"/>
    <w:rsid w:val="00607170"/>
    <w:rsid w:val="00607214"/>
    <w:rsid w:val="006076C2"/>
    <w:rsid w:val="00607AC5"/>
    <w:rsid w:val="00607B82"/>
    <w:rsid w:val="00607CCE"/>
    <w:rsid w:val="00607F11"/>
    <w:rsid w:val="0061051A"/>
    <w:rsid w:val="0061070F"/>
    <w:rsid w:val="0061074E"/>
    <w:rsid w:val="00610875"/>
    <w:rsid w:val="006108D7"/>
    <w:rsid w:val="006108FD"/>
    <w:rsid w:val="00610C9D"/>
    <w:rsid w:val="00610D87"/>
    <w:rsid w:val="00611B1F"/>
    <w:rsid w:val="00611F6E"/>
    <w:rsid w:val="00612305"/>
    <w:rsid w:val="0061288B"/>
    <w:rsid w:val="00612C72"/>
    <w:rsid w:val="00612E4F"/>
    <w:rsid w:val="00612F5B"/>
    <w:rsid w:val="00613010"/>
    <w:rsid w:val="006138A1"/>
    <w:rsid w:val="0061397F"/>
    <w:rsid w:val="006139A9"/>
    <w:rsid w:val="006139EE"/>
    <w:rsid w:val="00613A34"/>
    <w:rsid w:val="00613B76"/>
    <w:rsid w:val="00613B80"/>
    <w:rsid w:val="006141D3"/>
    <w:rsid w:val="006141FA"/>
    <w:rsid w:val="00614300"/>
    <w:rsid w:val="006149D5"/>
    <w:rsid w:val="00614A35"/>
    <w:rsid w:val="00614CEF"/>
    <w:rsid w:val="00614DDE"/>
    <w:rsid w:val="00614FE6"/>
    <w:rsid w:val="006150E2"/>
    <w:rsid w:val="00615385"/>
    <w:rsid w:val="00615464"/>
    <w:rsid w:val="006154A3"/>
    <w:rsid w:val="006160D0"/>
    <w:rsid w:val="0061623A"/>
    <w:rsid w:val="00616460"/>
    <w:rsid w:val="0061673D"/>
    <w:rsid w:val="00617184"/>
    <w:rsid w:val="00617446"/>
    <w:rsid w:val="006179A7"/>
    <w:rsid w:val="00617F6E"/>
    <w:rsid w:val="00617FEE"/>
    <w:rsid w:val="00620073"/>
    <w:rsid w:val="00620892"/>
    <w:rsid w:val="00620907"/>
    <w:rsid w:val="00621278"/>
    <w:rsid w:val="006212DD"/>
    <w:rsid w:val="00621B84"/>
    <w:rsid w:val="00621BD8"/>
    <w:rsid w:val="00621BFF"/>
    <w:rsid w:val="00621D58"/>
    <w:rsid w:val="00621EEC"/>
    <w:rsid w:val="00621F12"/>
    <w:rsid w:val="006225AD"/>
    <w:rsid w:val="00622679"/>
    <w:rsid w:val="00622AE8"/>
    <w:rsid w:val="00623917"/>
    <w:rsid w:val="00623BBE"/>
    <w:rsid w:val="0062415C"/>
    <w:rsid w:val="0062428E"/>
    <w:rsid w:val="006244AC"/>
    <w:rsid w:val="00624A34"/>
    <w:rsid w:val="00624C5C"/>
    <w:rsid w:val="00625085"/>
    <w:rsid w:val="0062561F"/>
    <w:rsid w:val="006262CD"/>
    <w:rsid w:val="00626770"/>
    <w:rsid w:val="00626842"/>
    <w:rsid w:val="00626A04"/>
    <w:rsid w:val="00626ABA"/>
    <w:rsid w:val="00626B08"/>
    <w:rsid w:val="00626BF6"/>
    <w:rsid w:val="00626D08"/>
    <w:rsid w:val="00626F43"/>
    <w:rsid w:val="00627A7C"/>
    <w:rsid w:val="0063048F"/>
    <w:rsid w:val="006306A1"/>
    <w:rsid w:val="00630CF2"/>
    <w:rsid w:val="00630CFF"/>
    <w:rsid w:val="00630D09"/>
    <w:rsid w:val="00630DB5"/>
    <w:rsid w:val="006313CF"/>
    <w:rsid w:val="00631476"/>
    <w:rsid w:val="00631801"/>
    <w:rsid w:val="00631A02"/>
    <w:rsid w:val="00631ABB"/>
    <w:rsid w:val="00632239"/>
    <w:rsid w:val="00632614"/>
    <w:rsid w:val="00632617"/>
    <w:rsid w:val="0063283A"/>
    <w:rsid w:val="00632850"/>
    <w:rsid w:val="00632BD7"/>
    <w:rsid w:val="0063320D"/>
    <w:rsid w:val="00633257"/>
    <w:rsid w:val="00633353"/>
    <w:rsid w:val="00633436"/>
    <w:rsid w:val="00633611"/>
    <w:rsid w:val="00633A43"/>
    <w:rsid w:val="00633A65"/>
    <w:rsid w:val="006344EE"/>
    <w:rsid w:val="00634604"/>
    <w:rsid w:val="00634850"/>
    <w:rsid w:val="006349B9"/>
    <w:rsid w:val="00634B61"/>
    <w:rsid w:val="00634EA1"/>
    <w:rsid w:val="00634EC2"/>
    <w:rsid w:val="006354EF"/>
    <w:rsid w:val="006355B0"/>
    <w:rsid w:val="00635617"/>
    <w:rsid w:val="00635B14"/>
    <w:rsid w:val="00635B95"/>
    <w:rsid w:val="00635FB0"/>
    <w:rsid w:val="006362FE"/>
    <w:rsid w:val="00636423"/>
    <w:rsid w:val="006365C1"/>
    <w:rsid w:val="00636982"/>
    <w:rsid w:val="00636AD1"/>
    <w:rsid w:val="00636CB6"/>
    <w:rsid w:val="00636EEB"/>
    <w:rsid w:val="006372D1"/>
    <w:rsid w:val="00637656"/>
    <w:rsid w:val="00637CFE"/>
    <w:rsid w:val="00637E23"/>
    <w:rsid w:val="0064012E"/>
    <w:rsid w:val="00640157"/>
    <w:rsid w:val="0064064C"/>
    <w:rsid w:val="00640A2F"/>
    <w:rsid w:val="00640C0E"/>
    <w:rsid w:val="00640CF0"/>
    <w:rsid w:val="00640DBD"/>
    <w:rsid w:val="00641637"/>
    <w:rsid w:val="006419C8"/>
    <w:rsid w:val="00641EE0"/>
    <w:rsid w:val="00642179"/>
    <w:rsid w:val="006422FD"/>
    <w:rsid w:val="006426D0"/>
    <w:rsid w:val="00642880"/>
    <w:rsid w:val="00642F48"/>
    <w:rsid w:val="006430E4"/>
    <w:rsid w:val="00643306"/>
    <w:rsid w:val="0064331F"/>
    <w:rsid w:val="0064364C"/>
    <w:rsid w:val="006438D5"/>
    <w:rsid w:val="00643975"/>
    <w:rsid w:val="00643C80"/>
    <w:rsid w:val="00643CB8"/>
    <w:rsid w:val="0064462D"/>
    <w:rsid w:val="0064492A"/>
    <w:rsid w:val="00644EFF"/>
    <w:rsid w:val="00645166"/>
    <w:rsid w:val="006452A9"/>
    <w:rsid w:val="00645583"/>
    <w:rsid w:val="006455F8"/>
    <w:rsid w:val="00645962"/>
    <w:rsid w:val="006461AF"/>
    <w:rsid w:val="006461D0"/>
    <w:rsid w:val="006461E4"/>
    <w:rsid w:val="0064661F"/>
    <w:rsid w:val="00646863"/>
    <w:rsid w:val="00646ACF"/>
    <w:rsid w:val="00646B77"/>
    <w:rsid w:val="0064709C"/>
    <w:rsid w:val="00647433"/>
    <w:rsid w:val="00647798"/>
    <w:rsid w:val="0064782F"/>
    <w:rsid w:val="00647874"/>
    <w:rsid w:val="00650128"/>
    <w:rsid w:val="0065019B"/>
    <w:rsid w:val="006505A7"/>
    <w:rsid w:val="00650733"/>
    <w:rsid w:val="006509E1"/>
    <w:rsid w:val="00650B89"/>
    <w:rsid w:val="00650EFF"/>
    <w:rsid w:val="006524F2"/>
    <w:rsid w:val="006528F9"/>
    <w:rsid w:val="00652DC9"/>
    <w:rsid w:val="00652E58"/>
    <w:rsid w:val="006530A4"/>
    <w:rsid w:val="006532AC"/>
    <w:rsid w:val="0065361C"/>
    <w:rsid w:val="006539C6"/>
    <w:rsid w:val="00653AC7"/>
    <w:rsid w:val="00653CA8"/>
    <w:rsid w:val="00653D89"/>
    <w:rsid w:val="0065408E"/>
    <w:rsid w:val="006545C1"/>
    <w:rsid w:val="00654813"/>
    <w:rsid w:val="0065635F"/>
    <w:rsid w:val="0065685B"/>
    <w:rsid w:val="00656ADF"/>
    <w:rsid w:val="00656C82"/>
    <w:rsid w:val="00656FA6"/>
    <w:rsid w:val="00657275"/>
    <w:rsid w:val="006573C8"/>
    <w:rsid w:val="00657D42"/>
    <w:rsid w:val="00657DC5"/>
    <w:rsid w:val="00660252"/>
    <w:rsid w:val="0066037C"/>
    <w:rsid w:val="006604B8"/>
    <w:rsid w:val="006605E4"/>
    <w:rsid w:val="00660762"/>
    <w:rsid w:val="006607EC"/>
    <w:rsid w:val="006609AF"/>
    <w:rsid w:val="006609EF"/>
    <w:rsid w:val="00660A87"/>
    <w:rsid w:val="00660E5E"/>
    <w:rsid w:val="0066104F"/>
    <w:rsid w:val="006610AB"/>
    <w:rsid w:val="006614AD"/>
    <w:rsid w:val="0066197A"/>
    <w:rsid w:val="00661990"/>
    <w:rsid w:val="006619FF"/>
    <w:rsid w:val="00661C8F"/>
    <w:rsid w:val="00661CA1"/>
    <w:rsid w:val="00661E8C"/>
    <w:rsid w:val="006622B3"/>
    <w:rsid w:val="00662487"/>
    <w:rsid w:val="00662BED"/>
    <w:rsid w:val="00662DD5"/>
    <w:rsid w:val="00662FD1"/>
    <w:rsid w:val="0066307D"/>
    <w:rsid w:val="0066346D"/>
    <w:rsid w:val="00663664"/>
    <w:rsid w:val="006638AF"/>
    <w:rsid w:val="00663B92"/>
    <w:rsid w:val="00663CC1"/>
    <w:rsid w:val="00663F3D"/>
    <w:rsid w:val="006641E1"/>
    <w:rsid w:val="0066454C"/>
    <w:rsid w:val="006647CD"/>
    <w:rsid w:val="00664886"/>
    <w:rsid w:val="00664B6C"/>
    <w:rsid w:val="00664C55"/>
    <w:rsid w:val="006651A2"/>
    <w:rsid w:val="006653CE"/>
    <w:rsid w:val="00665588"/>
    <w:rsid w:val="0066563D"/>
    <w:rsid w:val="00665984"/>
    <w:rsid w:val="006659FB"/>
    <w:rsid w:val="00665D9B"/>
    <w:rsid w:val="00666105"/>
    <w:rsid w:val="00666356"/>
    <w:rsid w:val="006663AC"/>
    <w:rsid w:val="00666413"/>
    <w:rsid w:val="00666494"/>
    <w:rsid w:val="00666523"/>
    <w:rsid w:val="0066656B"/>
    <w:rsid w:val="00666903"/>
    <w:rsid w:val="00666B46"/>
    <w:rsid w:val="00666B67"/>
    <w:rsid w:val="00666EE0"/>
    <w:rsid w:val="00667004"/>
    <w:rsid w:val="0066702D"/>
    <w:rsid w:val="00667043"/>
    <w:rsid w:val="006672B3"/>
    <w:rsid w:val="006673A8"/>
    <w:rsid w:val="006707F1"/>
    <w:rsid w:val="00670AFC"/>
    <w:rsid w:val="00671336"/>
    <w:rsid w:val="006715B3"/>
    <w:rsid w:val="00672163"/>
    <w:rsid w:val="00672289"/>
    <w:rsid w:val="0067235E"/>
    <w:rsid w:val="00672527"/>
    <w:rsid w:val="0067260B"/>
    <w:rsid w:val="0067297A"/>
    <w:rsid w:val="00672A71"/>
    <w:rsid w:val="00672A89"/>
    <w:rsid w:val="00672AFB"/>
    <w:rsid w:val="00673189"/>
    <w:rsid w:val="0067363D"/>
    <w:rsid w:val="00673953"/>
    <w:rsid w:val="006742C4"/>
    <w:rsid w:val="00674435"/>
    <w:rsid w:val="00674597"/>
    <w:rsid w:val="00674611"/>
    <w:rsid w:val="0067479C"/>
    <w:rsid w:val="0067545B"/>
    <w:rsid w:val="00675C19"/>
    <w:rsid w:val="00675C77"/>
    <w:rsid w:val="00675E7F"/>
    <w:rsid w:val="006764ED"/>
    <w:rsid w:val="006766BA"/>
    <w:rsid w:val="00676766"/>
    <w:rsid w:val="006769C2"/>
    <w:rsid w:val="00676F35"/>
    <w:rsid w:val="006772D2"/>
    <w:rsid w:val="006774E2"/>
    <w:rsid w:val="00677C90"/>
    <w:rsid w:val="00677FC6"/>
    <w:rsid w:val="00680084"/>
    <w:rsid w:val="006803C7"/>
    <w:rsid w:val="00680537"/>
    <w:rsid w:val="00680EC4"/>
    <w:rsid w:val="00680F5F"/>
    <w:rsid w:val="00681237"/>
    <w:rsid w:val="0068152F"/>
    <w:rsid w:val="0068158A"/>
    <w:rsid w:val="006815F6"/>
    <w:rsid w:val="00681728"/>
    <w:rsid w:val="0068193D"/>
    <w:rsid w:val="00681A1E"/>
    <w:rsid w:val="00681ACD"/>
    <w:rsid w:val="00681ED3"/>
    <w:rsid w:val="00681FCF"/>
    <w:rsid w:val="00682D77"/>
    <w:rsid w:val="00683083"/>
    <w:rsid w:val="00683124"/>
    <w:rsid w:val="00683315"/>
    <w:rsid w:val="0068340B"/>
    <w:rsid w:val="0068358A"/>
    <w:rsid w:val="00683804"/>
    <w:rsid w:val="00684050"/>
    <w:rsid w:val="0068456A"/>
    <w:rsid w:val="00684805"/>
    <w:rsid w:val="00684A68"/>
    <w:rsid w:val="00685461"/>
    <w:rsid w:val="00685A4A"/>
    <w:rsid w:val="00685E53"/>
    <w:rsid w:val="00685FF8"/>
    <w:rsid w:val="00686701"/>
    <w:rsid w:val="00686BD0"/>
    <w:rsid w:val="00686DCA"/>
    <w:rsid w:val="00686FCC"/>
    <w:rsid w:val="006877FC"/>
    <w:rsid w:val="00687DD2"/>
    <w:rsid w:val="006908FB"/>
    <w:rsid w:val="00690C4E"/>
    <w:rsid w:val="00691050"/>
    <w:rsid w:val="00691413"/>
    <w:rsid w:val="0069196A"/>
    <w:rsid w:val="00692216"/>
    <w:rsid w:val="0069283F"/>
    <w:rsid w:val="00692A0A"/>
    <w:rsid w:val="00692D10"/>
    <w:rsid w:val="00692F47"/>
    <w:rsid w:val="006939DF"/>
    <w:rsid w:val="00693B02"/>
    <w:rsid w:val="00694149"/>
    <w:rsid w:val="006944FD"/>
    <w:rsid w:val="00694A6D"/>
    <w:rsid w:val="006956D1"/>
    <w:rsid w:val="00695D57"/>
    <w:rsid w:val="00696BDC"/>
    <w:rsid w:val="006977CB"/>
    <w:rsid w:val="00697FE9"/>
    <w:rsid w:val="006A00CC"/>
    <w:rsid w:val="006A0291"/>
    <w:rsid w:val="006A0314"/>
    <w:rsid w:val="006A08E6"/>
    <w:rsid w:val="006A09F9"/>
    <w:rsid w:val="006A12C0"/>
    <w:rsid w:val="006A14A6"/>
    <w:rsid w:val="006A1DF0"/>
    <w:rsid w:val="006A27F3"/>
    <w:rsid w:val="006A28AB"/>
    <w:rsid w:val="006A2BD4"/>
    <w:rsid w:val="006A2BDE"/>
    <w:rsid w:val="006A2CFF"/>
    <w:rsid w:val="006A33AB"/>
    <w:rsid w:val="006A4498"/>
    <w:rsid w:val="006A4A65"/>
    <w:rsid w:val="006A4D01"/>
    <w:rsid w:val="006A4DDC"/>
    <w:rsid w:val="006A54CD"/>
    <w:rsid w:val="006A55D2"/>
    <w:rsid w:val="006A5A21"/>
    <w:rsid w:val="006A5B8C"/>
    <w:rsid w:val="006A5C87"/>
    <w:rsid w:val="006A5D9F"/>
    <w:rsid w:val="006A5F07"/>
    <w:rsid w:val="006A5FEC"/>
    <w:rsid w:val="006A687D"/>
    <w:rsid w:val="006A6980"/>
    <w:rsid w:val="006A6997"/>
    <w:rsid w:val="006A6F4F"/>
    <w:rsid w:val="006A72BC"/>
    <w:rsid w:val="006A741F"/>
    <w:rsid w:val="006A768C"/>
    <w:rsid w:val="006A7BB6"/>
    <w:rsid w:val="006B0215"/>
    <w:rsid w:val="006B0384"/>
    <w:rsid w:val="006B08FA"/>
    <w:rsid w:val="006B0A1D"/>
    <w:rsid w:val="006B0A5A"/>
    <w:rsid w:val="006B0B95"/>
    <w:rsid w:val="006B0E92"/>
    <w:rsid w:val="006B1670"/>
    <w:rsid w:val="006B1C52"/>
    <w:rsid w:val="006B1FB8"/>
    <w:rsid w:val="006B2186"/>
    <w:rsid w:val="006B23C3"/>
    <w:rsid w:val="006B30F9"/>
    <w:rsid w:val="006B329B"/>
    <w:rsid w:val="006B3425"/>
    <w:rsid w:val="006B3453"/>
    <w:rsid w:val="006B34C6"/>
    <w:rsid w:val="006B354E"/>
    <w:rsid w:val="006B37F0"/>
    <w:rsid w:val="006B3B88"/>
    <w:rsid w:val="006B4617"/>
    <w:rsid w:val="006B4772"/>
    <w:rsid w:val="006B4A6E"/>
    <w:rsid w:val="006B4C48"/>
    <w:rsid w:val="006B542F"/>
    <w:rsid w:val="006B5804"/>
    <w:rsid w:val="006B5891"/>
    <w:rsid w:val="006B5BEE"/>
    <w:rsid w:val="006B5D18"/>
    <w:rsid w:val="006B5D7B"/>
    <w:rsid w:val="006B63F8"/>
    <w:rsid w:val="006B6AF5"/>
    <w:rsid w:val="006B6C19"/>
    <w:rsid w:val="006B6DA7"/>
    <w:rsid w:val="006B7144"/>
    <w:rsid w:val="006B7D75"/>
    <w:rsid w:val="006C0932"/>
    <w:rsid w:val="006C0A5E"/>
    <w:rsid w:val="006C0ABC"/>
    <w:rsid w:val="006C0CB1"/>
    <w:rsid w:val="006C0F96"/>
    <w:rsid w:val="006C1004"/>
    <w:rsid w:val="006C1089"/>
    <w:rsid w:val="006C115F"/>
    <w:rsid w:val="006C121A"/>
    <w:rsid w:val="006C196C"/>
    <w:rsid w:val="006C1A7C"/>
    <w:rsid w:val="006C1DAF"/>
    <w:rsid w:val="006C20DB"/>
    <w:rsid w:val="006C21BA"/>
    <w:rsid w:val="006C221B"/>
    <w:rsid w:val="006C24BF"/>
    <w:rsid w:val="006C2DE0"/>
    <w:rsid w:val="006C2E59"/>
    <w:rsid w:val="006C2F8F"/>
    <w:rsid w:val="006C3011"/>
    <w:rsid w:val="006C3072"/>
    <w:rsid w:val="006C311B"/>
    <w:rsid w:val="006C3294"/>
    <w:rsid w:val="006C3C95"/>
    <w:rsid w:val="006C46DA"/>
    <w:rsid w:val="006C47B3"/>
    <w:rsid w:val="006C4B66"/>
    <w:rsid w:val="006C4C47"/>
    <w:rsid w:val="006C4EF7"/>
    <w:rsid w:val="006C52CD"/>
    <w:rsid w:val="006C5732"/>
    <w:rsid w:val="006C57F8"/>
    <w:rsid w:val="006C5956"/>
    <w:rsid w:val="006C59F7"/>
    <w:rsid w:val="006C5C05"/>
    <w:rsid w:val="006C5DE6"/>
    <w:rsid w:val="006C66AB"/>
    <w:rsid w:val="006C6918"/>
    <w:rsid w:val="006C69C0"/>
    <w:rsid w:val="006C6B5D"/>
    <w:rsid w:val="006C74D2"/>
    <w:rsid w:val="006C78A4"/>
    <w:rsid w:val="006D052E"/>
    <w:rsid w:val="006D053A"/>
    <w:rsid w:val="006D0837"/>
    <w:rsid w:val="006D0E29"/>
    <w:rsid w:val="006D1403"/>
    <w:rsid w:val="006D15DB"/>
    <w:rsid w:val="006D1910"/>
    <w:rsid w:val="006D1959"/>
    <w:rsid w:val="006D2BAE"/>
    <w:rsid w:val="006D2F37"/>
    <w:rsid w:val="006D3080"/>
    <w:rsid w:val="006D3611"/>
    <w:rsid w:val="006D361A"/>
    <w:rsid w:val="006D3849"/>
    <w:rsid w:val="006D3AC4"/>
    <w:rsid w:val="006D3BC6"/>
    <w:rsid w:val="006D3E98"/>
    <w:rsid w:val="006D4144"/>
    <w:rsid w:val="006D4231"/>
    <w:rsid w:val="006D423D"/>
    <w:rsid w:val="006D4FEB"/>
    <w:rsid w:val="006D52FE"/>
    <w:rsid w:val="006D5548"/>
    <w:rsid w:val="006D59F0"/>
    <w:rsid w:val="006D5A95"/>
    <w:rsid w:val="006D5CE4"/>
    <w:rsid w:val="006D6277"/>
    <w:rsid w:val="006D629D"/>
    <w:rsid w:val="006D6524"/>
    <w:rsid w:val="006D6872"/>
    <w:rsid w:val="006D6886"/>
    <w:rsid w:val="006D735B"/>
    <w:rsid w:val="006D75C2"/>
    <w:rsid w:val="006D7C33"/>
    <w:rsid w:val="006D7E6A"/>
    <w:rsid w:val="006E030C"/>
    <w:rsid w:val="006E05EE"/>
    <w:rsid w:val="006E095F"/>
    <w:rsid w:val="006E0A13"/>
    <w:rsid w:val="006E0A55"/>
    <w:rsid w:val="006E0C96"/>
    <w:rsid w:val="006E14A4"/>
    <w:rsid w:val="006E14ED"/>
    <w:rsid w:val="006E1657"/>
    <w:rsid w:val="006E1B1F"/>
    <w:rsid w:val="006E1C86"/>
    <w:rsid w:val="006E25D2"/>
    <w:rsid w:val="006E2762"/>
    <w:rsid w:val="006E27DE"/>
    <w:rsid w:val="006E2AAA"/>
    <w:rsid w:val="006E2F02"/>
    <w:rsid w:val="006E3576"/>
    <w:rsid w:val="006E3737"/>
    <w:rsid w:val="006E398E"/>
    <w:rsid w:val="006E3FD4"/>
    <w:rsid w:val="006E42EE"/>
    <w:rsid w:val="006E4343"/>
    <w:rsid w:val="006E44BF"/>
    <w:rsid w:val="006E4572"/>
    <w:rsid w:val="006E45E4"/>
    <w:rsid w:val="006E45F2"/>
    <w:rsid w:val="006E4FA2"/>
    <w:rsid w:val="006E526F"/>
    <w:rsid w:val="006E53FB"/>
    <w:rsid w:val="006E5517"/>
    <w:rsid w:val="006E57B9"/>
    <w:rsid w:val="006E5ABC"/>
    <w:rsid w:val="006E5DC2"/>
    <w:rsid w:val="006E61FE"/>
    <w:rsid w:val="006E655B"/>
    <w:rsid w:val="006E6CD9"/>
    <w:rsid w:val="006E7276"/>
    <w:rsid w:val="006E7962"/>
    <w:rsid w:val="006E7A06"/>
    <w:rsid w:val="006F06C0"/>
    <w:rsid w:val="006F0842"/>
    <w:rsid w:val="006F11CB"/>
    <w:rsid w:val="006F16FB"/>
    <w:rsid w:val="006F17CD"/>
    <w:rsid w:val="006F18D1"/>
    <w:rsid w:val="006F2027"/>
    <w:rsid w:val="006F2190"/>
    <w:rsid w:val="006F2278"/>
    <w:rsid w:val="006F28E4"/>
    <w:rsid w:val="006F2D21"/>
    <w:rsid w:val="006F2EB4"/>
    <w:rsid w:val="006F3579"/>
    <w:rsid w:val="006F35DE"/>
    <w:rsid w:val="006F3635"/>
    <w:rsid w:val="006F3B54"/>
    <w:rsid w:val="006F3DA0"/>
    <w:rsid w:val="006F3EB1"/>
    <w:rsid w:val="006F4463"/>
    <w:rsid w:val="006F4601"/>
    <w:rsid w:val="006F466A"/>
    <w:rsid w:val="006F48DF"/>
    <w:rsid w:val="006F4A05"/>
    <w:rsid w:val="006F4D0A"/>
    <w:rsid w:val="006F5084"/>
    <w:rsid w:val="006F5880"/>
    <w:rsid w:val="006F5DE4"/>
    <w:rsid w:val="006F5FCA"/>
    <w:rsid w:val="006F61AC"/>
    <w:rsid w:val="006F62D7"/>
    <w:rsid w:val="006F6591"/>
    <w:rsid w:val="006F6657"/>
    <w:rsid w:val="006F67A1"/>
    <w:rsid w:val="006F682D"/>
    <w:rsid w:val="006F6BFA"/>
    <w:rsid w:val="006F7122"/>
    <w:rsid w:val="006F715A"/>
    <w:rsid w:val="006F7165"/>
    <w:rsid w:val="006F774F"/>
    <w:rsid w:val="006F7ABD"/>
    <w:rsid w:val="00700009"/>
    <w:rsid w:val="0070056C"/>
    <w:rsid w:val="007007D8"/>
    <w:rsid w:val="00700826"/>
    <w:rsid w:val="007008C9"/>
    <w:rsid w:val="00700E6F"/>
    <w:rsid w:val="00701198"/>
    <w:rsid w:val="007011BD"/>
    <w:rsid w:val="007021BE"/>
    <w:rsid w:val="007025BF"/>
    <w:rsid w:val="007025F1"/>
    <w:rsid w:val="0070277A"/>
    <w:rsid w:val="00702C90"/>
    <w:rsid w:val="00702F54"/>
    <w:rsid w:val="00702FDF"/>
    <w:rsid w:val="0070307B"/>
    <w:rsid w:val="0070307E"/>
    <w:rsid w:val="00703388"/>
    <w:rsid w:val="00703923"/>
    <w:rsid w:val="00703EAE"/>
    <w:rsid w:val="00703F43"/>
    <w:rsid w:val="00704108"/>
    <w:rsid w:val="007045C4"/>
    <w:rsid w:val="00704B5F"/>
    <w:rsid w:val="00704F90"/>
    <w:rsid w:val="00704F9A"/>
    <w:rsid w:val="00704FAA"/>
    <w:rsid w:val="007051FF"/>
    <w:rsid w:val="00705BBB"/>
    <w:rsid w:val="00705C59"/>
    <w:rsid w:val="00705FC2"/>
    <w:rsid w:val="0070632C"/>
    <w:rsid w:val="00706419"/>
    <w:rsid w:val="007065F4"/>
    <w:rsid w:val="00706A90"/>
    <w:rsid w:val="00706DC9"/>
    <w:rsid w:val="0070703E"/>
    <w:rsid w:val="007070C1"/>
    <w:rsid w:val="007076A8"/>
    <w:rsid w:val="00710122"/>
    <w:rsid w:val="0071144C"/>
    <w:rsid w:val="007118AF"/>
    <w:rsid w:val="007118F7"/>
    <w:rsid w:val="007124F8"/>
    <w:rsid w:val="0071286F"/>
    <w:rsid w:val="007129C9"/>
    <w:rsid w:val="007129DD"/>
    <w:rsid w:val="00712CE4"/>
    <w:rsid w:val="0071387B"/>
    <w:rsid w:val="00713B23"/>
    <w:rsid w:val="00713FA7"/>
    <w:rsid w:val="00714206"/>
    <w:rsid w:val="00714717"/>
    <w:rsid w:val="007147E4"/>
    <w:rsid w:val="00714A54"/>
    <w:rsid w:val="00714E3F"/>
    <w:rsid w:val="00714F61"/>
    <w:rsid w:val="007153A5"/>
    <w:rsid w:val="00715C0C"/>
    <w:rsid w:val="00715F6F"/>
    <w:rsid w:val="0071619F"/>
    <w:rsid w:val="007168C2"/>
    <w:rsid w:val="00716CBD"/>
    <w:rsid w:val="00716E43"/>
    <w:rsid w:val="007177F2"/>
    <w:rsid w:val="0071781D"/>
    <w:rsid w:val="0071796A"/>
    <w:rsid w:val="00717B73"/>
    <w:rsid w:val="00717DCE"/>
    <w:rsid w:val="00720308"/>
    <w:rsid w:val="007204E1"/>
    <w:rsid w:val="007207C6"/>
    <w:rsid w:val="007212CD"/>
    <w:rsid w:val="007216AA"/>
    <w:rsid w:val="00721934"/>
    <w:rsid w:val="00721BF6"/>
    <w:rsid w:val="00721F44"/>
    <w:rsid w:val="00721F57"/>
    <w:rsid w:val="007220DA"/>
    <w:rsid w:val="007224E4"/>
    <w:rsid w:val="00722564"/>
    <w:rsid w:val="0072314C"/>
    <w:rsid w:val="00723221"/>
    <w:rsid w:val="00723834"/>
    <w:rsid w:val="00723A16"/>
    <w:rsid w:val="0072418B"/>
    <w:rsid w:val="007246B1"/>
    <w:rsid w:val="00724806"/>
    <w:rsid w:val="00724C2D"/>
    <w:rsid w:val="00724F70"/>
    <w:rsid w:val="00725082"/>
    <w:rsid w:val="007251B4"/>
    <w:rsid w:val="0072525D"/>
    <w:rsid w:val="0072531D"/>
    <w:rsid w:val="0072535A"/>
    <w:rsid w:val="007259A8"/>
    <w:rsid w:val="007259D1"/>
    <w:rsid w:val="007263DA"/>
    <w:rsid w:val="00726B31"/>
    <w:rsid w:val="00726B9C"/>
    <w:rsid w:val="00727047"/>
    <w:rsid w:val="0072714B"/>
    <w:rsid w:val="00727769"/>
    <w:rsid w:val="00727BCC"/>
    <w:rsid w:val="00727CDA"/>
    <w:rsid w:val="007302F2"/>
    <w:rsid w:val="00730779"/>
    <w:rsid w:val="007311BF"/>
    <w:rsid w:val="0073123A"/>
    <w:rsid w:val="00731AD1"/>
    <w:rsid w:val="00731C0C"/>
    <w:rsid w:val="00731D2B"/>
    <w:rsid w:val="00731EF7"/>
    <w:rsid w:val="00731F43"/>
    <w:rsid w:val="0073208C"/>
    <w:rsid w:val="00732100"/>
    <w:rsid w:val="00732294"/>
    <w:rsid w:val="00732331"/>
    <w:rsid w:val="00732B0B"/>
    <w:rsid w:val="00732C69"/>
    <w:rsid w:val="00732F20"/>
    <w:rsid w:val="00733872"/>
    <w:rsid w:val="00733BC6"/>
    <w:rsid w:val="00733D56"/>
    <w:rsid w:val="00733E22"/>
    <w:rsid w:val="00733F76"/>
    <w:rsid w:val="0073417A"/>
    <w:rsid w:val="007343C4"/>
    <w:rsid w:val="007346B8"/>
    <w:rsid w:val="00734AFD"/>
    <w:rsid w:val="00734BE2"/>
    <w:rsid w:val="00734D49"/>
    <w:rsid w:val="00734DC5"/>
    <w:rsid w:val="00734E19"/>
    <w:rsid w:val="00734ECA"/>
    <w:rsid w:val="00735161"/>
    <w:rsid w:val="0073618E"/>
    <w:rsid w:val="007362CE"/>
    <w:rsid w:val="00736818"/>
    <w:rsid w:val="00736929"/>
    <w:rsid w:val="00737515"/>
    <w:rsid w:val="00737923"/>
    <w:rsid w:val="00737C09"/>
    <w:rsid w:val="00737E03"/>
    <w:rsid w:val="00737FB1"/>
    <w:rsid w:val="00740033"/>
    <w:rsid w:val="00740AFF"/>
    <w:rsid w:val="00740E11"/>
    <w:rsid w:val="0074178D"/>
    <w:rsid w:val="00741E93"/>
    <w:rsid w:val="007429F4"/>
    <w:rsid w:val="0074318E"/>
    <w:rsid w:val="0074326D"/>
    <w:rsid w:val="00743990"/>
    <w:rsid w:val="00743FD4"/>
    <w:rsid w:val="00744265"/>
    <w:rsid w:val="0074440D"/>
    <w:rsid w:val="00744574"/>
    <w:rsid w:val="00744A29"/>
    <w:rsid w:val="00744F40"/>
    <w:rsid w:val="007452E5"/>
    <w:rsid w:val="0074561B"/>
    <w:rsid w:val="007459BD"/>
    <w:rsid w:val="00745CD1"/>
    <w:rsid w:val="00745DA4"/>
    <w:rsid w:val="00745E02"/>
    <w:rsid w:val="00745E2C"/>
    <w:rsid w:val="0074624A"/>
    <w:rsid w:val="007468D3"/>
    <w:rsid w:val="00746ADC"/>
    <w:rsid w:val="00746E9B"/>
    <w:rsid w:val="00747070"/>
    <w:rsid w:val="00747145"/>
    <w:rsid w:val="007471DA"/>
    <w:rsid w:val="00747267"/>
    <w:rsid w:val="007472E7"/>
    <w:rsid w:val="007478BD"/>
    <w:rsid w:val="00747BE3"/>
    <w:rsid w:val="00747ED9"/>
    <w:rsid w:val="00747FDD"/>
    <w:rsid w:val="007509DC"/>
    <w:rsid w:val="0075148E"/>
    <w:rsid w:val="00751B3A"/>
    <w:rsid w:val="0075287C"/>
    <w:rsid w:val="007528C6"/>
    <w:rsid w:val="00752C4E"/>
    <w:rsid w:val="00752C8A"/>
    <w:rsid w:val="007530C5"/>
    <w:rsid w:val="00753327"/>
    <w:rsid w:val="00753BDA"/>
    <w:rsid w:val="00754238"/>
    <w:rsid w:val="007544E0"/>
    <w:rsid w:val="007546DE"/>
    <w:rsid w:val="00754A7B"/>
    <w:rsid w:val="00754B76"/>
    <w:rsid w:val="00754CF0"/>
    <w:rsid w:val="00754D35"/>
    <w:rsid w:val="00754ECA"/>
    <w:rsid w:val="0075510D"/>
    <w:rsid w:val="00755281"/>
    <w:rsid w:val="007553B0"/>
    <w:rsid w:val="00755804"/>
    <w:rsid w:val="0075606F"/>
    <w:rsid w:val="00756722"/>
    <w:rsid w:val="00756846"/>
    <w:rsid w:val="00756A9C"/>
    <w:rsid w:val="00756E87"/>
    <w:rsid w:val="007577DB"/>
    <w:rsid w:val="00760882"/>
    <w:rsid w:val="007609F8"/>
    <w:rsid w:val="0076104C"/>
    <w:rsid w:val="007610A0"/>
    <w:rsid w:val="0076144F"/>
    <w:rsid w:val="007615E1"/>
    <w:rsid w:val="00761796"/>
    <w:rsid w:val="00761A2F"/>
    <w:rsid w:val="007629E8"/>
    <w:rsid w:val="00762E2B"/>
    <w:rsid w:val="00762F2D"/>
    <w:rsid w:val="007637BB"/>
    <w:rsid w:val="007640B6"/>
    <w:rsid w:val="007645F8"/>
    <w:rsid w:val="00764A38"/>
    <w:rsid w:val="007652ED"/>
    <w:rsid w:val="00765369"/>
    <w:rsid w:val="00765620"/>
    <w:rsid w:val="007658C2"/>
    <w:rsid w:val="00765A18"/>
    <w:rsid w:val="00765A76"/>
    <w:rsid w:val="00765E70"/>
    <w:rsid w:val="00766107"/>
    <w:rsid w:val="0076614E"/>
    <w:rsid w:val="007666B9"/>
    <w:rsid w:val="007666CD"/>
    <w:rsid w:val="00766700"/>
    <w:rsid w:val="00766956"/>
    <w:rsid w:val="00766C4C"/>
    <w:rsid w:val="00766DEC"/>
    <w:rsid w:val="00766EFC"/>
    <w:rsid w:val="00767152"/>
    <w:rsid w:val="007675B0"/>
    <w:rsid w:val="00767808"/>
    <w:rsid w:val="00767DD9"/>
    <w:rsid w:val="00770472"/>
    <w:rsid w:val="00770524"/>
    <w:rsid w:val="00770F5E"/>
    <w:rsid w:val="0077147C"/>
    <w:rsid w:val="0077152E"/>
    <w:rsid w:val="00771B63"/>
    <w:rsid w:val="00771C93"/>
    <w:rsid w:val="00771E39"/>
    <w:rsid w:val="00772456"/>
    <w:rsid w:val="00772936"/>
    <w:rsid w:val="00773194"/>
    <w:rsid w:val="0077353A"/>
    <w:rsid w:val="00773BEA"/>
    <w:rsid w:val="007740AF"/>
    <w:rsid w:val="00774332"/>
    <w:rsid w:val="0077488A"/>
    <w:rsid w:val="00774A8E"/>
    <w:rsid w:val="00774BB0"/>
    <w:rsid w:val="00774BC0"/>
    <w:rsid w:val="00774DA0"/>
    <w:rsid w:val="00774E4B"/>
    <w:rsid w:val="00774E5E"/>
    <w:rsid w:val="00774F7A"/>
    <w:rsid w:val="00775374"/>
    <w:rsid w:val="007758A5"/>
    <w:rsid w:val="00775FD4"/>
    <w:rsid w:val="00776645"/>
    <w:rsid w:val="00776682"/>
    <w:rsid w:val="0077669F"/>
    <w:rsid w:val="007767CC"/>
    <w:rsid w:val="00776E7E"/>
    <w:rsid w:val="0077753E"/>
    <w:rsid w:val="00780127"/>
    <w:rsid w:val="007803F5"/>
    <w:rsid w:val="00780C13"/>
    <w:rsid w:val="00780E46"/>
    <w:rsid w:val="00780FBD"/>
    <w:rsid w:val="00781615"/>
    <w:rsid w:val="00781B23"/>
    <w:rsid w:val="0078218E"/>
    <w:rsid w:val="007824DA"/>
    <w:rsid w:val="00782690"/>
    <w:rsid w:val="00782786"/>
    <w:rsid w:val="00782D1E"/>
    <w:rsid w:val="007831FC"/>
    <w:rsid w:val="0078335A"/>
    <w:rsid w:val="00783688"/>
    <w:rsid w:val="00783C39"/>
    <w:rsid w:val="00783D3E"/>
    <w:rsid w:val="0078401C"/>
    <w:rsid w:val="00784956"/>
    <w:rsid w:val="00784B7B"/>
    <w:rsid w:val="00784BC1"/>
    <w:rsid w:val="007858DD"/>
    <w:rsid w:val="00785C5F"/>
    <w:rsid w:val="00785E66"/>
    <w:rsid w:val="00786690"/>
    <w:rsid w:val="00786699"/>
    <w:rsid w:val="007866FE"/>
    <w:rsid w:val="00786995"/>
    <w:rsid w:val="00786AF6"/>
    <w:rsid w:val="00786E6F"/>
    <w:rsid w:val="00786EE5"/>
    <w:rsid w:val="007870B7"/>
    <w:rsid w:val="0078748C"/>
    <w:rsid w:val="00787638"/>
    <w:rsid w:val="00787D0C"/>
    <w:rsid w:val="00787DE8"/>
    <w:rsid w:val="00787DFD"/>
    <w:rsid w:val="00790058"/>
    <w:rsid w:val="0079005B"/>
    <w:rsid w:val="007902D6"/>
    <w:rsid w:val="0079084C"/>
    <w:rsid w:val="00790972"/>
    <w:rsid w:val="007909D3"/>
    <w:rsid w:val="00790C13"/>
    <w:rsid w:val="00791345"/>
    <w:rsid w:val="007915A7"/>
    <w:rsid w:val="00791DE4"/>
    <w:rsid w:val="00791DE7"/>
    <w:rsid w:val="00791E39"/>
    <w:rsid w:val="0079219C"/>
    <w:rsid w:val="00792B82"/>
    <w:rsid w:val="00793010"/>
    <w:rsid w:val="0079312A"/>
    <w:rsid w:val="007936F6"/>
    <w:rsid w:val="00793E13"/>
    <w:rsid w:val="00793E19"/>
    <w:rsid w:val="00794725"/>
    <w:rsid w:val="00794815"/>
    <w:rsid w:val="00794A07"/>
    <w:rsid w:val="00794F81"/>
    <w:rsid w:val="00795273"/>
    <w:rsid w:val="007956EA"/>
    <w:rsid w:val="00795B12"/>
    <w:rsid w:val="00795C14"/>
    <w:rsid w:val="00795CA3"/>
    <w:rsid w:val="00795DFA"/>
    <w:rsid w:val="00796010"/>
    <w:rsid w:val="00796360"/>
    <w:rsid w:val="00796728"/>
    <w:rsid w:val="00796789"/>
    <w:rsid w:val="007969E7"/>
    <w:rsid w:val="00796A23"/>
    <w:rsid w:val="00796FC1"/>
    <w:rsid w:val="0079732D"/>
    <w:rsid w:val="0079761F"/>
    <w:rsid w:val="00797A7D"/>
    <w:rsid w:val="00797C07"/>
    <w:rsid w:val="00797C8D"/>
    <w:rsid w:val="00797DB0"/>
    <w:rsid w:val="007A0028"/>
    <w:rsid w:val="007A0231"/>
    <w:rsid w:val="007A032E"/>
    <w:rsid w:val="007A062C"/>
    <w:rsid w:val="007A0E83"/>
    <w:rsid w:val="007A0FB2"/>
    <w:rsid w:val="007A1768"/>
    <w:rsid w:val="007A199F"/>
    <w:rsid w:val="007A1E86"/>
    <w:rsid w:val="007A2A63"/>
    <w:rsid w:val="007A2E51"/>
    <w:rsid w:val="007A3315"/>
    <w:rsid w:val="007A352C"/>
    <w:rsid w:val="007A35CF"/>
    <w:rsid w:val="007A39CE"/>
    <w:rsid w:val="007A4116"/>
    <w:rsid w:val="007A4494"/>
    <w:rsid w:val="007A487B"/>
    <w:rsid w:val="007A50F5"/>
    <w:rsid w:val="007A51B6"/>
    <w:rsid w:val="007A53AC"/>
    <w:rsid w:val="007A5493"/>
    <w:rsid w:val="007A5770"/>
    <w:rsid w:val="007A625B"/>
    <w:rsid w:val="007A6293"/>
    <w:rsid w:val="007A6680"/>
    <w:rsid w:val="007A67B6"/>
    <w:rsid w:val="007A71A5"/>
    <w:rsid w:val="007A770E"/>
    <w:rsid w:val="007A77A7"/>
    <w:rsid w:val="007A77EE"/>
    <w:rsid w:val="007A7A47"/>
    <w:rsid w:val="007A7D0A"/>
    <w:rsid w:val="007A7EEE"/>
    <w:rsid w:val="007B002B"/>
    <w:rsid w:val="007B00AB"/>
    <w:rsid w:val="007B00CC"/>
    <w:rsid w:val="007B0364"/>
    <w:rsid w:val="007B045B"/>
    <w:rsid w:val="007B0F33"/>
    <w:rsid w:val="007B1132"/>
    <w:rsid w:val="007B1268"/>
    <w:rsid w:val="007B153B"/>
    <w:rsid w:val="007B1CC7"/>
    <w:rsid w:val="007B1E62"/>
    <w:rsid w:val="007B1F63"/>
    <w:rsid w:val="007B21A2"/>
    <w:rsid w:val="007B21E9"/>
    <w:rsid w:val="007B2788"/>
    <w:rsid w:val="007B2867"/>
    <w:rsid w:val="007B2B3F"/>
    <w:rsid w:val="007B2B4B"/>
    <w:rsid w:val="007B3052"/>
    <w:rsid w:val="007B32FA"/>
    <w:rsid w:val="007B3371"/>
    <w:rsid w:val="007B3561"/>
    <w:rsid w:val="007B3713"/>
    <w:rsid w:val="007B3ABB"/>
    <w:rsid w:val="007B3BFB"/>
    <w:rsid w:val="007B3D51"/>
    <w:rsid w:val="007B3DA1"/>
    <w:rsid w:val="007B4311"/>
    <w:rsid w:val="007B468B"/>
    <w:rsid w:val="007B469D"/>
    <w:rsid w:val="007B47B4"/>
    <w:rsid w:val="007B4803"/>
    <w:rsid w:val="007B49C2"/>
    <w:rsid w:val="007B4F78"/>
    <w:rsid w:val="007B506C"/>
    <w:rsid w:val="007B59CE"/>
    <w:rsid w:val="007B5DFB"/>
    <w:rsid w:val="007B6443"/>
    <w:rsid w:val="007B68CC"/>
    <w:rsid w:val="007B6A28"/>
    <w:rsid w:val="007B6A81"/>
    <w:rsid w:val="007B6CD5"/>
    <w:rsid w:val="007B7222"/>
    <w:rsid w:val="007B744A"/>
    <w:rsid w:val="007B746F"/>
    <w:rsid w:val="007B7991"/>
    <w:rsid w:val="007B79A1"/>
    <w:rsid w:val="007B7A8E"/>
    <w:rsid w:val="007B7C92"/>
    <w:rsid w:val="007B7E13"/>
    <w:rsid w:val="007C0151"/>
    <w:rsid w:val="007C0519"/>
    <w:rsid w:val="007C06E7"/>
    <w:rsid w:val="007C09DA"/>
    <w:rsid w:val="007C0F23"/>
    <w:rsid w:val="007C14AB"/>
    <w:rsid w:val="007C15E9"/>
    <w:rsid w:val="007C1654"/>
    <w:rsid w:val="007C16EB"/>
    <w:rsid w:val="007C17F8"/>
    <w:rsid w:val="007C182D"/>
    <w:rsid w:val="007C1993"/>
    <w:rsid w:val="007C1D01"/>
    <w:rsid w:val="007C1DB2"/>
    <w:rsid w:val="007C21F3"/>
    <w:rsid w:val="007C23D2"/>
    <w:rsid w:val="007C24E2"/>
    <w:rsid w:val="007C26C0"/>
    <w:rsid w:val="007C30C8"/>
    <w:rsid w:val="007C3CC0"/>
    <w:rsid w:val="007C445F"/>
    <w:rsid w:val="007C517F"/>
    <w:rsid w:val="007C5520"/>
    <w:rsid w:val="007C58F5"/>
    <w:rsid w:val="007C5ADA"/>
    <w:rsid w:val="007C6086"/>
    <w:rsid w:val="007C67AB"/>
    <w:rsid w:val="007C6CC3"/>
    <w:rsid w:val="007C71D8"/>
    <w:rsid w:val="007C721D"/>
    <w:rsid w:val="007C74D2"/>
    <w:rsid w:val="007C77DC"/>
    <w:rsid w:val="007D01E6"/>
    <w:rsid w:val="007D0368"/>
    <w:rsid w:val="007D043B"/>
    <w:rsid w:val="007D05E8"/>
    <w:rsid w:val="007D084C"/>
    <w:rsid w:val="007D0B02"/>
    <w:rsid w:val="007D0E73"/>
    <w:rsid w:val="007D1100"/>
    <w:rsid w:val="007D137E"/>
    <w:rsid w:val="007D173D"/>
    <w:rsid w:val="007D1777"/>
    <w:rsid w:val="007D1B8F"/>
    <w:rsid w:val="007D2057"/>
    <w:rsid w:val="007D2D8B"/>
    <w:rsid w:val="007D35B1"/>
    <w:rsid w:val="007D370F"/>
    <w:rsid w:val="007D3B56"/>
    <w:rsid w:val="007D41E9"/>
    <w:rsid w:val="007D436E"/>
    <w:rsid w:val="007D43C6"/>
    <w:rsid w:val="007D4611"/>
    <w:rsid w:val="007D4888"/>
    <w:rsid w:val="007D499A"/>
    <w:rsid w:val="007D4C62"/>
    <w:rsid w:val="007D4E8A"/>
    <w:rsid w:val="007D4FFD"/>
    <w:rsid w:val="007D5198"/>
    <w:rsid w:val="007D613D"/>
    <w:rsid w:val="007D6213"/>
    <w:rsid w:val="007D6601"/>
    <w:rsid w:val="007D6641"/>
    <w:rsid w:val="007D6665"/>
    <w:rsid w:val="007D69B8"/>
    <w:rsid w:val="007D6B83"/>
    <w:rsid w:val="007D6CEA"/>
    <w:rsid w:val="007D7690"/>
    <w:rsid w:val="007D7796"/>
    <w:rsid w:val="007D7C8F"/>
    <w:rsid w:val="007D7D55"/>
    <w:rsid w:val="007D7E84"/>
    <w:rsid w:val="007D7EDC"/>
    <w:rsid w:val="007E0319"/>
    <w:rsid w:val="007E03DB"/>
    <w:rsid w:val="007E046A"/>
    <w:rsid w:val="007E05E5"/>
    <w:rsid w:val="007E05E6"/>
    <w:rsid w:val="007E0622"/>
    <w:rsid w:val="007E0658"/>
    <w:rsid w:val="007E0938"/>
    <w:rsid w:val="007E0B42"/>
    <w:rsid w:val="007E0C98"/>
    <w:rsid w:val="007E0E46"/>
    <w:rsid w:val="007E1355"/>
    <w:rsid w:val="007E1459"/>
    <w:rsid w:val="007E1635"/>
    <w:rsid w:val="007E189E"/>
    <w:rsid w:val="007E1901"/>
    <w:rsid w:val="007E1B55"/>
    <w:rsid w:val="007E1BD3"/>
    <w:rsid w:val="007E1C76"/>
    <w:rsid w:val="007E212C"/>
    <w:rsid w:val="007E2416"/>
    <w:rsid w:val="007E242E"/>
    <w:rsid w:val="007E3002"/>
    <w:rsid w:val="007E35ED"/>
    <w:rsid w:val="007E3637"/>
    <w:rsid w:val="007E3B5D"/>
    <w:rsid w:val="007E3D32"/>
    <w:rsid w:val="007E40B6"/>
    <w:rsid w:val="007E41C4"/>
    <w:rsid w:val="007E42D4"/>
    <w:rsid w:val="007E438A"/>
    <w:rsid w:val="007E440F"/>
    <w:rsid w:val="007E4F64"/>
    <w:rsid w:val="007E50FD"/>
    <w:rsid w:val="007E563D"/>
    <w:rsid w:val="007E5659"/>
    <w:rsid w:val="007E57BC"/>
    <w:rsid w:val="007E57E1"/>
    <w:rsid w:val="007E591B"/>
    <w:rsid w:val="007E5A2B"/>
    <w:rsid w:val="007E5A36"/>
    <w:rsid w:val="007E5A81"/>
    <w:rsid w:val="007E5D0E"/>
    <w:rsid w:val="007E62DA"/>
    <w:rsid w:val="007E6415"/>
    <w:rsid w:val="007E6CBE"/>
    <w:rsid w:val="007E6D22"/>
    <w:rsid w:val="007E7243"/>
    <w:rsid w:val="007E747F"/>
    <w:rsid w:val="007E7737"/>
    <w:rsid w:val="007E7783"/>
    <w:rsid w:val="007E77B3"/>
    <w:rsid w:val="007E7859"/>
    <w:rsid w:val="007E7922"/>
    <w:rsid w:val="007E7EFE"/>
    <w:rsid w:val="007E7F7E"/>
    <w:rsid w:val="007F0D3C"/>
    <w:rsid w:val="007F0E5B"/>
    <w:rsid w:val="007F104A"/>
    <w:rsid w:val="007F1576"/>
    <w:rsid w:val="007F20A5"/>
    <w:rsid w:val="007F22D6"/>
    <w:rsid w:val="007F24DB"/>
    <w:rsid w:val="007F2517"/>
    <w:rsid w:val="007F349B"/>
    <w:rsid w:val="007F3535"/>
    <w:rsid w:val="007F3766"/>
    <w:rsid w:val="007F37BD"/>
    <w:rsid w:val="007F3852"/>
    <w:rsid w:val="007F3BF9"/>
    <w:rsid w:val="007F412E"/>
    <w:rsid w:val="007F41BB"/>
    <w:rsid w:val="007F425F"/>
    <w:rsid w:val="007F444E"/>
    <w:rsid w:val="007F4A18"/>
    <w:rsid w:val="007F4FFB"/>
    <w:rsid w:val="007F53E4"/>
    <w:rsid w:val="007F540B"/>
    <w:rsid w:val="007F5531"/>
    <w:rsid w:val="007F5714"/>
    <w:rsid w:val="007F6614"/>
    <w:rsid w:val="007F6648"/>
    <w:rsid w:val="007F6A4C"/>
    <w:rsid w:val="007F6C4C"/>
    <w:rsid w:val="007F6ECA"/>
    <w:rsid w:val="007F7353"/>
    <w:rsid w:val="007F74F6"/>
    <w:rsid w:val="007F76AC"/>
    <w:rsid w:val="007F76D9"/>
    <w:rsid w:val="007F77C5"/>
    <w:rsid w:val="007F79DA"/>
    <w:rsid w:val="007F7A39"/>
    <w:rsid w:val="007F7BE4"/>
    <w:rsid w:val="007F7E39"/>
    <w:rsid w:val="007F7EFC"/>
    <w:rsid w:val="00800101"/>
    <w:rsid w:val="00800543"/>
    <w:rsid w:val="0080057E"/>
    <w:rsid w:val="00800832"/>
    <w:rsid w:val="00800BDE"/>
    <w:rsid w:val="00800CA8"/>
    <w:rsid w:val="00800FD0"/>
    <w:rsid w:val="0080136D"/>
    <w:rsid w:val="00801D45"/>
    <w:rsid w:val="008022C0"/>
    <w:rsid w:val="008025D7"/>
    <w:rsid w:val="0080271C"/>
    <w:rsid w:val="008027A3"/>
    <w:rsid w:val="00802934"/>
    <w:rsid w:val="00802BA4"/>
    <w:rsid w:val="00802FA2"/>
    <w:rsid w:val="0080332C"/>
    <w:rsid w:val="008035C7"/>
    <w:rsid w:val="008036B2"/>
    <w:rsid w:val="0080383D"/>
    <w:rsid w:val="00803EE8"/>
    <w:rsid w:val="00804018"/>
    <w:rsid w:val="00804AAF"/>
    <w:rsid w:val="0080572F"/>
    <w:rsid w:val="0080593F"/>
    <w:rsid w:val="0080624C"/>
    <w:rsid w:val="00806FED"/>
    <w:rsid w:val="00807120"/>
    <w:rsid w:val="008071EC"/>
    <w:rsid w:val="00807565"/>
    <w:rsid w:val="00807B53"/>
    <w:rsid w:val="00807CA2"/>
    <w:rsid w:val="00807DD1"/>
    <w:rsid w:val="00810268"/>
    <w:rsid w:val="00810292"/>
    <w:rsid w:val="008102DD"/>
    <w:rsid w:val="008108CE"/>
    <w:rsid w:val="00810ACF"/>
    <w:rsid w:val="00810B2D"/>
    <w:rsid w:val="00810D3A"/>
    <w:rsid w:val="00811080"/>
    <w:rsid w:val="008112D9"/>
    <w:rsid w:val="00811626"/>
    <w:rsid w:val="00811682"/>
    <w:rsid w:val="008117AC"/>
    <w:rsid w:val="00811BCF"/>
    <w:rsid w:val="00811CB0"/>
    <w:rsid w:val="0081236E"/>
    <w:rsid w:val="00812394"/>
    <w:rsid w:val="008129C9"/>
    <w:rsid w:val="00812A44"/>
    <w:rsid w:val="008130C4"/>
    <w:rsid w:val="0081324E"/>
    <w:rsid w:val="00813788"/>
    <w:rsid w:val="00813BAB"/>
    <w:rsid w:val="00813BF4"/>
    <w:rsid w:val="00813E6A"/>
    <w:rsid w:val="00814247"/>
    <w:rsid w:val="008145F6"/>
    <w:rsid w:val="00814DB3"/>
    <w:rsid w:val="00815466"/>
    <w:rsid w:val="0081575F"/>
    <w:rsid w:val="008159DA"/>
    <w:rsid w:val="00815F8F"/>
    <w:rsid w:val="00816792"/>
    <w:rsid w:val="00816BDD"/>
    <w:rsid w:val="00816C4A"/>
    <w:rsid w:val="00816FB9"/>
    <w:rsid w:val="00817014"/>
    <w:rsid w:val="00817105"/>
    <w:rsid w:val="0081785A"/>
    <w:rsid w:val="00817AF3"/>
    <w:rsid w:val="00820E22"/>
    <w:rsid w:val="0082166F"/>
    <w:rsid w:val="008222FB"/>
    <w:rsid w:val="00822618"/>
    <w:rsid w:val="00822DBF"/>
    <w:rsid w:val="00822DD4"/>
    <w:rsid w:val="00822FB2"/>
    <w:rsid w:val="008231BF"/>
    <w:rsid w:val="008231E1"/>
    <w:rsid w:val="00823277"/>
    <w:rsid w:val="008233D8"/>
    <w:rsid w:val="00823D4A"/>
    <w:rsid w:val="00823DE1"/>
    <w:rsid w:val="00824B26"/>
    <w:rsid w:val="00824C02"/>
    <w:rsid w:val="00824C5A"/>
    <w:rsid w:val="008258E9"/>
    <w:rsid w:val="00825B43"/>
    <w:rsid w:val="0082603C"/>
    <w:rsid w:val="008260BF"/>
    <w:rsid w:val="008264DE"/>
    <w:rsid w:val="0082658E"/>
    <w:rsid w:val="00826AD3"/>
    <w:rsid w:val="00826C5C"/>
    <w:rsid w:val="00826D31"/>
    <w:rsid w:val="008270CA"/>
    <w:rsid w:val="0082791A"/>
    <w:rsid w:val="00827EE6"/>
    <w:rsid w:val="008300B4"/>
    <w:rsid w:val="008303A2"/>
    <w:rsid w:val="0083082C"/>
    <w:rsid w:val="00831502"/>
    <w:rsid w:val="00831C40"/>
    <w:rsid w:val="00831EF0"/>
    <w:rsid w:val="00831F53"/>
    <w:rsid w:val="00832175"/>
    <w:rsid w:val="0083248F"/>
    <w:rsid w:val="00832AAA"/>
    <w:rsid w:val="00832AFD"/>
    <w:rsid w:val="00832D76"/>
    <w:rsid w:val="008331AB"/>
    <w:rsid w:val="0083347C"/>
    <w:rsid w:val="008334A0"/>
    <w:rsid w:val="0083384E"/>
    <w:rsid w:val="00833A84"/>
    <w:rsid w:val="00833C73"/>
    <w:rsid w:val="00834346"/>
    <w:rsid w:val="00834613"/>
    <w:rsid w:val="00834647"/>
    <w:rsid w:val="00834DB8"/>
    <w:rsid w:val="00834FAA"/>
    <w:rsid w:val="00834FE7"/>
    <w:rsid w:val="00835071"/>
    <w:rsid w:val="0083507F"/>
    <w:rsid w:val="0083514B"/>
    <w:rsid w:val="00835364"/>
    <w:rsid w:val="00835423"/>
    <w:rsid w:val="0083545E"/>
    <w:rsid w:val="008354F7"/>
    <w:rsid w:val="008355E8"/>
    <w:rsid w:val="008356E6"/>
    <w:rsid w:val="00835A36"/>
    <w:rsid w:val="00835C58"/>
    <w:rsid w:val="0083652D"/>
    <w:rsid w:val="00836B3B"/>
    <w:rsid w:val="008371A7"/>
    <w:rsid w:val="00837255"/>
    <w:rsid w:val="0083745A"/>
    <w:rsid w:val="00837998"/>
    <w:rsid w:val="00837ABB"/>
    <w:rsid w:val="00837C4F"/>
    <w:rsid w:val="00837D1E"/>
    <w:rsid w:val="00837E7B"/>
    <w:rsid w:val="00837F30"/>
    <w:rsid w:val="008404A4"/>
    <w:rsid w:val="0084089A"/>
    <w:rsid w:val="00840A65"/>
    <w:rsid w:val="00840D3F"/>
    <w:rsid w:val="00840EFB"/>
    <w:rsid w:val="00841A2C"/>
    <w:rsid w:val="00841A76"/>
    <w:rsid w:val="00841BE3"/>
    <w:rsid w:val="00841C99"/>
    <w:rsid w:val="00841D5B"/>
    <w:rsid w:val="00842267"/>
    <w:rsid w:val="0084276D"/>
    <w:rsid w:val="00842991"/>
    <w:rsid w:val="0084317F"/>
    <w:rsid w:val="008433B0"/>
    <w:rsid w:val="0084351B"/>
    <w:rsid w:val="008437AB"/>
    <w:rsid w:val="008439E4"/>
    <w:rsid w:val="00843A55"/>
    <w:rsid w:val="0084408C"/>
    <w:rsid w:val="008443BB"/>
    <w:rsid w:val="00844591"/>
    <w:rsid w:val="008448D1"/>
    <w:rsid w:val="0084556D"/>
    <w:rsid w:val="00845898"/>
    <w:rsid w:val="00845A95"/>
    <w:rsid w:val="00845DE4"/>
    <w:rsid w:val="00846532"/>
    <w:rsid w:val="008465E3"/>
    <w:rsid w:val="00846A02"/>
    <w:rsid w:val="00846BEC"/>
    <w:rsid w:val="00846D45"/>
    <w:rsid w:val="00847464"/>
    <w:rsid w:val="008474BC"/>
    <w:rsid w:val="00847916"/>
    <w:rsid w:val="00847AF4"/>
    <w:rsid w:val="00847D2B"/>
    <w:rsid w:val="0085033F"/>
    <w:rsid w:val="00850B99"/>
    <w:rsid w:val="00851643"/>
    <w:rsid w:val="0085173C"/>
    <w:rsid w:val="00851F51"/>
    <w:rsid w:val="00852065"/>
    <w:rsid w:val="00852227"/>
    <w:rsid w:val="0085286E"/>
    <w:rsid w:val="00852B3E"/>
    <w:rsid w:val="00852FE7"/>
    <w:rsid w:val="008530C6"/>
    <w:rsid w:val="0085331F"/>
    <w:rsid w:val="00853652"/>
    <w:rsid w:val="008539B5"/>
    <w:rsid w:val="008539C3"/>
    <w:rsid w:val="00853BCF"/>
    <w:rsid w:val="00853DD7"/>
    <w:rsid w:val="00853E69"/>
    <w:rsid w:val="008542C3"/>
    <w:rsid w:val="008544B0"/>
    <w:rsid w:val="0085461B"/>
    <w:rsid w:val="00854999"/>
    <w:rsid w:val="00854A8A"/>
    <w:rsid w:val="00854F5F"/>
    <w:rsid w:val="0085518D"/>
    <w:rsid w:val="00855347"/>
    <w:rsid w:val="008554E7"/>
    <w:rsid w:val="00855647"/>
    <w:rsid w:val="0085581D"/>
    <w:rsid w:val="008559D0"/>
    <w:rsid w:val="00855A8E"/>
    <w:rsid w:val="00855C40"/>
    <w:rsid w:val="00855C4A"/>
    <w:rsid w:val="00856AB0"/>
    <w:rsid w:val="00856CEF"/>
    <w:rsid w:val="008570C6"/>
    <w:rsid w:val="0085737C"/>
    <w:rsid w:val="00857397"/>
    <w:rsid w:val="00857486"/>
    <w:rsid w:val="00857561"/>
    <w:rsid w:val="008577DF"/>
    <w:rsid w:val="008578D7"/>
    <w:rsid w:val="00857949"/>
    <w:rsid w:val="00857E44"/>
    <w:rsid w:val="00860099"/>
    <w:rsid w:val="008600E2"/>
    <w:rsid w:val="008603FE"/>
    <w:rsid w:val="008605AB"/>
    <w:rsid w:val="0086076A"/>
    <w:rsid w:val="00860B81"/>
    <w:rsid w:val="00860D51"/>
    <w:rsid w:val="00860D61"/>
    <w:rsid w:val="008613DE"/>
    <w:rsid w:val="00861529"/>
    <w:rsid w:val="00861B50"/>
    <w:rsid w:val="00861CEC"/>
    <w:rsid w:val="00861F39"/>
    <w:rsid w:val="0086203B"/>
    <w:rsid w:val="00862175"/>
    <w:rsid w:val="008624A3"/>
    <w:rsid w:val="00862655"/>
    <w:rsid w:val="008629F4"/>
    <w:rsid w:val="0086307C"/>
    <w:rsid w:val="00863A86"/>
    <w:rsid w:val="00863C91"/>
    <w:rsid w:val="00863FF8"/>
    <w:rsid w:val="00864012"/>
    <w:rsid w:val="00864834"/>
    <w:rsid w:val="00864981"/>
    <w:rsid w:val="00864A7A"/>
    <w:rsid w:val="00864A8B"/>
    <w:rsid w:val="00864CF1"/>
    <w:rsid w:val="008657A1"/>
    <w:rsid w:val="00865B47"/>
    <w:rsid w:val="00865D22"/>
    <w:rsid w:val="00866044"/>
    <w:rsid w:val="00866273"/>
    <w:rsid w:val="008663DC"/>
    <w:rsid w:val="0086651A"/>
    <w:rsid w:val="008667E8"/>
    <w:rsid w:val="008669A6"/>
    <w:rsid w:val="008669D0"/>
    <w:rsid w:val="00866C37"/>
    <w:rsid w:val="0086719F"/>
    <w:rsid w:val="00867404"/>
    <w:rsid w:val="00867589"/>
    <w:rsid w:val="008677AF"/>
    <w:rsid w:val="00867858"/>
    <w:rsid w:val="0086794F"/>
    <w:rsid w:val="00867C93"/>
    <w:rsid w:val="00867E63"/>
    <w:rsid w:val="00867FC6"/>
    <w:rsid w:val="00870066"/>
    <w:rsid w:val="00870155"/>
    <w:rsid w:val="00870197"/>
    <w:rsid w:val="00870264"/>
    <w:rsid w:val="008703A1"/>
    <w:rsid w:val="0087062C"/>
    <w:rsid w:val="00870ADB"/>
    <w:rsid w:val="00870AEF"/>
    <w:rsid w:val="00870BAC"/>
    <w:rsid w:val="00870DD0"/>
    <w:rsid w:val="0087150B"/>
    <w:rsid w:val="0087163F"/>
    <w:rsid w:val="00871719"/>
    <w:rsid w:val="008717A3"/>
    <w:rsid w:val="00871A94"/>
    <w:rsid w:val="00871D8A"/>
    <w:rsid w:val="00871F55"/>
    <w:rsid w:val="00871FD5"/>
    <w:rsid w:val="0087203F"/>
    <w:rsid w:val="0087271C"/>
    <w:rsid w:val="008733AE"/>
    <w:rsid w:val="008734BD"/>
    <w:rsid w:val="00873A98"/>
    <w:rsid w:val="00873EBC"/>
    <w:rsid w:val="0087404C"/>
    <w:rsid w:val="008740EC"/>
    <w:rsid w:val="008741E9"/>
    <w:rsid w:val="008741F8"/>
    <w:rsid w:val="0087428D"/>
    <w:rsid w:val="0087437A"/>
    <w:rsid w:val="00874D43"/>
    <w:rsid w:val="00875317"/>
    <w:rsid w:val="00875385"/>
    <w:rsid w:val="00875431"/>
    <w:rsid w:val="008757DC"/>
    <w:rsid w:val="008759C2"/>
    <w:rsid w:val="00875CF1"/>
    <w:rsid w:val="00875D47"/>
    <w:rsid w:val="0087680D"/>
    <w:rsid w:val="00876814"/>
    <w:rsid w:val="00876962"/>
    <w:rsid w:val="00876FCC"/>
    <w:rsid w:val="00877A14"/>
    <w:rsid w:val="008803A6"/>
    <w:rsid w:val="00880724"/>
    <w:rsid w:val="00880D2D"/>
    <w:rsid w:val="008813E2"/>
    <w:rsid w:val="0088182F"/>
    <w:rsid w:val="00881A33"/>
    <w:rsid w:val="00881B89"/>
    <w:rsid w:val="00881DD2"/>
    <w:rsid w:val="00882953"/>
    <w:rsid w:val="00882D84"/>
    <w:rsid w:val="00882DB1"/>
    <w:rsid w:val="00883210"/>
    <w:rsid w:val="0088332E"/>
    <w:rsid w:val="008838F2"/>
    <w:rsid w:val="00883996"/>
    <w:rsid w:val="00883E73"/>
    <w:rsid w:val="008840FF"/>
    <w:rsid w:val="008845F4"/>
    <w:rsid w:val="00884E3C"/>
    <w:rsid w:val="00884FC0"/>
    <w:rsid w:val="0088522D"/>
    <w:rsid w:val="00885478"/>
    <w:rsid w:val="008858B6"/>
    <w:rsid w:val="00885A32"/>
    <w:rsid w:val="00886095"/>
    <w:rsid w:val="0088639B"/>
    <w:rsid w:val="0088645F"/>
    <w:rsid w:val="00886794"/>
    <w:rsid w:val="00886890"/>
    <w:rsid w:val="008869FA"/>
    <w:rsid w:val="00886C34"/>
    <w:rsid w:val="00887224"/>
    <w:rsid w:val="00887465"/>
    <w:rsid w:val="00887784"/>
    <w:rsid w:val="00887AA1"/>
    <w:rsid w:val="00887DB3"/>
    <w:rsid w:val="00887F17"/>
    <w:rsid w:val="00890002"/>
    <w:rsid w:val="008900C3"/>
    <w:rsid w:val="0089047F"/>
    <w:rsid w:val="0089064D"/>
    <w:rsid w:val="0089065F"/>
    <w:rsid w:val="00890761"/>
    <w:rsid w:val="0089095F"/>
    <w:rsid w:val="00890ADA"/>
    <w:rsid w:val="008910A9"/>
    <w:rsid w:val="008910CB"/>
    <w:rsid w:val="008910D2"/>
    <w:rsid w:val="008911D2"/>
    <w:rsid w:val="00891877"/>
    <w:rsid w:val="00891A76"/>
    <w:rsid w:val="00891F6A"/>
    <w:rsid w:val="008924F9"/>
    <w:rsid w:val="008925F1"/>
    <w:rsid w:val="00892A96"/>
    <w:rsid w:val="00893023"/>
    <w:rsid w:val="00893348"/>
    <w:rsid w:val="008933F4"/>
    <w:rsid w:val="00893722"/>
    <w:rsid w:val="00893795"/>
    <w:rsid w:val="008939F6"/>
    <w:rsid w:val="008939F9"/>
    <w:rsid w:val="00893B0D"/>
    <w:rsid w:val="00893CA1"/>
    <w:rsid w:val="00893CE4"/>
    <w:rsid w:val="00894175"/>
    <w:rsid w:val="00894618"/>
    <w:rsid w:val="00894C86"/>
    <w:rsid w:val="00894F57"/>
    <w:rsid w:val="008952AE"/>
    <w:rsid w:val="0089531A"/>
    <w:rsid w:val="0089582C"/>
    <w:rsid w:val="00895852"/>
    <w:rsid w:val="0089586D"/>
    <w:rsid w:val="00895AC2"/>
    <w:rsid w:val="00895BB4"/>
    <w:rsid w:val="00895D07"/>
    <w:rsid w:val="00895E25"/>
    <w:rsid w:val="0089670F"/>
    <w:rsid w:val="008968D7"/>
    <w:rsid w:val="00897005"/>
    <w:rsid w:val="00897395"/>
    <w:rsid w:val="00897C59"/>
    <w:rsid w:val="00897D7C"/>
    <w:rsid w:val="008A0245"/>
    <w:rsid w:val="008A130D"/>
    <w:rsid w:val="008A13AE"/>
    <w:rsid w:val="008A14E6"/>
    <w:rsid w:val="008A1718"/>
    <w:rsid w:val="008A2988"/>
    <w:rsid w:val="008A2CF0"/>
    <w:rsid w:val="008A2D15"/>
    <w:rsid w:val="008A2DFF"/>
    <w:rsid w:val="008A320F"/>
    <w:rsid w:val="008A36EC"/>
    <w:rsid w:val="008A3767"/>
    <w:rsid w:val="008A3B9A"/>
    <w:rsid w:val="008A3D04"/>
    <w:rsid w:val="008A3FAD"/>
    <w:rsid w:val="008A41B6"/>
    <w:rsid w:val="008A4343"/>
    <w:rsid w:val="008A4762"/>
    <w:rsid w:val="008A4CDC"/>
    <w:rsid w:val="008A577A"/>
    <w:rsid w:val="008A5BA5"/>
    <w:rsid w:val="008A5D1E"/>
    <w:rsid w:val="008A6457"/>
    <w:rsid w:val="008A66AE"/>
    <w:rsid w:val="008A69D0"/>
    <w:rsid w:val="008A6B04"/>
    <w:rsid w:val="008A6FAE"/>
    <w:rsid w:val="008A79A8"/>
    <w:rsid w:val="008B00A0"/>
    <w:rsid w:val="008B056D"/>
    <w:rsid w:val="008B0885"/>
    <w:rsid w:val="008B0C6E"/>
    <w:rsid w:val="008B0D08"/>
    <w:rsid w:val="008B1482"/>
    <w:rsid w:val="008B1ECD"/>
    <w:rsid w:val="008B244F"/>
    <w:rsid w:val="008B2985"/>
    <w:rsid w:val="008B2AB2"/>
    <w:rsid w:val="008B2C80"/>
    <w:rsid w:val="008B2C91"/>
    <w:rsid w:val="008B32C9"/>
    <w:rsid w:val="008B330B"/>
    <w:rsid w:val="008B340F"/>
    <w:rsid w:val="008B3614"/>
    <w:rsid w:val="008B39FF"/>
    <w:rsid w:val="008B3B79"/>
    <w:rsid w:val="008B3C33"/>
    <w:rsid w:val="008B486F"/>
    <w:rsid w:val="008B495E"/>
    <w:rsid w:val="008B49E4"/>
    <w:rsid w:val="008B4A0B"/>
    <w:rsid w:val="008B4D9D"/>
    <w:rsid w:val="008B4DFD"/>
    <w:rsid w:val="008B5A17"/>
    <w:rsid w:val="008B5EA0"/>
    <w:rsid w:val="008B5F41"/>
    <w:rsid w:val="008B5FA5"/>
    <w:rsid w:val="008B627D"/>
    <w:rsid w:val="008B6559"/>
    <w:rsid w:val="008B6672"/>
    <w:rsid w:val="008B672B"/>
    <w:rsid w:val="008B703B"/>
    <w:rsid w:val="008B7040"/>
    <w:rsid w:val="008B77AA"/>
    <w:rsid w:val="008B7835"/>
    <w:rsid w:val="008B7A5E"/>
    <w:rsid w:val="008B7CDF"/>
    <w:rsid w:val="008C04C3"/>
    <w:rsid w:val="008C11AA"/>
    <w:rsid w:val="008C15A3"/>
    <w:rsid w:val="008C1C3A"/>
    <w:rsid w:val="008C1F0A"/>
    <w:rsid w:val="008C2472"/>
    <w:rsid w:val="008C262D"/>
    <w:rsid w:val="008C2ED9"/>
    <w:rsid w:val="008C3105"/>
    <w:rsid w:val="008C343A"/>
    <w:rsid w:val="008C3DD1"/>
    <w:rsid w:val="008C40AD"/>
    <w:rsid w:val="008C4220"/>
    <w:rsid w:val="008C43F1"/>
    <w:rsid w:val="008C4A88"/>
    <w:rsid w:val="008C4ADC"/>
    <w:rsid w:val="008C5163"/>
    <w:rsid w:val="008C520A"/>
    <w:rsid w:val="008C52E6"/>
    <w:rsid w:val="008C5954"/>
    <w:rsid w:val="008C5A21"/>
    <w:rsid w:val="008C5CD1"/>
    <w:rsid w:val="008C668A"/>
    <w:rsid w:val="008C6748"/>
    <w:rsid w:val="008C6782"/>
    <w:rsid w:val="008C721D"/>
    <w:rsid w:val="008C74C7"/>
    <w:rsid w:val="008C7664"/>
    <w:rsid w:val="008C777F"/>
    <w:rsid w:val="008C7A9B"/>
    <w:rsid w:val="008C7C3B"/>
    <w:rsid w:val="008D146E"/>
    <w:rsid w:val="008D1607"/>
    <w:rsid w:val="008D212D"/>
    <w:rsid w:val="008D215B"/>
    <w:rsid w:val="008D23F5"/>
    <w:rsid w:val="008D262C"/>
    <w:rsid w:val="008D324A"/>
    <w:rsid w:val="008D32AB"/>
    <w:rsid w:val="008D34E2"/>
    <w:rsid w:val="008D39A6"/>
    <w:rsid w:val="008D3C84"/>
    <w:rsid w:val="008D428A"/>
    <w:rsid w:val="008D43B5"/>
    <w:rsid w:val="008D4CF7"/>
    <w:rsid w:val="008D4D91"/>
    <w:rsid w:val="008D588B"/>
    <w:rsid w:val="008D5D76"/>
    <w:rsid w:val="008D5DBC"/>
    <w:rsid w:val="008D5EB4"/>
    <w:rsid w:val="008D5F2F"/>
    <w:rsid w:val="008D653E"/>
    <w:rsid w:val="008D6ACE"/>
    <w:rsid w:val="008D71C3"/>
    <w:rsid w:val="008D72E0"/>
    <w:rsid w:val="008D737C"/>
    <w:rsid w:val="008D7516"/>
    <w:rsid w:val="008D7778"/>
    <w:rsid w:val="008D7A0C"/>
    <w:rsid w:val="008D7CC2"/>
    <w:rsid w:val="008D7F5B"/>
    <w:rsid w:val="008E02D1"/>
    <w:rsid w:val="008E03B5"/>
    <w:rsid w:val="008E0BB1"/>
    <w:rsid w:val="008E0E0D"/>
    <w:rsid w:val="008E0F57"/>
    <w:rsid w:val="008E1036"/>
    <w:rsid w:val="008E13A9"/>
    <w:rsid w:val="008E1EC0"/>
    <w:rsid w:val="008E1FFA"/>
    <w:rsid w:val="008E2315"/>
    <w:rsid w:val="008E236D"/>
    <w:rsid w:val="008E23C3"/>
    <w:rsid w:val="008E2455"/>
    <w:rsid w:val="008E2558"/>
    <w:rsid w:val="008E275C"/>
    <w:rsid w:val="008E2805"/>
    <w:rsid w:val="008E2B72"/>
    <w:rsid w:val="008E2D69"/>
    <w:rsid w:val="008E2FB3"/>
    <w:rsid w:val="008E2FB5"/>
    <w:rsid w:val="008E303A"/>
    <w:rsid w:val="008E32E6"/>
    <w:rsid w:val="008E35FE"/>
    <w:rsid w:val="008E3BAA"/>
    <w:rsid w:val="008E3E21"/>
    <w:rsid w:val="008E40D8"/>
    <w:rsid w:val="008E42F2"/>
    <w:rsid w:val="008E44C8"/>
    <w:rsid w:val="008E46B7"/>
    <w:rsid w:val="008E5152"/>
    <w:rsid w:val="008E515C"/>
    <w:rsid w:val="008E54A5"/>
    <w:rsid w:val="008E54CF"/>
    <w:rsid w:val="008E5610"/>
    <w:rsid w:val="008E5B2A"/>
    <w:rsid w:val="008E5D71"/>
    <w:rsid w:val="008E6121"/>
    <w:rsid w:val="008E6152"/>
    <w:rsid w:val="008E64A6"/>
    <w:rsid w:val="008E65BC"/>
    <w:rsid w:val="008E692B"/>
    <w:rsid w:val="008E6C42"/>
    <w:rsid w:val="008E7181"/>
    <w:rsid w:val="008E75A2"/>
    <w:rsid w:val="008E7668"/>
    <w:rsid w:val="008E77FC"/>
    <w:rsid w:val="008E7C54"/>
    <w:rsid w:val="008E7CA8"/>
    <w:rsid w:val="008E7D0F"/>
    <w:rsid w:val="008E7F46"/>
    <w:rsid w:val="008F01AC"/>
    <w:rsid w:val="008F01C8"/>
    <w:rsid w:val="008F0208"/>
    <w:rsid w:val="008F06D7"/>
    <w:rsid w:val="008F0752"/>
    <w:rsid w:val="008F089D"/>
    <w:rsid w:val="008F0D96"/>
    <w:rsid w:val="008F0E1C"/>
    <w:rsid w:val="008F0E8D"/>
    <w:rsid w:val="008F1109"/>
    <w:rsid w:val="008F11A9"/>
    <w:rsid w:val="008F13E7"/>
    <w:rsid w:val="008F18A8"/>
    <w:rsid w:val="008F1905"/>
    <w:rsid w:val="008F1A86"/>
    <w:rsid w:val="008F1D71"/>
    <w:rsid w:val="008F23A4"/>
    <w:rsid w:val="008F25BF"/>
    <w:rsid w:val="008F2861"/>
    <w:rsid w:val="008F28FF"/>
    <w:rsid w:val="008F3148"/>
    <w:rsid w:val="008F391B"/>
    <w:rsid w:val="008F3C44"/>
    <w:rsid w:val="008F4091"/>
    <w:rsid w:val="008F4A31"/>
    <w:rsid w:val="008F53AD"/>
    <w:rsid w:val="008F5416"/>
    <w:rsid w:val="008F54EA"/>
    <w:rsid w:val="008F55AE"/>
    <w:rsid w:val="008F5892"/>
    <w:rsid w:val="008F593C"/>
    <w:rsid w:val="008F5953"/>
    <w:rsid w:val="008F5B52"/>
    <w:rsid w:val="008F5C43"/>
    <w:rsid w:val="008F5DB7"/>
    <w:rsid w:val="008F62F7"/>
    <w:rsid w:val="008F660B"/>
    <w:rsid w:val="008F690C"/>
    <w:rsid w:val="008F6AAE"/>
    <w:rsid w:val="008F6C76"/>
    <w:rsid w:val="008F6F36"/>
    <w:rsid w:val="008F7102"/>
    <w:rsid w:val="008F76B4"/>
    <w:rsid w:val="008F7B57"/>
    <w:rsid w:val="008F7F99"/>
    <w:rsid w:val="00900775"/>
    <w:rsid w:val="009007D6"/>
    <w:rsid w:val="00900A4E"/>
    <w:rsid w:val="00900B02"/>
    <w:rsid w:val="00900D1E"/>
    <w:rsid w:val="00900E23"/>
    <w:rsid w:val="00900F8D"/>
    <w:rsid w:val="00901475"/>
    <w:rsid w:val="009015B0"/>
    <w:rsid w:val="00901DF8"/>
    <w:rsid w:val="00902582"/>
    <w:rsid w:val="0090280E"/>
    <w:rsid w:val="00902A6A"/>
    <w:rsid w:val="00902DF8"/>
    <w:rsid w:val="00902EB6"/>
    <w:rsid w:val="009038E3"/>
    <w:rsid w:val="00903BE7"/>
    <w:rsid w:val="00903D6A"/>
    <w:rsid w:val="0090474D"/>
    <w:rsid w:val="00904796"/>
    <w:rsid w:val="0090482F"/>
    <w:rsid w:val="00905076"/>
    <w:rsid w:val="00905490"/>
    <w:rsid w:val="009058E2"/>
    <w:rsid w:val="00905B78"/>
    <w:rsid w:val="00905F43"/>
    <w:rsid w:val="00905F8D"/>
    <w:rsid w:val="0090659D"/>
    <w:rsid w:val="00906738"/>
    <w:rsid w:val="009067B2"/>
    <w:rsid w:val="00906CFE"/>
    <w:rsid w:val="00906F8E"/>
    <w:rsid w:val="00907228"/>
    <w:rsid w:val="00907376"/>
    <w:rsid w:val="009075E3"/>
    <w:rsid w:val="00907BD6"/>
    <w:rsid w:val="009101B8"/>
    <w:rsid w:val="0091042E"/>
    <w:rsid w:val="00910538"/>
    <w:rsid w:val="00910BA1"/>
    <w:rsid w:val="00910FDE"/>
    <w:rsid w:val="00911238"/>
    <w:rsid w:val="00911569"/>
    <w:rsid w:val="00911826"/>
    <w:rsid w:val="00911B06"/>
    <w:rsid w:val="00912540"/>
    <w:rsid w:val="00912741"/>
    <w:rsid w:val="0091274D"/>
    <w:rsid w:val="00912B6C"/>
    <w:rsid w:val="00912E8E"/>
    <w:rsid w:val="00913009"/>
    <w:rsid w:val="009131F8"/>
    <w:rsid w:val="009133B2"/>
    <w:rsid w:val="00913EAE"/>
    <w:rsid w:val="00913F31"/>
    <w:rsid w:val="00914253"/>
    <w:rsid w:val="00914302"/>
    <w:rsid w:val="009143E1"/>
    <w:rsid w:val="00914859"/>
    <w:rsid w:val="00915265"/>
    <w:rsid w:val="00915579"/>
    <w:rsid w:val="009155F8"/>
    <w:rsid w:val="00915933"/>
    <w:rsid w:val="0091599F"/>
    <w:rsid w:val="00915A20"/>
    <w:rsid w:val="00915A44"/>
    <w:rsid w:val="00915BC3"/>
    <w:rsid w:val="00916127"/>
    <w:rsid w:val="00916719"/>
    <w:rsid w:val="009169FE"/>
    <w:rsid w:val="009173AB"/>
    <w:rsid w:val="00917AB2"/>
    <w:rsid w:val="00917CB3"/>
    <w:rsid w:val="0092012D"/>
    <w:rsid w:val="009208F5"/>
    <w:rsid w:val="0092094D"/>
    <w:rsid w:val="0092096B"/>
    <w:rsid w:val="00920BB8"/>
    <w:rsid w:val="00920D22"/>
    <w:rsid w:val="00920E51"/>
    <w:rsid w:val="00920E6F"/>
    <w:rsid w:val="00921119"/>
    <w:rsid w:val="0092111F"/>
    <w:rsid w:val="00921413"/>
    <w:rsid w:val="009215E0"/>
    <w:rsid w:val="00921DDF"/>
    <w:rsid w:val="00921EFE"/>
    <w:rsid w:val="0092213E"/>
    <w:rsid w:val="0092238E"/>
    <w:rsid w:val="009225EA"/>
    <w:rsid w:val="009228CE"/>
    <w:rsid w:val="00922CA9"/>
    <w:rsid w:val="00922FF1"/>
    <w:rsid w:val="0092336D"/>
    <w:rsid w:val="009234F7"/>
    <w:rsid w:val="009235BF"/>
    <w:rsid w:val="0092360C"/>
    <w:rsid w:val="009238B0"/>
    <w:rsid w:val="00923EB0"/>
    <w:rsid w:val="00923F41"/>
    <w:rsid w:val="00923F7B"/>
    <w:rsid w:val="00924FFD"/>
    <w:rsid w:val="009252B0"/>
    <w:rsid w:val="009254E7"/>
    <w:rsid w:val="00926628"/>
    <w:rsid w:val="00926664"/>
    <w:rsid w:val="00926764"/>
    <w:rsid w:val="009267EA"/>
    <w:rsid w:val="009268F1"/>
    <w:rsid w:val="00926C26"/>
    <w:rsid w:val="00926C87"/>
    <w:rsid w:val="00927489"/>
    <w:rsid w:val="0092759E"/>
    <w:rsid w:val="009275E1"/>
    <w:rsid w:val="0092791E"/>
    <w:rsid w:val="00927D08"/>
    <w:rsid w:val="00927DB8"/>
    <w:rsid w:val="00927EF6"/>
    <w:rsid w:val="009300CC"/>
    <w:rsid w:val="009301D6"/>
    <w:rsid w:val="009301EB"/>
    <w:rsid w:val="0093075C"/>
    <w:rsid w:val="009309C6"/>
    <w:rsid w:val="00930C8D"/>
    <w:rsid w:val="0093112F"/>
    <w:rsid w:val="00931643"/>
    <w:rsid w:val="00931E6E"/>
    <w:rsid w:val="009321DB"/>
    <w:rsid w:val="0093220D"/>
    <w:rsid w:val="009325F1"/>
    <w:rsid w:val="00932749"/>
    <w:rsid w:val="00932832"/>
    <w:rsid w:val="00932CE4"/>
    <w:rsid w:val="00932E38"/>
    <w:rsid w:val="009332F5"/>
    <w:rsid w:val="009336B0"/>
    <w:rsid w:val="00933836"/>
    <w:rsid w:val="009338AF"/>
    <w:rsid w:val="00933B83"/>
    <w:rsid w:val="00933E10"/>
    <w:rsid w:val="00934AF7"/>
    <w:rsid w:val="00934BE5"/>
    <w:rsid w:val="00935A61"/>
    <w:rsid w:val="00935ACA"/>
    <w:rsid w:val="00935B1D"/>
    <w:rsid w:val="00935C9B"/>
    <w:rsid w:val="009361F7"/>
    <w:rsid w:val="009363F2"/>
    <w:rsid w:val="00936537"/>
    <w:rsid w:val="0093692C"/>
    <w:rsid w:val="00937796"/>
    <w:rsid w:val="009378E2"/>
    <w:rsid w:val="00937946"/>
    <w:rsid w:val="00937F42"/>
    <w:rsid w:val="00937F4C"/>
    <w:rsid w:val="00940106"/>
    <w:rsid w:val="009406F5"/>
    <w:rsid w:val="009407AC"/>
    <w:rsid w:val="00940860"/>
    <w:rsid w:val="00941181"/>
    <w:rsid w:val="00941203"/>
    <w:rsid w:val="00941494"/>
    <w:rsid w:val="009416E2"/>
    <w:rsid w:val="00941A69"/>
    <w:rsid w:val="00941BF2"/>
    <w:rsid w:val="00941D42"/>
    <w:rsid w:val="00941FE2"/>
    <w:rsid w:val="0094205D"/>
    <w:rsid w:val="009425EA"/>
    <w:rsid w:val="009427D5"/>
    <w:rsid w:val="00942C6E"/>
    <w:rsid w:val="00942EE1"/>
    <w:rsid w:val="00942FD4"/>
    <w:rsid w:val="0094304C"/>
    <w:rsid w:val="00943143"/>
    <w:rsid w:val="00943509"/>
    <w:rsid w:val="00943915"/>
    <w:rsid w:val="009439A5"/>
    <w:rsid w:val="00943D72"/>
    <w:rsid w:val="00944610"/>
    <w:rsid w:val="00944D9F"/>
    <w:rsid w:val="00945046"/>
    <w:rsid w:val="00945389"/>
    <w:rsid w:val="0094589B"/>
    <w:rsid w:val="00945E79"/>
    <w:rsid w:val="00946042"/>
    <w:rsid w:val="00946711"/>
    <w:rsid w:val="009467CC"/>
    <w:rsid w:val="009468EF"/>
    <w:rsid w:val="00946C23"/>
    <w:rsid w:val="00947143"/>
    <w:rsid w:val="0094744E"/>
    <w:rsid w:val="00947671"/>
    <w:rsid w:val="00947815"/>
    <w:rsid w:val="00950AC5"/>
    <w:rsid w:val="00950C60"/>
    <w:rsid w:val="00950DD5"/>
    <w:rsid w:val="00951478"/>
    <w:rsid w:val="009516A7"/>
    <w:rsid w:val="00951AD5"/>
    <w:rsid w:val="00951F45"/>
    <w:rsid w:val="009528EE"/>
    <w:rsid w:val="00952AAA"/>
    <w:rsid w:val="00952B6F"/>
    <w:rsid w:val="00952D3F"/>
    <w:rsid w:val="00953309"/>
    <w:rsid w:val="009533BB"/>
    <w:rsid w:val="00953522"/>
    <w:rsid w:val="009535C2"/>
    <w:rsid w:val="009535C6"/>
    <w:rsid w:val="00953973"/>
    <w:rsid w:val="00953A81"/>
    <w:rsid w:val="00953FA9"/>
    <w:rsid w:val="00954EA5"/>
    <w:rsid w:val="00955AAB"/>
    <w:rsid w:val="00955C44"/>
    <w:rsid w:val="009564DE"/>
    <w:rsid w:val="009565E4"/>
    <w:rsid w:val="009566BC"/>
    <w:rsid w:val="009567C9"/>
    <w:rsid w:val="009567DC"/>
    <w:rsid w:val="00956AE8"/>
    <w:rsid w:val="00956D16"/>
    <w:rsid w:val="00956D3C"/>
    <w:rsid w:val="00957231"/>
    <w:rsid w:val="0095724E"/>
    <w:rsid w:val="009576CD"/>
    <w:rsid w:val="009577B7"/>
    <w:rsid w:val="00957C01"/>
    <w:rsid w:val="00957F8F"/>
    <w:rsid w:val="00960194"/>
    <w:rsid w:val="00960441"/>
    <w:rsid w:val="009605C0"/>
    <w:rsid w:val="00960677"/>
    <w:rsid w:val="009608C7"/>
    <w:rsid w:val="0096121A"/>
    <w:rsid w:val="009615AB"/>
    <w:rsid w:val="00962086"/>
    <w:rsid w:val="009622F9"/>
    <w:rsid w:val="00962416"/>
    <w:rsid w:val="009624E9"/>
    <w:rsid w:val="009627B2"/>
    <w:rsid w:val="00962909"/>
    <w:rsid w:val="00962AE8"/>
    <w:rsid w:val="00962FB3"/>
    <w:rsid w:val="00963428"/>
    <w:rsid w:val="0096343F"/>
    <w:rsid w:val="00963534"/>
    <w:rsid w:val="00963CC2"/>
    <w:rsid w:val="00963D2E"/>
    <w:rsid w:val="00964060"/>
    <w:rsid w:val="00964138"/>
    <w:rsid w:val="00964855"/>
    <w:rsid w:val="00964A57"/>
    <w:rsid w:val="00964E82"/>
    <w:rsid w:val="00964FC3"/>
    <w:rsid w:val="00965035"/>
    <w:rsid w:val="009652BD"/>
    <w:rsid w:val="009657CA"/>
    <w:rsid w:val="009657D9"/>
    <w:rsid w:val="00965C07"/>
    <w:rsid w:val="00965CC5"/>
    <w:rsid w:val="00965E08"/>
    <w:rsid w:val="00965EFF"/>
    <w:rsid w:val="009663DD"/>
    <w:rsid w:val="00966416"/>
    <w:rsid w:val="00966552"/>
    <w:rsid w:val="00966617"/>
    <w:rsid w:val="00966753"/>
    <w:rsid w:val="009668F3"/>
    <w:rsid w:val="00966D1F"/>
    <w:rsid w:val="00966D52"/>
    <w:rsid w:val="00967674"/>
    <w:rsid w:val="009676B7"/>
    <w:rsid w:val="0097022F"/>
    <w:rsid w:val="0097029D"/>
    <w:rsid w:val="00970397"/>
    <w:rsid w:val="00970511"/>
    <w:rsid w:val="00970746"/>
    <w:rsid w:val="009707DC"/>
    <w:rsid w:val="00970BE1"/>
    <w:rsid w:val="00970CE9"/>
    <w:rsid w:val="00971085"/>
    <w:rsid w:val="009713F0"/>
    <w:rsid w:val="0097160B"/>
    <w:rsid w:val="0097190E"/>
    <w:rsid w:val="009719DA"/>
    <w:rsid w:val="00972258"/>
    <w:rsid w:val="00972B13"/>
    <w:rsid w:val="00972D02"/>
    <w:rsid w:val="009732DC"/>
    <w:rsid w:val="009736F1"/>
    <w:rsid w:val="00973771"/>
    <w:rsid w:val="009739F3"/>
    <w:rsid w:val="00973CCE"/>
    <w:rsid w:val="00974664"/>
    <w:rsid w:val="00974B90"/>
    <w:rsid w:val="009755C0"/>
    <w:rsid w:val="009756DF"/>
    <w:rsid w:val="009756E9"/>
    <w:rsid w:val="00975BC7"/>
    <w:rsid w:val="009768A7"/>
    <w:rsid w:val="00976A1F"/>
    <w:rsid w:val="0097706B"/>
    <w:rsid w:val="00977206"/>
    <w:rsid w:val="009772F7"/>
    <w:rsid w:val="0097766A"/>
    <w:rsid w:val="00980146"/>
    <w:rsid w:val="00980162"/>
    <w:rsid w:val="009801D0"/>
    <w:rsid w:val="00980345"/>
    <w:rsid w:val="00980600"/>
    <w:rsid w:val="00980B9F"/>
    <w:rsid w:val="00980F77"/>
    <w:rsid w:val="009814CC"/>
    <w:rsid w:val="009815DC"/>
    <w:rsid w:val="00981E24"/>
    <w:rsid w:val="00981FAC"/>
    <w:rsid w:val="009821E5"/>
    <w:rsid w:val="0098234A"/>
    <w:rsid w:val="00982461"/>
    <w:rsid w:val="00982ADE"/>
    <w:rsid w:val="00982D66"/>
    <w:rsid w:val="00982E59"/>
    <w:rsid w:val="00982F8F"/>
    <w:rsid w:val="0098307B"/>
    <w:rsid w:val="00983336"/>
    <w:rsid w:val="009835A7"/>
    <w:rsid w:val="00983790"/>
    <w:rsid w:val="00983A50"/>
    <w:rsid w:val="00983A87"/>
    <w:rsid w:val="009842AF"/>
    <w:rsid w:val="00984827"/>
    <w:rsid w:val="0098488D"/>
    <w:rsid w:val="00984DF2"/>
    <w:rsid w:val="00984E09"/>
    <w:rsid w:val="00984E31"/>
    <w:rsid w:val="0098525B"/>
    <w:rsid w:val="00985333"/>
    <w:rsid w:val="009855BA"/>
    <w:rsid w:val="00985B36"/>
    <w:rsid w:val="00985CF9"/>
    <w:rsid w:val="00985E02"/>
    <w:rsid w:val="0098620B"/>
    <w:rsid w:val="00986883"/>
    <w:rsid w:val="0098688B"/>
    <w:rsid w:val="009868A9"/>
    <w:rsid w:val="00986F14"/>
    <w:rsid w:val="00986FD3"/>
    <w:rsid w:val="009872BD"/>
    <w:rsid w:val="00987446"/>
    <w:rsid w:val="009879A8"/>
    <w:rsid w:val="00987FCB"/>
    <w:rsid w:val="00990A1D"/>
    <w:rsid w:val="00990A3B"/>
    <w:rsid w:val="00990AF1"/>
    <w:rsid w:val="00990ED9"/>
    <w:rsid w:val="00991444"/>
    <w:rsid w:val="00991942"/>
    <w:rsid w:val="00991953"/>
    <w:rsid w:val="0099299C"/>
    <w:rsid w:val="00992B7E"/>
    <w:rsid w:val="00992BE6"/>
    <w:rsid w:val="00993632"/>
    <w:rsid w:val="009937ED"/>
    <w:rsid w:val="00994397"/>
    <w:rsid w:val="0099475C"/>
    <w:rsid w:val="009947EF"/>
    <w:rsid w:val="00995A0B"/>
    <w:rsid w:val="00995AFE"/>
    <w:rsid w:val="00995EDC"/>
    <w:rsid w:val="009963C3"/>
    <w:rsid w:val="0099677E"/>
    <w:rsid w:val="00996795"/>
    <w:rsid w:val="00996A55"/>
    <w:rsid w:val="009973ED"/>
    <w:rsid w:val="0099762D"/>
    <w:rsid w:val="00997634"/>
    <w:rsid w:val="00997715"/>
    <w:rsid w:val="00997AD5"/>
    <w:rsid w:val="00997CA7"/>
    <w:rsid w:val="00997E83"/>
    <w:rsid w:val="009A030B"/>
    <w:rsid w:val="009A0384"/>
    <w:rsid w:val="009A0936"/>
    <w:rsid w:val="009A0F2B"/>
    <w:rsid w:val="009A0FB7"/>
    <w:rsid w:val="009A101F"/>
    <w:rsid w:val="009A15A2"/>
    <w:rsid w:val="009A15B1"/>
    <w:rsid w:val="009A166E"/>
    <w:rsid w:val="009A1AAD"/>
    <w:rsid w:val="009A1F26"/>
    <w:rsid w:val="009A2539"/>
    <w:rsid w:val="009A34A8"/>
    <w:rsid w:val="009A4662"/>
    <w:rsid w:val="009A4774"/>
    <w:rsid w:val="009A51FC"/>
    <w:rsid w:val="009A550A"/>
    <w:rsid w:val="009A5619"/>
    <w:rsid w:val="009A5990"/>
    <w:rsid w:val="009A6268"/>
    <w:rsid w:val="009A6326"/>
    <w:rsid w:val="009A6EA2"/>
    <w:rsid w:val="009A70D7"/>
    <w:rsid w:val="009A71A9"/>
    <w:rsid w:val="009A72EF"/>
    <w:rsid w:val="009A7490"/>
    <w:rsid w:val="009A7817"/>
    <w:rsid w:val="009A78C6"/>
    <w:rsid w:val="009A79B9"/>
    <w:rsid w:val="009A79F8"/>
    <w:rsid w:val="009A7CB2"/>
    <w:rsid w:val="009A7CC5"/>
    <w:rsid w:val="009B0005"/>
    <w:rsid w:val="009B0412"/>
    <w:rsid w:val="009B0694"/>
    <w:rsid w:val="009B0711"/>
    <w:rsid w:val="009B0AD8"/>
    <w:rsid w:val="009B0C78"/>
    <w:rsid w:val="009B0D2C"/>
    <w:rsid w:val="009B1123"/>
    <w:rsid w:val="009B17C5"/>
    <w:rsid w:val="009B1D7B"/>
    <w:rsid w:val="009B1DB1"/>
    <w:rsid w:val="009B1E91"/>
    <w:rsid w:val="009B1EC2"/>
    <w:rsid w:val="009B1F7F"/>
    <w:rsid w:val="009B23AF"/>
    <w:rsid w:val="009B25C8"/>
    <w:rsid w:val="009B2642"/>
    <w:rsid w:val="009B278A"/>
    <w:rsid w:val="009B2FAF"/>
    <w:rsid w:val="009B309A"/>
    <w:rsid w:val="009B332C"/>
    <w:rsid w:val="009B394A"/>
    <w:rsid w:val="009B3A65"/>
    <w:rsid w:val="009B3B1F"/>
    <w:rsid w:val="009B3B83"/>
    <w:rsid w:val="009B4193"/>
    <w:rsid w:val="009B42D5"/>
    <w:rsid w:val="009B4872"/>
    <w:rsid w:val="009B48D0"/>
    <w:rsid w:val="009B4A60"/>
    <w:rsid w:val="009B4A9B"/>
    <w:rsid w:val="009B4EE6"/>
    <w:rsid w:val="009B574C"/>
    <w:rsid w:val="009B5828"/>
    <w:rsid w:val="009B5D99"/>
    <w:rsid w:val="009B5F88"/>
    <w:rsid w:val="009B60F6"/>
    <w:rsid w:val="009B6A70"/>
    <w:rsid w:val="009B74B6"/>
    <w:rsid w:val="009B772A"/>
    <w:rsid w:val="009B789F"/>
    <w:rsid w:val="009B7A7B"/>
    <w:rsid w:val="009B7ACD"/>
    <w:rsid w:val="009B7C1A"/>
    <w:rsid w:val="009B7FC8"/>
    <w:rsid w:val="009C0430"/>
    <w:rsid w:val="009C049E"/>
    <w:rsid w:val="009C04F4"/>
    <w:rsid w:val="009C0933"/>
    <w:rsid w:val="009C0A17"/>
    <w:rsid w:val="009C0ADB"/>
    <w:rsid w:val="009C0B35"/>
    <w:rsid w:val="009C0C6C"/>
    <w:rsid w:val="009C0FF5"/>
    <w:rsid w:val="009C12BA"/>
    <w:rsid w:val="009C1ED6"/>
    <w:rsid w:val="009C2214"/>
    <w:rsid w:val="009C22BC"/>
    <w:rsid w:val="009C25D8"/>
    <w:rsid w:val="009C2A05"/>
    <w:rsid w:val="009C2BF9"/>
    <w:rsid w:val="009C3370"/>
    <w:rsid w:val="009C3779"/>
    <w:rsid w:val="009C377F"/>
    <w:rsid w:val="009C380F"/>
    <w:rsid w:val="009C39E4"/>
    <w:rsid w:val="009C3B25"/>
    <w:rsid w:val="009C3F00"/>
    <w:rsid w:val="009C45AB"/>
    <w:rsid w:val="009C4638"/>
    <w:rsid w:val="009C4711"/>
    <w:rsid w:val="009C57AB"/>
    <w:rsid w:val="009C5B84"/>
    <w:rsid w:val="009C5BB8"/>
    <w:rsid w:val="009C5C52"/>
    <w:rsid w:val="009C656E"/>
    <w:rsid w:val="009C6CD9"/>
    <w:rsid w:val="009C7125"/>
    <w:rsid w:val="009C7624"/>
    <w:rsid w:val="009C7627"/>
    <w:rsid w:val="009C782D"/>
    <w:rsid w:val="009C7868"/>
    <w:rsid w:val="009C790F"/>
    <w:rsid w:val="009C7AD7"/>
    <w:rsid w:val="009C7AF5"/>
    <w:rsid w:val="009D007E"/>
    <w:rsid w:val="009D06E0"/>
    <w:rsid w:val="009D1659"/>
    <w:rsid w:val="009D175A"/>
    <w:rsid w:val="009D1965"/>
    <w:rsid w:val="009D1B29"/>
    <w:rsid w:val="009D1F8C"/>
    <w:rsid w:val="009D21A5"/>
    <w:rsid w:val="009D23E7"/>
    <w:rsid w:val="009D277D"/>
    <w:rsid w:val="009D2816"/>
    <w:rsid w:val="009D2A34"/>
    <w:rsid w:val="009D2AD5"/>
    <w:rsid w:val="009D2C06"/>
    <w:rsid w:val="009D2C3C"/>
    <w:rsid w:val="009D2C45"/>
    <w:rsid w:val="009D2D39"/>
    <w:rsid w:val="009D2F01"/>
    <w:rsid w:val="009D373C"/>
    <w:rsid w:val="009D386D"/>
    <w:rsid w:val="009D3A1F"/>
    <w:rsid w:val="009D3D21"/>
    <w:rsid w:val="009D3F3E"/>
    <w:rsid w:val="009D4197"/>
    <w:rsid w:val="009D462E"/>
    <w:rsid w:val="009D47DF"/>
    <w:rsid w:val="009D4BFF"/>
    <w:rsid w:val="009D4D1E"/>
    <w:rsid w:val="009D5191"/>
    <w:rsid w:val="009D51C4"/>
    <w:rsid w:val="009D544D"/>
    <w:rsid w:val="009D55FC"/>
    <w:rsid w:val="009D5652"/>
    <w:rsid w:val="009D59F4"/>
    <w:rsid w:val="009D5EF5"/>
    <w:rsid w:val="009D624B"/>
    <w:rsid w:val="009D62F0"/>
    <w:rsid w:val="009D6762"/>
    <w:rsid w:val="009D6C63"/>
    <w:rsid w:val="009D6C6A"/>
    <w:rsid w:val="009D6CAB"/>
    <w:rsid w:val="009D6E7A"/>
    <w:rsid w:val="009D73D3"/>
    <w:rsid w:val="009D7906"/>
    <w:rsid w:val="009D79AD"/>
    <w:rsid w:val="009E01E9"/>
    <w:rsid w:val="009E0780"/>
    <w:rsid w:val="009E16FD"/>
    <w:rsid w:val="009E180D"/>
    <w:rsid w:val="009E1989"/>
    <w:rsid w:val="009E19FE"/>
    <w:rsid w:val="009E1A89"/>
    <w:rsid w:val="009E1A9E"/>
    <w:rsid w:val="009E1C1E"/>
    <w:rsid w:val="009E1CBC"/>
    <w:rsid w:val="009E1CEB"/>
    <w:rsid w:val="009E1DD7"/>
    <w:rsid w:val="009E2031"/>
    <w:rsid w:val="009E20DA"/>
    <w:rsid w:val="009E226F"/>
    <w:rsid w:val="009E24C4"/>
    <w:rsid w:val="009E26E1"/>
    <w:rsid w:val="009E2725"/>
    <w:rsid w:val="009E2A91"/>
    <w:rsid w:val="009E2AE1"/>
    <w:rsid w:val="009E2FE0"/>
    <w:rsid w:val="009E312C"/>
    <w:rsid w:val="009E34B7"/>
    <w:rsid w:val="009E3613"/>
    <w:rsid w:val="009E3F84"/>
    <w:rsid w:val="009E40EC"/>
    <w:rsid w:val="009E40F3"/>
    <w:rsid w:val="009E4385"/>
    <w:rsid w:val="009E46C3"/>
    <w:rsid w:val="009E46DE"/>
    <w:rsid w:val="009E4C4B"/>
    <w:rsid w:val="009E4DC8"/>
    <w:rsid w:val="009E521D"/>
    <w:rsid w:val="009E5EC6"/>
    <w:rsid w:val="009E61D5"/>
    <w:rsid w:val="009E627A"/>
    <w:rsid w:val="009E63B6"/>
    <w:rsid w:val="009E68F2"/>
    <w:rsid w:val="009E69A8"/>
    <w:rsid w:val="009E6D92"/>
    <w:rsid w:val="009E6E5D"/>
    <w:rsid w:val="009E6FFA"/>
    <w:rsid w:val="009E749D"/>
    <w:rsid w:val="009E7B61"/>
    <w:rsid w:val="009E7D19"/>
    <w:rsid w:val="009E7D22"/>
    <w:rsid w:val="009F05FF"/>
    <w:rsid w:val="009F0648"/>
    <w:rsid w:val="009F100C"/>
    <w:rsid w:val="009F1081"/>
    <w:rsid w:val="009F141F"/>
    <w:rsid w:val="009F1921"/>
    <w:rsid w:val="009F1A04"/>
    <w:rsid w:val="009F1FEB"/>
    <w:rsid w:val="009F26F9"/>
    <w:rsid w:val="009F2974"/>
    <w:rsid w:val="009F2FD7"/>
    <w:rsid w:val="009F330E"/>
    <w:rsid w:val="009F3402"/>
    <w:rsid w:val="009F3473"/>
    <w:rsid w:val="009F396F"/>
    <w:rsid w:val="009F3A5E"/>
    <w:rsid w:val="009F3B27"/>
    <w:rsid w:val="009F3BEF"/>
    <w:rsid w:val="009F3D19"/>
    <w:rsid w:val="009F3E43"/>
    <w:rsid w:val="009F3F5C"/>
    <w:rsid w:val="009F4335"/>
    <w:rsid w:val="009F473C"/>
    <w:rsid w:val="009F48DA"/>
    <w:rsid w:val="009F4B87"/>
    <w:rsid w:val="009F5030"/>
    <w:rsid w:val="009F5694"/>
    <w:rsid w:val="009F56C8"/>
    <w:rsid w:val="009F585A"/>
    <w:rsid w:val="009F5BFA"/>
    <w:rsid w:val="009F5C7A"/>
    <w:rsid w:val="009F5EE4"/>
    <w:rsid w:val="009F5EE7"/>
    <w:rsid w:val="009F6003"/>
    <w:rsid w:val="009F64F0"/>
    <w:rsid w:val="009F6699"/>
    <w:rsid w:val="009F6C8F"/>
    <w:rsid w:val="009F7877"/>
    <w:rsid w:val="00A00043"/>
    <w:rsid w:val="00A0008D"/>
    <w:rsid w:val="00A0053B"/>
    <w:rsid w:val="00A00B52"/>
    <w:rsid w:val="00A00B94"/>
    <w:rsid w:val="00A00D24"/>
    <w:rsid w:val="00A01C0B"/>
    <w:rsid w:val="00A02437"/>
    <w:rsid w:val="00A026E5"/>
    <w:rsid w:val="00A02A32"/>
    <w:rsid w:val="00A02C39"/>
    <w:rsid w:val="00A02DB5"/>
    <w:rsid w:val="00A02E58"/>
    <w:rsid w:val="00A02F46"/>
    <w:rsid w:val="00A032C7"/>
    <w:rsid w:val="00A033AF"/>
    <w:rsid w:val="00A03523"/>
    <w:rsid w:val="00A03955"/>
    <w:rsid w:val="00A0400E"/>
    <w:rsid w:val="00A04315"/>
    <w:rsid w:val="00A0439E"/>
    <w:rsid w:val="00A04429"/>
    <w:rsid w:val="00A049E9"/>
    <w:rsid w:val="00A04C05"/>
    <w:rsid w:val="00A04FBB"/>
    <w:rsid w:val="00A0517A"/>
    <w:rsid w:val="00A0528D"/>
    <w:rsid w:val="00A057B2"/>
    <w:rsid w:val="00A059AA"/>
    <w:rsid w:val="00A05A34"/>
    <w:rsid w:val="00A05A65"/>
    <w:rsid w:val="00A0610F"/>
    <w:rsid w:val="00A062D8"/>
    <w:rsid w:val="00A0633E"/>
    <w:rsid w:val="00A065C3"/>
    <w:rsid w:val="00A0683D"/>
    <w:rsid w:val="00A068F7"/>
    <w:rsid w:val="00A06ADA"/>
    <w:rsid w:val="00A06E13"/>
    <w:rsid w:val="00A06F2E"/>
    <w:rsid w:val="00A07693"/>
    <w:rsid w:val="00A07AA4"/>
    <w:rsid w:val="00A102E4"/>
    <w:rsid w:val="00A10767"/>
    <w:rsid w:val="00A10978"/>
    <w:rsid w:val="00A109BC"/>
    <w:rsid w:val="00A10D99"/>
    <w:rsid w:val="00A1196C"/>
    <w:rsid w:val="00A11A89"/>
    <w:rsid w:val="00A11B90"/>
    <w:rsid w:val="00A11D6B"/>
    <w:rsid w:val="00A11D7D"/>
    <w:rsid w:val="00A11DD3"/>
    <w:rsid w:val="00A121C5"/>
    <w:rsid w:val="00A1224E"/>
    <w:rsid w:val="00A1242F"/>
    <w:rsid w:val="00A1243C"/>
    <w:rsid w:val="00A12604"/>
    <w:rsid w:val="00A126B5"/>
    <w:rsid w:val="00A12784"/>
    <w:rsid w:val="00A12AAF"/>
    <w:rsid w:val="00A12C3E"/>
    <w:rsid w:val="00A1314B"/>
    <w:rsid w:val="00A132A0"/>
    <w:rsid w:val="00A13681"/>
    <w:rsid w:val="00A13961"/>
    <w:rsid w:val="00A13A26"/>
    <w:rsid w:val="00A13AA3"/>
    <w:rsid w:val="00A13AB6"/>
    <w:rsid w:val="00A13CEA"/>
    <w:rsid w:val="00A1485B"/>
    <w:rsid w:val="00A148A4"/>
    <w:rsid w:val="00A14F10"/>
    <w:rsid w:val="00A15039"/>
    <w:rsid w:val="00A1554D"/>
    <w:rsid w:val="00A15769"/>
    <w:rsid w:val="00A15A75"/>
    <w:rsid w:val="00A15FAB"/>
    <w:rsid w:val="00A16229"/>
    <w:rsid w:val="00A16974"/>
    <w:rsid w:val="00A16C1E"/>
    <w:rsid w:val="00A16CAF"/>
    <w:rsid w:val="00A16D01"/>
    <w:rsid w:val="00A16F29"/>
    <w:rsid w:val="00A17049"/>
    <w:rsid w:val="00A1762F"/>
    <w:rsid w:val="00A1784A"/>
    <w:rsid w:val="00A20006"/>
    <w:rsid w:val="00A20529"/>
    <w:rsid w:val="00A205BA"/>
    <w:rsid w:val="00A206BB"/>
    <w:rsid w:val="00A20754"/>
    <w:rsid w:val="00A20FEE"/>
    <w:rsid w:val="00A21183"/>
    <w:rsid w:val="00A2151F"/>
    <w:rsid w:val="00A2186A"/>
    <w:rsid w:val="00A21B08"/>
    <w:rsid w:val="00A21BE3"/>
    <w:rsid w:val="00A22051"/>
    <w:rsid w:val="00A22AC9"/>
    <w:rsid w:val="00A22BE0"/>
    <w:rsid w:val="00A22C42"/>
    <w:rsid w:val="00A22D9B"/>
    <w:rsid w:val="00A22E2A"/>
    <w:rsid w:val="00A22E96"/>
    <w:rsid w:val="00A22FF9"/>
    <w:rsid w:val="00A2325D"/>
    <w:rsid w:val="00A2351B"/>
    <w:rsid w:val="00A2363F"/>
    <w:rsid w:val="00A23B6C"/>
    <w:rsid w:val="00A23CB7"/>
    <w:rsid w:val="00A24322"/>
    <w:rsid w:val="00A2433F"/>
    <w:rsid w:val="00A243E6"/>
    <w:rsid w:val="00A24609"/>
    <w:rsid w:val="00A246F6"/>
    <w:rsid w:val="00A24CEB"/>
    <w:rsid w:val="00A24D44"/>
    <w:rsid w:val="00A25516"/>
    <w:rsid w:val="00A255CD"/>
    <w:rsid w:val="00A25768"/>
    <w:rsid w:val="00A25785"/>
    <w:rsid w:val="00A25834"/>
    <w:rsid w:val="00A2595C"/>
    <w:rsid w:val="00A25DF1"/>
    <w:rsid w:val="00A2613C"/>
    <w:rsid w:val="00A26498"/>
    <w:rsid w:val="00A266B0"/>
    <w:rsid w:val="00A266D9"/>
    <w:rsid w:val="00A26A9F"/>
    <w:rsid w:val="00A26E58"/>
    <w:rsid w:val="00A274DD"/>
    <w:rsid w:val="00A279DC"/>
    <w:rsid w:val="00A27BBC"/>
    <w:rsid w:val="00A27BC1"/>
    <w:rsid w:val="00A27D51"/>
    <w:rsid w:val="00A27E96"/>
    <w:rsid w:val="00A27EF3"/>
    <w:rsid w:val="00A3080C"/>
    <w:rsid w:val="00A30B8C"/>
    <w:rsid w:val="00A30B99"/>
    <w:rsid w:val="00A318C8"/>
    <w:rsid w:val="00A31D96"/>
    <w:rsid w:val="00A3231E"/>
    <w:rsid w:val="00A32721"/>
    <w:rsid w:val="00A32BC4"/>
    <w:rsid w:val="00A32BED"/>
    <w:rsid w:val="00A333ED"/>
    <w:rsid w:val="00A33948"/>
    <w:rsid w:val="00A33A38"/>
    <w:rsid w:val="00A33C70"/>
    <w:rsid w:val="00A33DBB"/>
    <w:rsid w:val="00A33DE5"/>
    <w:rsid w:val="00A33F61"/>
    <w:rsid w:val="00A33FA0"/>
    <w:rsid w:val="00A33FDD"/>
    <w:rsid w:val="00A341DD"/>
    <w:rsid w:val="00A34227"/>
    <w:rsid w:val="00A3439B"/>
    <w:rsid w:val="00A34402"/>
    <w:rsid w:val="00A349E0"/>
    <w:rsid w:val="00A34A21"/>
    <w:rsid w:val="00A34D82"/>
    <w:rsid w:val="00A352C9"/>
    <w:rsid w:val="00A35402"/>
    <w:rsid w:val="00A3552E"/>
    <w:rsid w:val="00A357AF"/>
    <w:rsid w:val="00A35C9A"/>
    <w:rsid w:val="00A35D7A"/>
    <w:rsid w:val="00A35DA9"/>
    <w:rsid w:val="00A35FB6"/>
    <w:rsid w:val="00A36039"/>
    <w:rsid w:val="00A3624C"/>
    <w:rsid w:val="00A366A0"/>
    <w:rsid w:val="00A369D7"/>
    <w:rsid w:val="00A36AD2"/>
    <w:rsid w:val="00A37076"/>
    <w:rsid w:val="00A374A9"/>
    <w:rsid w:val="00A379CE"/>
    <w:rsid w:val="00A37A65"/>
    <w:rsid w:val="00A37B64"/>
    <w:rsid w:val="00A37BF0"/>
    <w:rsid w:val="00A37C3C"/>
    <w:rsid w:val="00A37C72"/>
    <w:rsid w:val="00A37FA3"/>
    <w:rsid w:val="00A40060"/>
    <w:rsid w:val="00A40A2C"/>
    <w:rsid w:val="00A40B16"/>
    <w:rsid w:val="00A40D00"/>
    <w:rsid w:val="00A412E1"/>
    <w:rsid w:val="00A41694"/>
    <w:rsid w:val="00A417CF"/>
    <w:rsid w:val="00A41C03"/>
    <w:rsid w:val="00A41EE0"/>
    <w:rsid w:val="00A42546"/>
    <w:rsid w:val="00A42619"/>
    <w:rsid w:val="00A427C6"/>
    <w:rsid w:val="00A429EE"/>
    <w:rsid w:val="00A42F87"/>
    <w:rsid w:val="00A42FBE"/>
    <w:rsid w:val="00A433A9"/>
    <w:rsid w:val="00A437DB"/>
    <w:rsid w:val="00A43FA3"/>
    <w:rsid w:val="00A441C3"/>
    <w:rsid w:val="00A447F2"/>
    <w:rsid w:val="00A44D96"/>
    <w:rsid w:val="00A45271"/>
    <w:rsid w:val="00A454D9"/>
    <w:rsid w:val="00A45E50"/>
    <w:rsid w:val="00A460BA"/>
    <w:rsid w:val="00A46697"/>
    <w:rsid w:val="00A467BA"/>
    <w:rsid w:val="00A46A3F"/>
    <w:rsid w:val="00A46FF3"/>
    <w:rsid w:val="00A476EB"/>
    <w:rsid w:val="00A47D7F"/>
    <w:rsid w:val="00A50209"/>
    <w:rsid w:val="00A504A6"/>
    <w:rsid w:val="00A50C7F"/>
    <w:rsid w:val="00A51151"/>
    <w:rsid w:val="00A51238"/>
    <w:rsid w:val="00A5156A"/>
    <w:rsid w:val="00A520E8"/>
    <w:rsid w:val="00A525B0"/>
    <w:rsid w:val="00A52628"/>
    <w:rsid w:val="00A52640"/>
    <w:rsid w:val="00A52D7A"/>
    <w:rsid w:val="00A53501"/>
    <w:rsid w:val="00A537C6"/>
    <w:rsid w:val="00A53884"/>
    <w:rsid w:val="00A538BF"/>
    <w:rsid w:val="00A53AB4"/>
    <w:rsid w:val="00A53ABB"/>
    <w:rsid w:val="00A53AC4"/>
    <w:rsid w:val="00A53B49"/>
    <w:rsid w:val="00A53B92"/>
    <w:rsid w:val="00A53BD6"/>
    <w:rsid w:val="00A53F43"/>
    <w:rsid w:val="00A541A7"/>
    <w:rsid w:val="00A544F8"/>
    <w:rsid w:val="00A54F0B"/>
    <w:rsid w:val="00A554F4"/>
    <w:rsid w:val="00A55535"/>
    <w:rsid w:val="00A55602"/>
    <w:rsid w:val="00A5564C"/>
    <w:rsid w:val="00A5578A"/>
    <w:rsid w:val="00A5578C"/>
    <w:rsid w:val="00A559EC"/>
    <w:rsid w:val="00A55A27"/>
    <w:rsid w:val="00A55B9E"/>
    <w:rsid w:val="00A56232"/>
    <w:rsid w:val="00A56F71"/>
    <w:rsid w:val="00A57481"/>
    <w:rsid w:val="00A5759D"/>
    <w:rsid w:val="00A5766D"/>
    <w:rsid w:val="00A5793A"/>
    <w:rsid w:val="00A60109"/>
    <w:rsid w:val="00A60338"/>
    <w:rsid w:val="00A6039F"/>
    <w:rsid w:val="00A60535"/>
    <w:rsid w:val="00A608D4"/>
    <w:rsid w:val="00A60A23"/>
    <w:rsid w:val="00A6164D"/>
    <w:rsid w:val="00A616D4"/>
    <w:rsid w:val="00A617CA"/>
    <w:rsid w:val="00A61E9E"/>
    <w:rsid w:val="00A6224C"/>
    <w:rsid w:val="00A627E6"/>
    <w:rsid w:val="00A62B52"/>
    <w:rsid w:val="00A62DBF"/>
    <w:rsid w:val="00A63BA1"/>
    <w:rsid w:val="00A63EFE"/>
    <w:rsid w:val="00A64162"/>
    <w:rsid w:val="00A64B5B"/>
    <w:rsid w:val="00A64FD3"/>
    <w:rsid w:val="00A65098"/>
    <w:rsid w:val="00A65358"/>
    <w:rsid w:val="00A653DE"/>
    <w:rsid w:val="00A653ED"/>
    <w:rsid w:val="00A655AE"/>
    <w:rsid w:val="00A65F54"/>
    <w:rsid w:val="00A6632F"/>
    <w:rsid w:val="00A66992"/>
    <w:rsid w:val="00A66A73"/>
    <w:rsid w:val="00A66ABC"/>
    <w:rsid w:val="00A67328"/>
    <w:rsid w:val="00A67552"/>
    <w:rsid w:val="00A676E6"/>
    <w:rsid w:val="00A67CF1"/>
    <w:rsid w:val="00A67D93"/>
    <w:rsid w:val="00A70160"/>
    <w:rsid w:val="00A70711"/>
    <w:rsid w:val="00A709E6"/>
    <w:rsid w:val="00A70DA5"/>
    <w:rsid w:val="00A70DEB"/>
    <w:rsid w:val="00A7105D"/>
    <w:rsid w:val="00A710C8"/>
    <w:rsid w:val="00A7141A"/>
    <w:rsid w:val="00A715AA"/>
    <w:rsid w:val="00A71F4D"/>
    <w:rsid w:val="00A721D3"/>
    <w:rsid w:val="00A72274"/>
    <w:rsid w:val="00A724E3"/>
    <w:rsid w:val="00A7272B"/>
    <w:rsid w:val="00A7294C"/>
    <w:rsid w:val="00A72FD8"/>
    <w:rsid w:val="00A732EA"/>
    <w:rsid w:val="00A73925"/>
    <w:rsid w:val="00A73D2C"/>
    <w:rsid w:val="00A74575"/>
    <w:rsid w:val="00A7518F"/>
    <w:rsid w:val="00A75AEB"/>
    <w:rsid w:val="00A760F5"/>
    <w:rsid w:val="00A7681C"/>
    <w:rsid w:val="00A76985"/>
    <w:rsid w:val="00A7789E"/>
    <w:rsid w:val="00A77BF3"/>
    <w:rsid w:val="00A8051D"/>
    <w:rsid w:val="00A8092F"/>
    <w:rsid w:val="00A81073"/>
    <w:rsid w:val="00A817A8"/>
    <w:rsid w:val="00A819EB"/>
    <w:rsid w:val="00A820D3"/>
    <w:rsid w:val="00A821E5"/>
    <w:rsid w:val="00A82201"/>
    <w:rsid w:val="00A82A70"/>
    <w:rsid w:val="00A82C9C"/>
    <w:rsid w:val="00A82D0A"/>
    <w:rsid w:val="00A82D42"/>
    <w:rsid w:val="00A82DA6"/>
    <w:rsid w:val="00A83149"/>
    <w:rsid w:val="00A8330F"/>
    <w:rsid w:val="00A835A4"/>
    <w:rsid w:val="00A838BA"/>
    <w:rsid w:val="00A8465C"/>
    <w:rsid w:val="00A846B8"/>
    <w:rsid w:val="00A8492B"/>
    <w:rsid w:val="00A849D4"/>
    <w:rsid w:val="00A84C5A"/>
    <w:rsid w:val="00A85423"/>
    <w:rsid w:val="00A8559F"/>
    <w:rsid w:val="00A85685"/>
    <w:rsid w:val="00A85BC4"/>
    <w:rsid w:val="00A860DA"/>
    <w:rsid w:val="00A86499"/>
    <w:rsid w:val="00A86978"/>
    <w:rsid w:val="00A86A18"/>
    <w:rsid w:val="00A86DA5"/>
    <w:rsid w:val="00A86DD3"/>
    <w:rsid w:val="00A874F1"/>
    <w:rsid w:val="00A87B85"/>
    <w:rsid w:val="00A87E4A"/>
    <w:rsid w:val="00A87FE4"/>
    <w:rsid w:val="00A90486"/>
    <w:rsid w:val="00A905A9"/>
    <w:rsid w:val="00A9094E"/>
    <w:rsid w:val="00A90F89"/>
    <w:rsid w:val="00A90FCC"/>
    <w:rsid w:val="00A9129A"/>
    <w:rsid w:val="00A9150F"/>
    <w:rsid w:val="00A91845"/>
    <w:rsid w:val="00A91A2C"/>
    <w:rsid w:val="00A91F2F"/>
    <w:rsid w:val="00A921BB"/>
    <w:rsid w:val="00A925FA"/>
    <w:rsid w:val="00A92C1D"/>
    <w:rsid w:val="00A93173"/>
    <w:rsid w:val="00A931EA"/>
    <w:rsid w:val="00A93388"/>
    <w:rsid w:val="00A9350D"/>
    <w:rsid w:val="00A9385F"/>
    <w:rsid w:val="00A93BDB"/>
    <w:rsid w:val="00A93DCB"/>
    <w:rsid w:val="00A93E3C"/>
    <w:rsid w:val="00A9429C"/>
    <w:rsid w:val="00A9470F"/>
    <w:rsid w:val="00A949EB"/>
    <w:rsid w:val="00A95123"/>
    <w:rsid w:val="00A951ED"/>
    <w:rsid w:val="00A9521C"/>
    <w:rsid w:val="00A95682"/>
    <w:rsid w:val="00A957C3"/>
    <w:rsid w:val="00A95B99"/>
    <w:rsid w:val="00A95D5C"/>
    <w:rsid w:val="00A961B2"/>
    <w:rsid w:val="00A9663C"/>
    <w:rsid w:val="00A96684"/>
    <w:rsid w:val="00A96EE9"/>
    <w:rsid w:val="00A96F50"/>
    <w:rsid w:val="00A978A2"/>
    <w:rsid w:val="00AA0A61"/>
    <w:rsid w:val="00AA0B53"/>
    <w:rsid w:val="00AA0D59"/>
    <w:rsid w:val="00AA0E54"/>
    <w:rsid w:val="00AA0F15"/>
    <w:rsid w:val="00AA107F"/>
    <w:rsid w:val="00AA13CB"/>
    <w:rsid w:val="00AA13FC"/>
    <w:rsid w:val="00AA15A3"/>
    <w:rsid w:val="00AA1DE2"/>
    <w:rsid w:val="00AA1E01"/>
    <w:rsid w:val="00AA2277"/>
    <w:rsid w:val="00AA25DD"/>
    <w:rsid w:val="00AA3175"/>
    <w:rsid w:val="00AA32B8"/>
    <w:rsid w:val="00AA33D2"/>
    <w:rsid w:val="00AA424C"/>
    <w:rsid w:val="00AA43F3"/>
    <w:rsid w:val="00AA4E86"/>
    <w:rsid w:val="00AA55DF"/>
    <w:rsid w:val="00AA578B"/>
    <w:rsid w:val="00AA6294"/>
    <w:rsid w:val="00AA64D4"/>
    <w:rsid w:val="00AA685D"/>
    <w:rsid w:val="00AA7576"/>
    <w:rsid w:val="00AA767E"/>
    <w:rsid w:val="00AA77E4"/>
    <w:rsid w:val="00AA7858"/>
    <w:rsid w:val="00AA795E"/>
    <w:rsid w:val="00AA7C3E"/>
    <w:rsid w:val="00AA7F14"/>
    <w:rsid w:val="00AB00B8"/>
    <w:rsid w:val="00AB04C1"/>
    <w:rsid w:val="00AB04F0"/>
    <w:rsid w:val="00AB0540"/>
    <w:rsid w:val="00AB0E6A"/>
    <w:rsid w:val="00AB106A"/>
    <w:rsid w:val="00AB17C9"/>
    <w:rsid w:val="00AB19B8"/>
    <w:rsid w:val="00AB1AB9"/>
    <w:rsid w:val="00AB1AC7"/>
    <w:rsid w:val="00AB1CA2"/>
    <w:rsid w:val="00AB2609"/>
    <w:rsid w:val="00AB2A2A"/>
    <w:rsid w:val="00AB2C52"/>
    <w:rsid w:val="00AB2C63"/>
    <w:rsid w:val="00AB3064"/>
    <w:rsid w:val="00AB3147"/>
    <w:rsid w:val="00AB31D4"/>
    <w:rsid w:val="00AB3B2E"/>
    <w:rsid w:val="00AB3F6B"/>
    <w:rsid w:val="00AB4296"/>
    <w:rsid w:val="00AB434D"/>
    <w:rsid w:val="00AB45D2"/>
    <w:rsid w:val="00AB4633"/>
    <w:rsid w:val="00AB4650"/>
    <w:rsid w:val="00AB4682"/>
    <w:rsid w:val="00AB4BBC"/>
    <w:rsid w:val="00AB4C6B"/>
    <w:rsid w:val="00AB4CF1"/>
    <w:rsid w:val="00AB5041"/>
    <w:rsid w:val="00AB6070"/>
    <w:rsid w:val="00AB6213"/>
    <w:rsid w:val="00AB6811"/>
    <w:rsid w:val="00AB6952"/>
    <w:rsid w:val="00AB6C81"/>
    <w:rsid w:val="00AB6EF9"/>
    <w:rsid w:val="00AB7093"/>
    <w:rsid w:val="00AB72D2"/>
    <w:rsid w:val="00AB75C8"/>
    <w:rsid w:val="00AB7C60"/>
    <w:rsid w:val="00AB7ED3"/>
    <w:rsid w:val="00AC0622"/>
    <w:rsid w:val="00AC0799"/>
    <w:rsid w:val="00AC0A13"/>
    <w:rsid w:val="00AC0C4E"/>
    <w:rsid w:val="00AC0D7D"/>
    <w:rsid w:val="00AC14CF"/>
    <w:rsid w:val="00AC1B02"/>
    <w:rsid w:val="00AC1D7E"/>
    <w:rsid w:val="00AC1DA9"/>
    <w:rsid w:val="00AC2596"/>
    <w:rsid w:val="00AC272C"/>
    <w:rsid w:val="00AC2733"/>
    <w:rsid w:val="00AC2871"/>
    <w:rsid w:val="00AC2D9A"/>
    <w:rsid w:val="00AC2F77"/>
    <w:rsid w:val="00AC350A"/>
    <w:rsid w:val="00AC39F1"/>
    <w:rsid w:val="00AC3A49"/>
    <w:rsid w:val="00AC3BF3"/>
    <w:rsid w:val="00AC3C20"/>
    <w:rsid w:val="00AC4280"/>
    <w:rsid w:val="00AC4899"/>
    <w:rsid w:val="00AC4C96"/>
    <w:rsid w:val="00AC50B7"/>
    <w:rsid w:val="00AC522F"/>
    <w:rsid w:val="00AC5462"/>
    <w:rsid w:val="00AC560D"/>
    <w:rsid w:val="00AC570B"/>
    <w:rsid w:val="00AC5D4E"/>
    <w:rsid w:val="00AC6C81"/>
    <w:rsid w:val="00AC6D27"/>
    <w:rsid w:val="00AC6EE8"/>
    <w:rsid w:val="00AC73AE"/>
    <w:rsid w:val="00AC7636"/>
    <w:rsid w:val="00AC778F"/>
    <w:rsid w:val="00AC79B5"/>
    <w:rsid w:val="00AD010E"/>
    <w:rsid w:val="00AD0374"/>
    <w:rsid w:val="00AD03CB"/>
    <w:rsid w:val="00AD0942"/>
    <w:rsid w:val="00AD0A4A"/>
    <w:rsid w:val="00AD0CD2"/>
    <w:rsid w:val="00AD116D"/>
    <w:rsid w:val="00AD12F2"/>
    <w:rsid w:val="00AD1499"/>
    <w:rsid w:val="00AD1A16"/>
    <w:rsid w:val="00AD1D0B"/>
    <w:rsid w:val="00AD1EB7"/>
    <w:rsid w:val="00AD2316"/>
    <w:rsid w:val="00AD2685"/>
    <w:rsid w:val="00AD2FC6"/>
    <w:rsid w:val="00AD37FF"/>
    <w:rsid w:val="00AD3DBC"/>
    <w:rsid w:val="00AD3EA6"/>
    <w:rsid w:val="00AD437C"/>
    <w:rsid w:val="00AD440C"/>
    <w:rsid w:val="00AD4A9B"/>
    <w:rsid w:val="00AD4CC2"/>
    <w:rsid w:val="00AD5472"/>
    <w:rsid w:val="00AD5564"/>
    <w:rsid w:val="00AD559F"/>
    <w:rsid w:val="00AD5C6F"/>
    <w:rsid w:val="00AD5DBE"/>
    <w:rsid w:val="00AD6290"/>
    <w:rsid w:val="00AD692A"/>
    <w:rsid w:val="00AD695B"/>
    <w:rsid w:val="00AD6A70"/>
    <w:rsid w:val="00AD6B41"/>
    <w:rsid w:val="00AD6B7A"/>
    <w:rsid w:val="00AD6E9A"/>
    <w:rsid w:val="00AD7146"/>
    <w:rsid w:val="00AD7297"/>
    <w:rsid w:val="00AD752E"/>
    <w:rsid w:val="00AD763A"/>
    <w:rsid w:val="00AE0631"/>
    <w:rsid w:val="00AE1235"/>
    <w:rsid w:val="00AE181E"/>
    <w:rsid w:val="00AE1A23"/>
    <w:rsid w:val="00AE1A96"/>
    <w:rsid w:val="00AE291E"/>
    <w:rsid w:val="00AE302D"/>
    <w:rsid w:val="00AE3291"/>
    <w:rsid w:val="00AE334B"/>
    <w:rsid w:val="00AE3388"/>
    <w:rsid w:val="00AE42EC"/>
    <w:rsid w:val="00AE42FB"/>
    <w:rsid w:val="00AE490B"/>
    <w:rsid w:val="00AE508A"/>
    <w:rsid w:val="00AE5798"/>
    <w:rsid w:val="00AE5A5D"/>
    <w:rsid w:val="00AE7751"/>
    <w:rsid w:val="00AE77E7"/>
    <w:rsid w:val="00AE78A6"/>
    <w:rsid w:val="00AE7F27"/>
    <w:rsid w:val="00AF04F9"/>
    <w:rsid w:val="00AF0FD7"/>
    <w:rsid w:val="00AF144B"/>
    <w:rsid w:val="00AF156A"/>
    <w:rsid w:val="00AF1732"/>
    <w:rsid w:val="00AF17F4"/>
    <w:rsid w:val="00AF1AC2"/>
    <w:rsid w:val="00AF2320"/>
    <w:rsid w:val="00AF242D"/>
    <w:rsid w:val="00AF2A77"/>
    <w:rsid w:val="00AF2ABA"/>
    <w:rsid w:val="00AF2EE8"/>
    <w:rsid w:val="00AF3282"/>
    <w:rsid w:val="00AF32CA"/>
    <w:rsid w:val="00AF3351"/>
    <w:rsid w:val="00AF3DAF"/>
    <w:rsid w:val="00AF3E31"/>
    <w:rsid w:val="00AF40F1"/>
    <w:rsid w:val="00AF42B8"/>
    <w:rsid w:val="00AF4CA3"/>
    <w:rsid w:val="00AF5078"/>
    <w:rsid w:val="00AF5563"/>
    <w:rsid w:val="00AF5A28"/>
    <w:rsid w:val="00AF5A5B"/>
    <w:rsid w:val="00AF5E89"/>
    <w:rsid w:val="00AF6349"/>
    <w:rsid w:val="00AF7151"/>
    <w:rsid w:val="00AF7171"/>
    <w:rsid w:val="00AF7240"/>
    <w:rsid w:val="00AF7647"/>
    <w:rsid w:val="00AF7979"/>
    <w:rsid w:val="00AF7D0A"/>
    <w:rsid w:val="00AF7D5F"/>
    <w:rsid w:val="00AF7DE6"/>
    <w:rsid w:val="00B002CF"/>
    <w:rsid w:val="00B003F0"/>
    <w:rsid w:val="00B00D1A"/>
    <w:rsid w:val="00B00D28"/>
    <w:rsid w:val="00B0149A"/>
    <w:rsid w:val="00B018E4"/>
    <w:rsid w:val="00B019CE"/>
    <w:rsid w:val="00B01A67"/>
    <w:rsid w:val="00B02258"/>
    <w:rsid w:val="00B023AA"/>
    <w:rsid w:val="00B02CC2"/>
    <w:rsid w:val="00B039D7"/>
    <w:rsid w:val="00B03B4E"/>
    <w:rsid w:val="00B0430C"/>
    <w:rsid w:val="00B0456E"/>
    <w:rsid w:val="00B045FF"/>
    <w:rsid w:val="00B046E2"/>
    <w:rsid w:val="00B05648"/>
    <w:rsid w:val="00B058C8"/>
    <w:rsid w:val="00B05B53"/>
    <w:rsid w:val="00B05C55"/>
    <w:rsid w:val="00B05E83"/>
    <w:rsid w:val="00B06140"/>
    <w:rsid w:val="00B061EF"/>
    <w:rsid w:val="00B065D6"/>
    <w:rsid w:val="00B0667F"/>
    <w:rsid w:val="00B066DF"/>
    <w:rsid w:val="00B068B7"/>
    <w:rsid w:val="00B069E0"/>
    <w:rsid w:val="00B06C51"/>
    <w:rsid w:val="00B0712B"/>
    <w:rsid w:val="00B07164"/>
    <w:rsid w:val="00B071E2"/>
    <w:rsid w:val="00B07340"/>
    <w:rsid w:val="00B07849"/>
    <w:rsid w:val="00B07BB2"/>
    <w:rsid w:val="00B10398"/>
    <w:rsid w:val="00B103F2"/>
    <w:rsid w:val="00B10634"/>
    <w:rsid w:val="00B108DE"/>
    <w:rsid w:val="00B10BEF"/>
    <w:rsid w:val="00B10DCA"/>
    <w:rsid w:val="00B1101D"/>
    <w:rsid w:val="00B11033"/>
    <w:rsid w:val="00B114A0"/>
    <w:rsid w:val="00B11680"/>
    <w:rsid w:val="00B1194C"/>
    <w:rsid w:val="00B11ADB"/>
    <w:rsid w:val="00B11F1F"/>
    <w:rsid w:val="00B11F62"/>
    <w:rsid w:val="00B1257F"/>
    <w:rsid w:val="00B12983"/>
    <w:rsid w:val="00B129A7"/>
    <w:rsid w:val="00B1305B"/>
    <w:rsid w:val="00B136D3"/>
    <w:rsid w:val="00B13752"/>
    <w:rsid w:val="00B13A3D"/>
    <w:rsid w:val="00B13FAC"/>
    <w:rsid w:val="00B140B1"/>
    <w:rsid w:val="00B140D9"/>
    <w:rsid w:val="00B14BCC"/>
    <w:rsid w:val="00B14C92"/>
    <w:rsid w:val="00B14CA0"/>
    <w:rsid w:val="00B1517F"/>
    <w:rsid w:val="00B15212"/>
    <w:rsid w:val="00B1527A"/>
    <w:rsid w:val="00B1528F"/>
    <w:rsid w:val="00B15F39"/>
    <w:rsid w:val="00B15FE6"/>
    <w:rsid w:val="00B16307"/>
    <w:rsid w:val="00B1633D"/>
    <w:rsid w:val="00B16A1E"/>
    <w:rsid w:val="00B1728F"/>
    <w:rsid w:val="00B1766C"/>
    <w:rsid w:val="00B20467"/>
    <w:rsid w:val="00B20783"/>
    <w:rsid w:val="00B208F8"/>
    <w:rsid w:val="00B2096D"/>
    <w:rsid w:val="00B20B1C"/>
    <w:rsid w:val="00B20B84"/>
    <w:rsid w:val="00B20C1F"/>
    <w:rsid w:val="00B20EE2"/>
    <w:rsid w:val="00B20F14"/>
    <w:rsid w:val="00B210CA"/>
    <w:rsid w:val="00B212D8"/>
    <w:rsid w:val="00B21524"/>
    <w:rsid w:val="00B2160C"/>
    <w:rsid w:val="00B21A4F"/>
    <w:rsid w:val="00B222CA"/>
    <w:rsid w:val="00B22521"/>
    <w:rsid w:val="00B227A6"/>
    <w:rsid w:val="00B228AC"/>
    <w:rsid w:val="00B22B2E"/>
    <w:rsid w:val="00B22BC8"/>
    <w:rsid w:val="00B22BD5"/>
    <w:rsid w:val="00B22C40"/>
    <w:rsid w:val="00B22D61"/>
    <w:rsid w:val="00B23074"/>
    <w:rsid w:val="00B23195"/>
    <w:rsid w:val="00B233B3"/>
    <w:rsid w:val="00B23D74"/>
    <w:rsid w:val="00B249BF"/>
    <w:rsid w:val="00B2523F"/>
    <w:rsid w:val="00B254A2"/>
    <w:rsid w:val="00B2550D"/>
    <w:rsid w:val="00B25658"/>
    <w:rsid w:val="00B257CB"/>
    <w:rsid w:val="00B25D7C"/>
    <w:rsid w:val="00B26021"/>
    <w:rsid w:val="00B2628B"/>
    <w:rsid w:val="00B2636E"/>
    <w:rsid w:val="00B26456"/>
    <w:rsid w:val="00B26B77"/>
    <w:rsid w:val="00B26CA9"/>
    <w:rsid w:val="00B26E05"/>
    <w:rsid w:val="00B26E47"/>
    <w:rsid w:val="00B272DB"/>
    <w:rsid w:val="00B2734C"/>
    <w:rsid w:val="00B27447"/>
    <w:rsid w:val="00B27630"/>
    <w:rsid w:val="00B27760"/>
    <w:rsid w:val="00B27887"/>
    <w:rsid w:val="00B27B8F"/>
    <w:rsid w:val="00B27E3E"/>
    <w:rsid w:val="00B27E86"/>
    <w:rsid w:val="00B3075B"/>
    <w:rsid w:val="00B3091B"/>
    <w:rsid w:val="00B30CA9"/>
    <w:rsid w:val="00B30E99"/>
    <w:rsid w:val="00B30F17"/>
    <w:rsid w:val="00B312B8"/>
    <w:rsid w:val="00B31722"/>
    <w:rsid w:val="00B3183C"/>
    <w:rsid w:val="00B31E04"/>
    <w:rsid w:val="00B32759"/>
    <w:rsid w:val="00B32A8B"/>
    <w:rsid w:val="00B32BD6"/>
    <w:rsid w:val="00B3302A"/>
    <w:rsid w:val="00B330FC"/>
    <w:rsid w:val="00B331B6"/>
    <w:rsid w:val="00B3367C"/>
    <w:rsid w:val="00B3388F"/>
    <w:rsid w:val="00B33A63"/>
    <w:rsid w:val="00B33F42"/>
    <w:rsid w:val="00B3419C"/>
    <w:rsid w:val="00B347EA"/>
    <w:rsid w:val="00B34CC4"/>
    <w:rsid w:val="00B3530D"/>
    <w:rsid w:val="00B354B4"/>
    <w:rsid w:val="00B3560C"/>
    <w:rsid w:val="00B35F19"/>
    <w:rsid w:val="00B36266"/>
    <w:rsid w:val="00B362AA"/>
    <w:rsid w:val="00B368F9"/>
    <w:rsid w:val="00B36B64"/>
    <w:rsid w:val="00B36C35"/>
    <w:rsid w:val="00B36ED4"/>
    <w:rsid w:val="00B3729F"/>
    <w:rsid w:val="00B377C4"/>
    <w:rsid w:val="00B378BC"/>
    <w:rsid w:val="00B37E76"/>
    <w:rsid w:val="00B4043F"/>
    <w:rsid w:val="00B407BF"/>
    <w:rsid w:val="00B40821"/>
    <w:rsid w:val="00B40BAF"/>
    <w:rsid w:val="00B40C56"/>
    <w:rsid w:val="00B41029"/>
    <w:rsid w:val="00B4105C"/>
    <w:rsid w:val="00B41974"/>
    <w:rsid w:val="00B41A6C"/>
    <w:rsid w:val="00B4212A"/>
    <w:rsid w:val="00B42147"/>
    <w:rsid w:val="00B4228D"/>
    <w:rsid w:val="00B4291D"/>
    <w:rsid w:val="00B42A59"/>
    <w:rsid w:val="00B42CBC"/>
    <w:rsid w:val="00B42DC2"/>
    <w:rsid w:val="00B42EC1"/>
    <w:rsid w:val="00B42F2D"/>
    <w:rsid w:val="00B433F4"/>
    <w:rsid w:val="00B447B4"/>
    <w:rsid w:val="00B45257"/>
    <w:rsid w:val="00B4583D"/>
    <w:rsid w:val="00B45FE0"/>
    <w:rsid w:val="00B460C5"/>
    <w:rsid w:val="00B462A0"/>
    <w:rsid w:val="00B465EC"/>
    <w:rsid w:val="00B4675A"/>
    <w:rsid w:val="00B47014"/>
    <w:rsid w:val="00B4748B"/>
    <w:rsid w:val="00B478BE"/>
    <w:rsid w:val="00B50942"/>
    <w:rsid w:val="00B50C0D"/>
    <w:rsid w:val="00B50D44"/>
    <w:rsid w:val="00B50EB8"/>
    <w:rsid w:val="00B50FDC"/>
    <w:rsid w:val="00B51613"/>
    <w:rsid w:val="00B519B5"/>
    <w:rsid w:val="00B51CA1"/>
    <w:rsid w:val="00B51DD3"/>
    <w:rsid w:val="00B524FB"/>
    <w:rsid w:val="00B5296B"/>
    <w:rsid w:val="00B529E6"/>
    <w:rsid w:val="00B5308C"/>
    <w:rsid w:val="00B53208"/>
    <w:rsid w:val="00B537AA"/>
    <w:rsid w:val="00B537E2"/>
    <w:rsid w:val="00B53A12"/>
    <w:rsid w:val="00B53D84"/>
    <w:rsid w:val="00B53EA5"/>
    <w:rsid w:val="00B54385"/>
    <w:rsid w:val="00B54607"/>
    <w:rsid w:val="00B54720"/>
    <w:rsid w:val="00B54771"/>
    <w:rsid w:val="00B54776"/>
    <w:rsid w:val="00B54809"/>
    <w:rsid w:val="00B54C45"/>
    <w:rsid w:val="00B55234"/>
    <w:rsid w:val="00B554E1"/>
    <w:rsid w:val="00B55AD6"/>
    <w:rsid w:val="00B55BD7"/>
    <w:rsid w:val="00B55EA5"/>
    <w:rsid w:val="00B56D2E"/>
    <w:rsid w:val="00B5727C"/>
    <w:rsid w:val="00B57592"/>
    <w:rsid w:val="00B576AC"/>
    <w:rsid w:val="00B57C25"/>
    <w:rsid w:val="00B57D07"/>
    <w:rsid w:val="00B57E11"/>
    <w:rsid w:val="00B57EAD"/>
    <w:rsid w:val="00B57F56"/>
    <w:rsid w:val="00B6066C"/>
    <w:rsid w:val="00B607B4"/>
    <w:rsid w:val="00B60BB5"/>
    <w:rsid w:val="00B60BE9"/>
    <w:rsid w:val="00B60C7C"/>
    <w:rsid w:val="00B6109F"/>
    <w:rsid w:val="00B610DF"/>
    <w:rsid w:val="00B6158F"/>
    <w:rsid w:val="00B6174C"/>
    <w:rsid w:val="00B6183E"/>
    <w:rsid w:val="00B61B81"/>
    <w:rsid w:val="00B61CC9"/>
    <w:rsid w:val="00B61F0B"/>
    <w:rsid w:val="00B620D0"/>
    <w:rsid w:val="00B623F3"/>
    <w:rsid w:val="00B62ACB"/>
    <w:rsid w:val="00B63412"/>
    <w:rsid w:val="00B634B8"/>
    <w:rsid w:val="00B63C76"/>
    <w:rsid w:val="00B63C7E"/>
    <w:rsid w:val="00B63E6D"/>
    <w:rsid w:val="00B63E7C"/>
    <w:rsid w:val="00B6415C"/>
    <w:rsid w:val="00B647C2"/>
    <w:rsid w:val="00B648A4"/>
    <w:rsid w:val="00B6573E"/>
    <w:rsid w:val="00B65871"/>
    <w:rsid w:val="00B65974"/>
    <w:rsid w:val="00B667F4"/>
    <w:rsid w:val="00B66BFE"/>
    <w:rsid w:val="00B67642"/>
    <w:rsid w:val="00B67A2E"/>
    <w:rsid w:val="00B70025"/>
    <w:rsid w:val="00B705B6"/>
    <w:rsid w:val="00B70613"/>
    <w:rsid w:val="00B70AD5"/>
    <w:rsid w:val="00B70CEB"/>
    <w:rsid w:val="00B711D7"/>
    <w:rsid w:val="00B713CB"/>
    <w:rsid w:val="00B714E4"/>
    <w:rsid w:val="00B71F90"/>
    <w:rsid w:val="00B72052"/>
    <w:rsid w:val="00B7222C"/>
    <w:rsid w:val="00B72519"/>
    <w:rsid w:val="00B7288D"/>
    <w:rsid w:val="00B731EC"/>
    <w:rsid w:val="00B735FB"/>
    <w:rsid w:val="00B73ABA"/>
    <w:rsid w:val="00B73E62"/>
    <w:rsid w:val="00B740B3"/>
    <w:rsid w:val="00B7419B"/>
    <w:rsid w:val="00B742DB"/>
    <w:rsid w:val="00B7433A"/>
    <w:rsid w:val="00B745BA"/>
    <w:rsid w:val="00B74985"/>
    <w:rsid w:val="00B74DA4"/>
    <w:rsid w:val="00B75108"/>
    <w:rsid w:val="00B75DDC"/>
    <w:rsid w:val="00B75F99"/>
    <w:rsid w:val="00B7609F"/>
    <w:rsid w:val="00B760D3"/>
    <w:rsid w:val="00B760E2"/>
    <w:rsid w:val="00B7621A"/>
    <w:rsid w:val="00B764C3"/>
    <w:rsid w:val="00B76534"/>
    <w:rsid w:val="00B76939"/>
    <w:rsid w:val="00B76981"/>
    <w:rsid w:val="00B77605"/>
    <w:rsid w:val="00B7786D"/>
    <w:rsid w:val="00B77F98"/>
    <w:rsid w:val="00B80064"/>
    <w:rsid w:val="00B800BE"/>
    <w:rsid w:val="00B800CA"/>
    <w:rsid w:val="00B80460"/>
    <w:rsid w:val="00B8055E"/>
    <w:rsid w:val="00B80E7F"/>
    <w:rsid w:val="00B8105F"/>
    <w:rsid w:val="00B810CC"/>
    <w:rsid w:val="00B814E5"/>
    <w:rsid w:val="00B817D5"/>
    <w:rsid w:val="00B81BE3"/>
    <w:rsid w:val="00B81DD4"/>
    <w:rsid w:val="00B822D7"/>
    <w:rsid w:val="00B825C8"/>
    <w:rsid w:val="00B83050"/>
    <w:rsid w:val="00B83196"/>
    <w:rsid w:val="00B83975"/>
    <w:rsid w:val="00B83BAF"/>
    <w:rsid w:val="00B83BD1"/>
    <w:rsid w:val="00B83D8A"/>
    <w:rsid w:val="00B83E43"/>
    <w:rsid w:val="00B83EA0"/>
    <w:rsid w:val="00B83FFB"/>
    <w:rsid w:val="00B8419E"/>
    <w:rsid w:val="00B841FA"/>
    <w:rsid w:val="00B847ED"/>
    <w:rsid w:val="00B84A0E"/>
    <w:rsid w:val="00B84B06"/>
    <w:rsid w:val="00B84B4F"/>
    <w:rsid w:val="00B84D33"/>
    <w:rsid w:val="00B8538C"/>
    <w:rsid w:val="00B85507"/>
    <w:rsid w:val="00B85B64"/>
    <w:rsid w:val="00B85DE6"/>
    <w:rsid w:val="00B85DF6"/>
    <w:rsid w:val="00B86403"/>
    <w:rsid w:val="00B867E2"/>
    <w:rsid w:val="00B86D31"/>
    <w:rsid w:val="00B86DD9"/>
    <w:rsid w:val="00B86F1E"/>
    <w:rsid w:val="00B873FA"/>
    <w:rsid w:val="00B87590"/>
    <w:rsid w:val="00B87BB2"/>
    <w:rsid w:val="00B87DFE"/>
    <w:rsid w:val="00B90004"/>
    <w:rsid w:val="00B903FA"/>
    <w:rsid w:val="00B90501"/>
    <w:rsid w:val="00B909A3"/>
    <w:rsid w:val="00B90B47"/>
    <w:rsid w:val="00B91238"/>
    <w:rsid w:val="00B9190C"/>
    <w:rsid w:val="00B91D25"/>
    <w:rsid w:val="00B91F2D"/>
    <w:rsid w:val="00B92167"/>
    <w:rsid w:val="00B924A1"/>
    <w:rsid w:val="00B92531"/>
    <w:rsid w:val="00B926BE"/>
    <w:rsid w:val="00B926F6"/>
    <w:rsid w:val="00B92988"/>
    <w:rsid w:val="00B92DF0"/>
    <w:rsid w:val="00B93126"/>
    <w:rsid w:val="00B93328"/>
    <w:rsid w:val="00B9351A"/>
    <w:rsid w:val="00B9376D"/>
    <w:rsid w:val="00B93AC9"/>
    <w:rsid w:val="00B9424E"/>
    <w:rsid w:val="00B942DB"/>
    <w:rsid w:val="00B94523"/>
    <w:rsid w:val="00B94B8D"/>
    <w:rsid w:val="00B94F03"/>
    <w:rsid w:val="00B95427"/>
    <w:rsid w:val="00B95B4B"/>
    <w:rsid w:val="00B9644E"/>
    <w:rsid w:val="00B964E6"/>
    <w:rsid w:val="00B965F6"/>
    <w:rsid w:val="00B96A5B"/>
    <w:rsid w:val="00B96DF9"/>
    <w:rsid w:val="00B96E70"/>
    <w:rsid w:val="00B97496"/>
    <w:rsid w:val="00B976B6"/>
    <w:rsid w:val="00BA041B"/>
    <w:rsid w:val="00BA0A75"/>
    <w:rsid w:val="00BA0AF5"/>
    <w:rsid w:val="00BA1284"/>
    <w:rsid w:val="00BA1417"/>
    <w:rsid w:val="00BA1487"/>
    <w:rsid w:val="00BA1970"/>
    <w:rsid w:val="00BA1BC6"/>
    <w:rsid w:val="00BA2622"/>
    <w:rsid w:val="00BA2857"/>
    <w:rsid w:val="00BA32E4"/>
    <w:rsid w:val="00BA3515"/>
    <w:rsid w:val="00BA374E"/>
    <w:rsid w:val="00BA3975"/>
    <w:rsid w:val="00BA39F4"/>
    <w:rsid w:val="00BA3A95"/>
    <w:rsid w:val="00BA3D7B"/>
    <w:rsid w:val="00BA433F"/>
    <w:rsid w:val="00BA456E"/>
    <w:rsid w:val="00BA4777"/>
    <w:rsid w:val="00BA47A0"/>
    <w:rsid w:val="00BA51BC"/>
    <w:rsid w:val="00BA534E"/>
    <w:rsid w:val="00BA5BD3"/>
    <w:rsid w:val="00BA5E0C"/>
    <w:rsid w:val="00BA5E20"/>
    <w:rsid w:val="00BA5E43"/>
    <w:rsid w:val="00BA5F38"/>
    <w:rsid w:val="00BA654A"/>
    <w:rsid w:val="00BA68D2"/>
    <w:rsid w:val="00BA6AB8"/>
    <w:rsid w:val="00BA6CE1"/>
    <w:rsid w:val="00BA6FE2"/>
    <w:rsid w:val="00BA7197"/>
    <w:rsid w:val="00BA7401"/>
    <w:rsid w:val="00BA7987"/>
    <w:rsid w:val="00BB07EC"/>
    <w:rsid w:val="00BB08FA"/>
    <w:rsid w:val="00BB0C40"/>
    <w:rsid w:val="00BB0CAC"/>
    <w:rsid w:val="00BB15D3"/>
    <w:rsid w:val="00BB16A2"/>
    <w:rsid w:val="00BB1950"/>
    <w:rsid w:val="00BB1A72"/>
    <w:rsid w:val="00BB1E4A"/>
    <w:rsid w:val="00BB26DB"/>
    <w:rsid w:val="00BB3232"/>
    <w:rsid w:val="00BB3404"/>
    <w:rsid w:val="00BB38A5"/>
    <w:rsid w:val="00BB3F19"/>
    <w:rsid w:val="00BB4227"/>
    <w:rsid w:val="00BB4263"/>
    <w:rsid w:val="00BB4582"/>
    <w:rsid w:val="00BB45B2"/>
    <w:rsid w:val="00BB45E0"/>
    <w:rsid w:val="00BB4643"/>
    <w:rsid w:val="00BB46C4"/>
    <w:rsid w:val="00BB4A1C"/>
    <w:rsid w:val="00BB4E7D"/>
    <w:rsid w:val="00BB53B6"/>
    <w:rsid w:val="00BB5780"/>
    <w:rsid w:val="00BB57CD"/>
    <w:rsid w:val="00BB57F9"/>
    <w:rsid w:val="00BB5AD0"/>
    <w:rsid w:val="00BB5D4C"/>
    <w:rsid w:val="00BB6738"/>
    <w:rsid w:val="00BB675B"/>
    <w:rsid w:val="00BB69CE"/>
    <w:rsid w:val="00BB6C5D"/>
    <w:rsid w:val="00BB6EA3"/>
    <w:rsid w:val="00BB6FD6"/>
    <w:rsid w:val="00BB6FED"/>
    <w:rsid w:val="00BB72A3"/>
    <w:rsid w:val="00BB7928"/>
    <w:rsid w:val="00BB7981"/>
    <w:rsid w:val="00BB79CC"/>
    <w:rsid w:val="00BB7E21"/>
    <w:rsid w:val="00BC07AC"/>
    <w:rsid w:val="00BC08A0"/>
    <w:rsid w:val="00BC0B7A"/>
    <w:rsid w:val="00BC169E"/>
    <w:rsid w:val="00BC1732"/>
    <w:rsid w:val="00BC1809"/>
    <w:rsid w:val="00BC1C23"/>
    <w:rsid w:val="00BC21EB"/>
    <w:rsid w:val="00BC299C"/>
    <w:rsid w:val="00BC2AB7"/>
    <w:rsid w:val="00BC2B04"/>
    <w:rsid w:val="00BC2DBC"/>
    <w:rsid w:val="00BC30AA"/>
    <w:rsid w:val="00BC31C0"/>
    <w:rsid w:val="00BC3291"/>
    <w:rsid w:val="00BC359A"/>
    <w:rsid w:val="00BC37E0"/>
    <w:rsid w:val="00BC412E"/>
    <w:rsid w:val="00BC4B47"/>
    <w:rsid w:val="00BC55DD"/>
    <w:rsid w:val="00BC5719"/>
    <w:rsid w:val="00BC5A33"/>
    <w:rsid w:val="00BC5D70"/>
    <w:rsid w:val="00BC5DC5"/>
    <w:rsid w:val="00BC5FC6"/>
    <w:rsid w:val="00BC60CC"/>
    <w:rsid w:val="00BC66D9"/>
    <w:rsid w:val="00BC6B1A"/>
    <w:rsid w:val="00BC7144"/>
    <w:rsid w:val="00BC7A11"/>
    <w:rsid w:val="00BC7F17"/>
    <w:rsid w:val="00BD0107"/>
    <w:rsid w:val="00BD0127"/>
    <w:rsid w:val="00BD0380"/>
    <w:rsid w:val="00BD03E4"/>
    <w:rsid w:val="00BD04F6"/>
    <w:rsid w:val="00BD088F"/>
    <w:rsid w:val="00BD0C94"/>
    <w:rsid w:val="00BD0F00"/>
    <w:rsid w:val="00BD0F4E"/>
    <w:rsid w:val="00BD1545"/>
    <w:rsid w:val="00BD15E1"/>
    <w:rsid w:val="00BD1744"/>
    <w:rsid w:val="00BD1D60"/>
    <w:rsid w:val="00BD2142"/>
    <w:rsid w:val="00BD2199"/>
    <w:rsid w:val="00BD2B43"/>
    <w:rsid w:val="00BD2C6E"/>
    <w:rsid w:val="00BD2CC0"/>
    <w:rsid w:val="00BD3035"/>
    <w:rsid w:val="00BD3BDA"/>
    <w:rsid w:val="00BD418B"/>
    <w:rsid w:val="00BD423E"/>
    <w:rsid w:val="00BD46DB"/>
    <w:rsid w:val="00BD47B9"/>
    <w:rsid w:val="00BD47C5"/>
    <w:rsid w:val="00BD4DB6"/>
    <w:rsid w:val="00BD5378"/>
    <w:rsid w:val="00BD59C1"/>
    <w:rsid w:val="00BD5AB3"/>
    <w:rsid w:val="00BD5AD3"/>
    <w:rsid w:val="00BD5D3A"/>
    <w:rsid w:val="00BD67DE"/>
    <w:rsid w:val="00BD6AD1"/>
    <w:rsid w:val="00BD70F1"/>
    <w:rsid w:val="00BD7363"/>
    <w:rsid w:val="00BD73FB"/>
    <w:rsid w:val="00BD7435"/>
    <w:rsid w:val="00BD7759"/>
    <w:rsid w:val="00BD78D4"/>
    <w:rsid w:val="00BD7A54"/>
    <w:rsid w:val="00BD7FF7"/>
    <w:rsid w:val="00BE0272"/>
    <w:rsid w:val="00BE04A2"/>
    <w:rsid w:val="00BE04BE"/>
    <w:rsid w:val="00BE0732"/>
    <w:rsid w:val="00BE0975"/>
    <w:rsid w:val="00BE0A07"/>
    <w:rsid w:val="00BE0C3E"/>
    <w:rsid w:val="00BE0C48"/>
    <w:rsid w:val="00BE1539"/>
    <w:rsid w:val="00BE1A71"/>
    <w:rsid w:val="00BE1D42"/>
    <w:rsid w:val="00BE1DDD"/>
    <w:rsid w:val="00BE1FD5"/>
    <w:rsid w:val="00BE255E"/>
    <w:rsid w:val="00BE26CA"/>
    <w:rsid w:val="00BE28B0"/>
    <w:rsid w:val="00BE2A51"/>
    <w:rsid w:val="00BE2C2F"/>
    <w:rsid w:val="00BE2DE4"/>
    <w:rsid w:val="00BE313D"/>
    <w:rsid w:val="00BE379C"/>
    <w:rsid w:val="00BE3836"/>
    <w:rsid w:val="00BE4809"/>
    <w:rsid w:val="00BE4B22"/>
    <w:rsid w:val="00BE4CD7"/>
    <w:rsid w:val="00BE4F06"/>
    <w:rsid w:val="00BE5286"/>
    <w:rsid w:val="00BE5391"/>
    <w:rsid w:val="00BE53D9"/>
    <w:rsid w:val="00BE5623"/>
    <w:rsid w:val="00BE581D"/>
    <w:rsid w:val="00BE625C"/>
    <w:rsid w:val="00BE62A3"/>
    <w:rsid w:val="00BE65CF"/>
    <w:rsid w:val="00BE6AAC"/>
    <w:rsid w:val="00BE6BCD"/>
    <w:rsid w:val="00BE6CF0"/>
    <w:rsid w:val="00BE6D70"/>
    <w:rsid w:val="00BE7504"/>
    <w:rsid w:val="00BE7FC9"/>
    <w:rsid w:val="00BF038D"/>
    <w:rsid w:val="00BF0792"/>
    <w:rsid w:val="00BF0913"/>
    <w:rsid w:val="00BF0B2B"/>
    <w:rsid w:val="00BF0B35"/>
    <w:rsid w:val="00BF1153"/>
    <w:rsid w:val="00BF1286"/>
    <w:rsid w:val="00BF1BAD"/>
    <w:rsid w:val="00BF2F47"/>
    <w:rsid w:val="00BF31E6"/>
    <w:rsid w:val="00BF35D5"/>
    <w:rsid w:val="00BF4204"/>
    <w:rsid w:val="00BF4286"/>
    <w:rsid w:val="00BF4BE1"/>
    <w:rsid w:val="00BF4EAD"/>
    <w:rsid w:val="00BF510B"/>
    <w:rsid w:val="00BF5588"/>
    <w:rsid w:val="00BF56C2"/>
    <w:rsid w:val="00BF59D4"/>
    <w:rsid w:val="00BF5B3B"/>
    <w:rsid w:val="00BF60C8"/>
    <w:rsid w:val="00BF634B"/>
    <w:rsid w:val="00BF66B8"/>
    <w:rsid w:val="00BF67DA"/>
    <w:rsid w:val="00BF6FC6"/>
    <w:rsid w:val="00BF6FD7"/>
    <w:rsid w:val="00BF7186"/>
    <w:rsid w:val="00BF75AB"/>
    <w:rsid w:val="00BF7884"/>
    <w:rsid w:val="00BF797C"/>
    <w:rsid w:val="00BF7E53"/>
    <w:rsid w:val="00C00256"/>
    <w:rsid w:val="00C00781"/>
    <w:rsid w:val="00C00ABF"/>
    <w:rsid w:val="00C00D74"/>
    <w:rsid w:val="00C0143A"/>
    <w:rsid w:val="00C01EC4"/>
    <w:rsid w:val="00C021B8"/>
    <w:rsid w:val="00C02280"/>
    <w:rsid w:val="00C02474"/>
    <w:rsid w:val="00C024AF"/>
    <w:rsid w:val="00C027DF"/>
    <w:rsid w:val="00C02862"/>
    <w:rsid w:val="00C03435"/>
    <w:rsid w:val="00C03994"/>
    <w:rsid w:val="00C03A4C"/>
    <w:rsid w:val="00C03BB0"/>
    <w:rsid w:val="00C03E13"/>
    <w:rsid w:val="00C04528"/>
    <w:rsid w:val="00C04885"/>
    <w:rsid w:val="00C04985"/>
    <w:rsid w:val="00C04FCF"/>
    <w:rsid w:val="00C0504A"/>
    <w:rsid w:val="00C0545A"/>
    <w:rsid w:val="00C05AA1"/>
    <w:rsid w:val="00C06394"/>
    <w:rsid w:val="00C064CE"/>
    <w:rsid w:val="00C064F5"/>
    <w:rsid w:val="00C07F81"/>
    <w:rsid w:val="00C10013"/>
    <w:rsid w:val="00C10467"/>
    <w:rsid w:val="00C10516"/>
    <w:rsid w:val="00C1051E"/>
    <w:rsid w:val="00C1061B"/>
    <w:rsid w:val="00C1080C"/>
    <w:rsid w:val="00C108F9"/>
    <w:rsid w:val="00C10C08"/>
    <w:rsid w:val="00C112AF"/>
    <w:rsid w:val="00C113DA"/>
    <w:rsid w:val="00C1146B"/>
    <w:rsid w:val="00C115CA"/>
    <w:rsid w:val="00C116CD"/>
    <w:rsid w:val="00C11801"/>
    <w:rsid w:val="00C11DE4"/>
    <w:rsid w:val="00C12040"/>
    <w:rsid w:val="00C12838"/>
    <w:rsid w:val="00C12905"/>
    <w:rsid w:val="00C12ED9"/>
    <w:rsid w:val="00C12F14"/>
    <w:rsid w:val="00C12F70"/>
    <w:rsid w:val="00C13323"/>
    <w:rsid w:val="00C133DD"/>
    <w:rsid w:val="00C1350A"/>
    <w:rsid w:val="00C13513"/>
    <w:rsid w:val="00C138BB"/>
    <w:rsid w:val="00C13A3E"/>
    <w:rsid w:val="00C14136"/>
    <w:rsid w:val="00C143D6"/>
    <w:rsid w:val="00C14943"/>
    <w:rsid w:val="00C14CCE"/>
    <w:rsid w:val="00C14FCC"/>
    <w:rsid w:val="00C1545D"/>
    <w:rsid w:val="00C1570B"/>
    <w:rsid w:val="00C158E8"/>
    <w:rsid w:val="00C1591B"/>
    <w:rsid w:val="00C15FC8"/>
    <w:rsid w:val="00C165B9"/>
    <w:rsid w:val="00C16967"/>
    <w:rsid w:val="00C16ABB"/>
    <w:rsid w:val="00C17762"/>
    <w:rsid w:val="00C17E92"/>
    <w:rsid w:val="00C20808"/>
    <w:rsid w:val="00C20A3A"/>
    <w:rsid w:val="00C20BB8"/>
    <w:rsid w:val="00C20C9B"/>
    <w:rsid w:val="00C212A1"/>
    <w:rsid w:val="00C215A1"/>
    <w:rsid w:val="00C2185A"/>
    <w:rsid w:val="00C21B95"/>
    <w:rsid w:val="00C21F0C"/>
    <w:rsid w:val="00C220B4"/>
    <w:rsid w:val="00C228D7"/>
    <w:rsid w:val="00C229AB"/>
    <w:rsid w:val="00C23261"/>
    <w:rsid w:val="00C23A27"/>
    <w:rsid w:val="00C24071"/>
    <w:rsid w:val="00C241A7"/>
    <w:rsid w:val="00C24557"/>
    <w:rsid w:val="00C2475D"/>
    <w:rsid w:val="00C248C0"/>
    <w:rsid w:val="00C2536E"/>
    <w:rsid w:val="00C25B26"/>
    <w:rsid w:val="00C25FFA"/>
    <w:rsid w:val="00C260E4"/>
    <w:rsid w:val="00C26783"/>
    <w:rsid w:val="00C26B0E"/>
    <w:rsid w:val="00C27208"/>
    <w:rsid w:val="00C27322"/>
    <w:rsid w:val="00C2734B"/>
    <w:rsid w:val="00C274AA"/>
    <w:rsid w:val="00C27BED"/>
    <w:rsid w:val="00C27CBF"/>
    <w:rsid w:val="00C27DF9"/>
    <w:rsid w:val="00C27E42"/>
    <w:rsid w:val="00C301D3"/>
    <w:rsid w:val="00C3021C"/>
    <w:rsid w:val="00C304D1"/>
    <w:rsid w:val="00C305E5"/>
    <w:rsid w:val="00C30B5F"/>
    <w:rsid w:val="00C30ED7"/>
    <w:rsid w:val="00C30F63"/>
    <w:rsid w:val="00C31477"/>
    <w:rsid w:val="00C31689"/>
    <w:rsid w:val="00C31BF6"/>
    <w:rsid w:val="00C31FDE"/>
    <w:rsid w:val="00C32537"/>
    <w:rsid w:val="00C33057"/>
    <w:rsid w:val="00C33195"/>
    <w:rsid w:val="00C33834"/>
    <w:rsid w:val="00C33E9C"/>
    <w:rsid w:val="00C343BC"/>
    <w:rsid w:val="00C34C9F"/>
    <w:rsid w:val="00C34CBA"/>
    <w:rsid w:val="00C35143"/>
    <w:rsid w:val="00C3522F"/>
    <w:rsid w:val="00C35262"/>
    <w:rsid w:val="00C353BC"/>
    <w:rsid w:val="00C358F2"/>
    <w:rsid w:val="00C35F9C"/>
    <w:rsid w:val="00C361FF"/>
    <w:rsid w:val="00C364C2"/>
    <w:rsid w:val="00C36DA0"/>
    <w:rsid w:val="00C370B2"/>
    <w:rsid w:val="00C37A43"/>
    <w:rsid w:val="00C37A4F"/>
    <w:rsid w:val="00C37F49"/>
    <w:rsid w:val="00C4014F"/>
    <w:rsid w:val="00C401C6"/>
    <w:rsid w:val="00C4042D"/>
    <w:rsid w:val="00C40490"/>
    <w:rsid w:val="00C405F5"/>
    <w:rsid w:val="00C406D8"/>
    <w:rsid w:val="00C407B5"/>
    <w:rsid w:val="00C407DE"/>
    <w:rsid w:val="00C40834"/>
    <w:rsid w:val="00C40CD9"/>
    <w:rsid w:val="00C40DA2"/>
    <w:rsid w:val="00C416FD"/>
    <w:rsid w:val="00C41A90"/>
    <w:rsid w:val="00C41AB2"/>
    <w:rsid w:val="00C41FFD"/>
    <w:rsid w:val="00C42384"/>
    <w:rsid w:val="00C42390"/>
    <w:rsid w:val="00C424EA"/>
    <w:rsid w:val="00C426EE"/>
    <w:rsid w:val="00C42960"/>
    <w:rsid w:val="00C42DD3"/>
    <w:rsid w:val="00C4331B"/>
    <w:rsid w:val="00C433F8"/>
    <w:rsid w:val="00C4392B"/>
    <w:rsid w:val="00C441F8"/>
    <w:rsid w:val="00C44835"/>
    <w:rsid w:val="00C4489F"/>
    <w:rsid w:val="00C44967"/>
    <w:rsid w:val="00C452BE"/>
    <w:rsid w:val="00C45FE4"/>
    <w:rsid w:val="00C460BB"/>
    <w:rsid w:val="00C463B4"/>
    <w:rsid w:val="00C46582"/>
    <w:rsid w:val="00C4671C"/>
    <w:rsid w:val="00C469B9"/>
    <w:rsid w:val="00C46AA8"/>
    <w:rsid w:val="00C46CBD"/>
    <w:rsid w:val="00C46CDF"/>
    <w:rsid w:val="00C47130"/>
    <w:rsid w:val="00C47309"/>
    <w:rsid w:val="00C47A7E"/>
    <w:rsid w:val="00C5020A"/>
    <w:rsid w:val="00C50470"/>
    <w:rsid w:val="00C51217"/>
    <w:rsid w:val="00C51AD2"/>
    <w:rsid w:val="00C51E38"/>
    <w:rsid w:val="00C52253"/>
    <w:rsid w:val="00C522B0"/>
    <w:rsid w:val="00C52355"/>
    <w:rsid w:val="00C52F28"/>
    <w:rsid w:val="00C53554"/>
    <w:rsid w:val="00C5406A"/>
    <w:rsid w:val="00C541DE"/>
    <w:rsid w:val="00C545C4"/>
    <w:rsid w:val="00C551BF"/>
    <w:rsid w:val="00C5580D"/>
    <w:rsid w:val="00C559ED"/>
    <w:rsid w:val="00C55B3D"/>
    <w:rsid w:val="00C55B48"/>
    <w:rsid w:val="00C55C43"/>
    <w:rsid w:val="00C55DB4"/>
    <w:rsid w:val="00C55EE1"/>
    <w:rsid w:val="00C55FB2"/>
    <w:rsid w:val="00C5601B"/>
    <w:rsid w:val="00C56526"/>
    <w:rsid w:val="00C569D8"/>
    <w:rsid w:val="00C56AFF"/>
    <w:rsid w:val="00C5701F"/>
    <w:rsid w:val="00C57149"/>
    <w:rsid w:val="00C574AE"/>
    <w:rsid w:val="00C575EA"/>
    <w:rsid w:val="00C57759"/>
    <w:rsid w:val="00C579DD"/>
    <w:rsid w:val="00C57B01"/>
    <w:rsid w:val="00C57DEC"/>
    <w:rsid w:val="00C57ED4"/>
    <w:rsid w:val="00C60144"/>
    <w:rsid w:val="00C60196"/>
    <w:rsid w:val="00C6046F"/>
    <w:rsid w:val="00C606FF"/>
    <w:rsid w:val="00C60B5E"/>
    <w:rsid w:val="00C60DBC"/>
    <w:rsid w:val="00C61260"/>
    <w:rsid w:val="00C6196C"/>
    <w:rsid w:val="00C61D64"/>
    <w:rsid w:val="00C61E0D"/>
    <w:rsid w:val="00C62607"/>
    <w:rsid w:val="00C62855"/>
    <w:rsid w:val="00C630BB"/>
    <w:rsid w:val="00C63443"/>
    <w:rsid w:val="00C635B8"/>
    <w:rsid w:val="00C63B12"/>
    <w:rsid w:val="00C63B9E"/>
    <w:rsid w:val="00C63C31"/>
    <w:rsid w:val="00C63EFA"/>
    <w:rsid w:val="00C63FAE"/>
    <w:rsid w:val="00C640BF"/>
    <w:rsid w:val="00C6456B"/>
    <w:rsid w:val="00C64A25"/>
    <w:rsid w:val="00C65038"/>
    <w:rsid w:val="00C65259"/>
    <w:rsid w:val="00C65528"/>
    <w:rsid w:val="00C65533"/>
    <w:rsid w:val="00C656DD"/>
    <w:rsid w:val="00C6586F"/>
    <w:rsid w:val="00C65ABD"/>
    <w:rsid w:val="00C65C0C"/>
    <w:rsid w:val="00C66493"/>
    <w:rsid w:val="00C66496"/>
    <w:rsid w:val="00C6712C"/>
    <w:rsid w:val="00C6717C"/>
    <w:rsid w:val="00C6747A"/>
    <w:rsid w:val="00C67C39"/>
    <w:rsid w:val="00C67D58"/>
    <w:rsid w:val="00C67DDB"/>
    <w:rsid w:val="00C67E5A"/>
    <w:rsid w:val="00C67F06"/>
    <w:rsid w:val="00C67F08"/>
    <w:rsid w:val="00C70918"/>
    <w:rsid w:val="00C70AB3"/>
    <w:rsid w:val="00C710C9"/>
    <w:rsid w:val="00C71176"/>
    <w:rsid w:val="00C7138A"/>
    <w:rsid w:val="00C71821"/>
    <w:rsid w:val="00C718FC"/>
    <w:rsid w:val="00C71939"/>
    <w:rsid w:val="00C71A8C"/>
    <w:rsid w:val="00C72467"/>
    <w:rsid w:val="00C72541"/>
    <w:rsid w:val="00C725E6"/>
    <w:rsid w:val="00C72C1A"/>
    <w:rsid w:val="00C72D3B"/>
    <w:rsid w:val="00C7363D"/>
    <w:rsid w:val="00C7365D"/>
    <w:rsid w:val="00C73A51"/>
    <w:rsid w:val="00C74074"/>
    <w:rsid w:val="00C740D0"/>
    <w:rsid w:val="00C74B01"/>
    <w:rsid w:val="00C74BEB"/>
    <w:rsid w:val="00C74DD4"/>
    <w:rsid w:val="00C74E24"/>
    <w:rsid w:val="00C75791"/>
    <w:rsid w:val="00C75DC2"/>
    <w:rsid w:val="00C75F4B"/>
    <w:rsid w:val="00C76B43"/>
    <w:rsid w:val="00C76CE3"/>
    <w:rsid w:val="00C76DB0"/>
    <w:rsid w:val="00C772B5"/>
    <w:rsid w:val="00C77451"/>
    <w:rsid w:val="00C7746E"/>
    <w:rsid w:val="00C776AD"/>
    <w:rsid w:val="00C77A90"/>
    <w:rsid w:val="00C77D80"/>
    <w:rsid w:val="00C77EE2"/>
    <w:rsid w:val="00C80072"/>
    <w:rsid w:val="00C800F5"/>
    <w:rsid w:val="00C804E8"/>
    <w:rsid w:val="00C8078F"/>
    <w:rsid w:val="00C808EA"/>
    <w:rsid w:val="00C8163D"/>
    <w:rsid w:val="00C81692"/>
    <w:rsid w:val="00C81B11"/>
    <w:rsid w:val="00C8285B"/>
    <w:rsid w:val="00C828AB"/>
    <w:rsid w:val="00C82CD6"/>
    <w:rsid w:val="00C8300C"/>
    <w:rsid w:val="00C831A6"/>
    <w:rsid w:val="00C837D5"/>
    <w:rsid w:val="00C83A65"/>
    <w:rsid w:val="00C8412A"/>
    <w:rsid w:val="00C84261"/>
    <w:rsid w:val="00C842E7"/>
    <w:rsid w:val="00C84316"/>
    <w:rsid w:val="00C84333"/>
    <w:rsid w:val="00C844E5"/>
    <w:rsid w:val="00C8471F"/>
    <w:rsid w:val="00C84885"/>
    <w:rsid w:val="00C849BD"/>
    <w:rsid w:val="00C849D4"/>
    <w:rsid w:val="00C84CCA"/>
    <w:rsid w:val="00C84FCF"/>
    <w:rsid w:val="00C84FE6"/>
    <w:rsid w:val="00C85075"/>
    <w:rsid w:val="00C8514F"/>
    <w:rsid w:val="00C85880"/>
    <w:rsid w:val="00C85CCA"/>
    <w:rsid w:val="00C85EE9"/>
    <w:rsid w:val="00C860A5"/>
    <w:rsid w:val="00C86571"/>
    <w:rsid w:val="00C8684F"/>
    <w:rsid w:val="00C8689D"/>
    <w:rsid w:val="00C86989"/>
    <w:rsid w:val="00C8698E"/>
    <w:rsid w:val="00C86C73"/>
    <w:rsid w:val="00C86CAF"/>
    <w:rsid w:val="00C86D02"/>
    <w:rsid w:val="00C86DDD"/>
    <w:rsid w:val="00C86E02"/>
    <w:rsid w:val="00C874B5"/>
    <w:rsid w:val="00C87A8B"/>
    <w:rsid w:val="00C87C6B"/>
    <w:rsid w:val="00C87EBC"/>
    <w:rsid w:val="00C90167"/>
    <w:rsid w:val="00C902C6"/>
    <w:rsid w:val="00C90ED3"/>
    <w:rsid w:val="00C90FE3"/>
    <w:rsid w:val="00C91058"/>
    <w:rsid w:val="00C913BE"/>
    <w:rsid w:val="00C91567"/>
    <w:rsid w:val="00C9169C"/>
    <w:rsid w:val="00C91AD2"/>
    <w:rsid w:val="00C91D9D"/>
    <w:rsid w:val="00C91F0B"/>
    <w:rsid w:val="00C92746"/>
    <w:rsid w:val="00C927CF"/>
    <w:rsid w:val="00C9303C"/>
    <w:rsid w:val="00C933F9"/>
    <w:rsid w:val="00C93D92"/>
    <w:rsid w:val="00C93E57"/>
    <w:rsid w:val="00C94659"/>
    <w:rsid w:val="00C9483F"/>
    <w:rsid w:val="00C94939"/>
    <w:rsid w:val="00C94B47"/>
    <w:rsid w:val="00C95011"/>
    <w:rsid w:val="00C950BE"/>
    <w:rsid w:val="00C953EE"/>
    <w:rsid w:val="00C961EB"/>
    <w:rsid w:val="00C962E8"/>
    <w:rsid w:val="00C96783"/>
    <w:rsid w:val="00C9683F"/>
    <w:rsid w:val="00C96F54"/>
    <w:rsid w:val="00C96F7A"/>
    <w:rsid w:val="00C96FF6"/>
    <w:rsid w:val="00C972B8"/>
    <w:rsid w:val="00CA0384"/>
    <w:rsid w:val="00CA0515"/>
    <w:rsid w:val="00CA0A87"/>
    <w:rsid w:val="00CA14DB"/>
    <w:rsid w:val="00CA16E7"/>
    <w:rsid w:val="00CA1F44"/>
    <w:rsid w:val="00CA217E"/>
    <w:rsid w:val="00CA2266"/>
    <w:rsid w:val="00CA2507"/>
    <w:rsid w:val="00CA2F83"/>
    <w:rsid w:val="00CA2FBF"/>
    <w:rsid w:val="00CA37CE"/>
    <w:rsid w:val="00CA39A4"/>
    <w:rsid w:val="00CA3C1B"/>
    <w:rsid w:val="00CA3EB3"/>
    <w:rsid w:val="00CA44CE"/>
    <w:rsid w:val="00CA4D5C"/>
    <w:rsid w:val="00CA4D72"/>
    <w:rsid w:val="00CA519A"/>
    <w:rsid w:val="00CA54E4"/>
    <w:rsid w:val="00CA6857"/>
    <w:rsid w:val="00CA69F3"/>
    <w:rsid w:val="00CA6E1B"/>
    <w:rsid w:val="00CA70D2"/>
    <w:rsid w:val="00CA72B5"/>
    <w:rsid w:val="00CA7EFE"/>
    <w:rsid w:val="00CB03C3"/>
    <w:rsid w:val="00CB08F9"/>
    <w:rsid w:val="00CB0A6D"/>
    <w:rsid w:val="00CB0D3C"/>
    <w:rsid w:val="00CB17EA"/>
    <w:rsid w:val="00CB18C0"/>
    <w:rsid w:val="00CB1D78"/>
    <w:rsid w:val="00CB25F3"/>
    <w:rsid w:val="00CB2A9B"/>
    <w:rsid w:val="00CB2DD5"/>
    <w:rsid w:val="00CB3081"/>
    <w:rsid w:val="00CB31D4"/>
    <w:rsid w:val="00CB31F2"/>
    <w:rsid w:val="00CB3A42"/>
    <w:rsid w:val="00CB3BF6"/>
    <w:rsid w:val="00CB3DF4"/>
    <w:rsid w:val="00CB4254"/>
    <w:rsid w:val="00CB447A"/>
    <w:rsid w:val="00CB4D41"/>
    <w:rsid w:val="00CB50CB"/>
    <w:rsid w:val="00CB530B"/>
    <w:rsid w:val="00CB54EC"/>
    <w:rsid w:val="00CB5758"/>
    <w:rsid w:val="00CB5A96"/>
    <w:rsid w:val="00CB5AD4"/>
    <w:rsid w:val="00CB5B7E"/>
    <w:rsid w:val="00CB6677"/>
    <w:rsid w:val="00CB6938"/>
    <w:rsid w:val="00CB6C6B"/>
    <w:rsid w:val="00CB73F7"/>
    <w:rsid w:val="00CC0842"/>
    <w:rsid w:val="00CC09F8"/>
    <w:rsid w:val="00CC1A4C"/>
    <w:rsid w:val="00CC1EED"/>
    <w:rsid w:val="00CC2534"/>
    <w:rsid w:val="00CC2887"/>
    <w:rsid w:val="00CC3092"/>
    <w:rsid w:val="00CC319C"/>
    <w:rsid w:val="00CC328E"/>
    <w:rsid w:val="00CC357B"/>
    <w:rsid w:val="00CC39C3"/>
    <w:rsid w:val="00CC3A17"/>
    <w:rsid w:val="00CC3BF6"/>
    <w:rsid w:val="00CC3CEE"/>
    <w:rsid w:val="00CC4216"/>
    <w:rsid w:val="00CC44C1"/>
    <w:rsid w:val="00CC50E9"/>
    <w:rsid w:val="00CC583B"/>
    <w:rsid w:val="00CC586B"/>
    <w:rsid w:val="00CC587C"/>
    <w:rsid w:val="00CC59B8"/>
    <w:rsid w:val="00CC63EC"/>
    <w:rsid w:val="00CC651A"/>
    <w:rsid w:val="00CC6695"/>
    <w:rsid w:val="00CC6BB2"/>
    <w:rsid w:val="00CC7169"/>
    <w:rsid w:val="00CC7522"/>
    <w:rsid w:val="00CC7AC9"/>
    <w:rsid w:val="00CC7CB7"/>
    <w:rsid w:val="00CC7E80"/>
    <w:rsid w:val="00CD03E5"/>
    <w:rsid w:val="00CD06E0"/>
    <w:rsid w:val="00CD0703"/>
    <w:rsid w:val="00CD0CD9"/>
    <w:rsid w:val="00CD0F49"/>
    <w:rsid w:val="00CD1874"/>
    <w:rsid w:val="00CD1B19"/>
    <w:rsid w:val="00CD20C4"/>
    <w:rsid w:val="00CD2345"/>
    <w:rsid w:val="00CD27A4"/>
    <w:rsid w:val="00CD30C1"/>
    <w:rsid w:val="00CD3178"/>
    <w:rsid w:val="00CD39DF"/>
    <w:rsid w:val="00CD3BBF"/>
    <w:rsid w:val="00CD3F1A"/>
    <w:rsid w:val="00CD3F7E"/>
    <w:rsid w:val="00CD4112"/>
    <w:rsid w:val="00CD464D"/>
    <w:rsid w:val="00CD4B92"/>
    <w:rsid w:val="00CD504D"/>
    <w:rsid w:val="00CD524B"/>
    <w:rsid w:val="00CD5270"/>
    <w:rsid w:val="00CD5521"/>
    <w:rsid w:val="00CD55BD"/>
    <w:rsid w:val="00CD5607"/>
    <w:rsid w:val="00CD57BF"/>
    <w:rsid w:val="00CD5A0D"/>
    <w:rsid w:val="00CD5D07"/>
    <w:rsid w:val="00CD6672"/>
    <w:rsid w:val="00CD6690"/>
    <w:rsid w:val="00CD6896"/>
    <w:rsid w:val="00CD6D13"/>
    <w:rsid w:val="00CD703A"/>
    <w:rsid w:val="00CD7161"/>
    <w:rsid w:val="00CD7459"/>
    <w:rsid w:val="00CD7573"/>
    <w:rsid w:val="00CD768E"/>
    <w:rsid w:val="00CD7CB1"/>
    <w:rsid w:val="00CE0500"/>
    <w:rsid w:val="00CE0838"/>
    <w:rsid w:val="00CE0914"/>
    <w:rsid w:val="00CE0968"/>
    <w:rsid w:val="00CE0F18"/>
    <w:rsid w:val="00CE1448"/>
    <w:rsid w:val="00CE147F"/>
    <w:rsid w:val="00CE1C01"/>
    <w:rsid w:val="00CE1D45"/>
    <w:rsid w:val="00CE2148"/>
    <w:rsid w:val="00CE2161"/>
    <w:rsid w:val="00CE2361"/>
    <w:rsid w:val="00CE2E7A"/>
    <w:rsid w:val="00CE31B2"/>
    <w:rsid w:val="00CE3900"/>
    <w:rsid w:val="00CE3906"/>
    <w:rsid w:val="00CE3984"/>
    <w:rsid w:val="00CE3A14"/>
    <w:rsid w:val="00CE3B41"/>
    <w:rsid w:val="00CE3B8E"/>
    <w:rsid w:val="00CE3BEB"/>
    <w:rsid w:val="00CE4253"/>
    <w:rsid w:val="00CE44A0"/>
    <w:rsid w:val="00CE4580"/>
    <w:rsid w:val="00CE481A"/>
    <w:rsid w:val="00CE4AA5"/>
    <w:rsid w:val="00CE4DAE"/>
    <w:rsid w:val="00CE4E38"/>
    <w:rsid w:val="00CE4E3B"/>
    <w:rsid w:val="00CE5E94"/>
    <w:rsid w:val="00CE5F8D"/>
    <w:rsid w:val="00CE629D"/>
    <w:rsid w:val="00CE684C"/>
    <w:rsid w:val="00CE6992"/>
    <w:rsid w:val="00CE6CEB"/>
    <w:rsid w:val="00CE6F61"/>
    <w:rsid w:val="00CE70C3"/>
    <w:rsid w:val="00CE7214"/>
    <w:rsid w:val="00CE7261"/>
    <w:rsid w:val="00CF0209"/>
    <w:rsid w:val="00CF0746"/>
    <w:rsid w:val="00CF082E"/>
    <w:rsid w:val="00CF1027"/>
    <w:rsid w:val="00CF1109"/>
    <w:rsid w:val="00CF1978"/>
    <w:rsid w:val="00CF1C9D"/>
    <w:rsid w:val="00CF21A3"/>
    <w:rsid w:val="00CF24AB"/>
    <w:rsid w:val="00CF26C6"/>
    <w:rsid w:val="00CF2A9A"/>
    <w:rsid w:val="00CF2F6D"/>
    <w:rsid w:val="00CF388C"/>
    <w:rsid w:val="00CF3A33"/>
    <w:rsid w:val="00CF4075"/>
    <w:rsid w:val="00CF414E"/>
    <w:rsid w:val="00CF41A3"/>
    <w:rsid w:val="00CF449A"/>
    <w:rsid w:val="00CF489C"/>
    <w:rsid w:val="00CF4B4C"/>
    <w:rsid w:val="00CF4D65"/>
    <w:rsid w:val="00CF4F64"/>
    <w:rsid w:val="00CF4FB4"/>
    <w:rsid w:val="00CF5442"/>
    <w:rsid w:val="00CF57B4"/>
    <w:rsid w:val="00CF5B7D"/>
    <w:rsid w:val="00CF61BE"/>
    <w:rsid w:val="00CF6601"/>
    <w:rsid w:val="00CF66B7"/>
    <w:rsid w:val="00CF6909"/>
    <w:rsid w:val="00CF6BED"/>
    <w:rsid w:val="00CF6DD1"/>
    <w:rsid w:val="00CF7100"/>
    <w:rsid w:val="00CF7889"/>
    <w:rsid w:val="00CF7AD4"/>
    <w:rsid w:val="00CF7D1F"/>
    <w:rsid w:val="00CF7E67"/>
    <w:rsid w:val="00D00972"/>
    <w:rsid w:val="00D00F14"/>
    <w:rsid w:val="00D01082"/>
    <w:rsid w:val="00D01474"/>
    <w:rsid w:val="00D0155A"/>
    <w:rsid w:val="00D033A4"/>
    <w:rsid w:val="00D03B4C"/>
    <w:rsid w:val="00D03BFE"/>
    <w:rsid w:val="00D03F8C"/>
    <w:rsid w:val="00D041B0"/>
    <w:rsid w:val="00D0427E"/>
    <w:rsid w:val="00D04395"/>
    <w:rsid w:val="00D04478"/>
    <w:rsid w:val="00D05307"/>
    <w:rsid w:val="00D0582B"/>
    <w:rsid w:val="00D05964"/>
    <w:rsid w:val="00D05D13"/>
    <w:rsid w:val="00D0643C"/>
    <w:rsid w:val="00D068FD"/>
    <w:rsid w:val="00D06A4A"/>
    <w:rsid w:val="00D06FFC"/>
    <w:rsid w:val="00D0733F"/>
    <w:rsid w:val="00D07A26"/>
    <w:rsid w:val="00D07A69"/>
    <w:rsid w:val="00D100B5"/>
    <w:rsid w:val="00D1038B"/>
    <w:rsid w:val="00D10698"/>
    <w:rsid w:val="00D10811"/>
    <w:rsid w:val="00D1100C"/>
    <w:rsid w:val="00D1128D"/>
    <w:rsid w:val="00D11C55"/>
    <w:rsid w:val="00D11D0B"/>
    <w:rsid w:val="00D11F93"/>
    <w:rsid w:val="00D12986"/>
    <w:rsid w:val="00D12BC7"/>
    <w:rsid w:val="00D12BEB"/>
    <w:rsid w:val="00D12F4D"/>
    <w:rsid w:val="00D130B7"/>
    <w:rsid w:val="00D13722"/>
    <w:rsid w:val="00D138B0"/>
    <w:rsid w:val="00D13E0B"/>
    <w:rsid w:val="00D13E6E"/>
    <w:rsid w:val="00D1474B"/>
    <w:rsid w:val="00D1484B"/>
    <w:rsid w:val="00D14B1E"/>
    <w:rsid w:val="00D14CAB"/>
    <w:rsid w:val="00D150CB"/>
    <w:rsid w:val="00D150D2"/>
    <w:rsid w:val="00D15204"/>
    <w:rsid w:val="00D1524A"/>
    <w:rsid w:val="00D15269"/>
    <w:rsid w:val="00D1528D"/>
    <w:rsid w:val="00D15551"/>
    <w:rsid w:val="00D15843"/>
    <w:rsid w:val="00D15D80"/>
    <w:rsid w:val="00D16258"/>
    <w:rsid w:val="00D16485"/>
    <w:rsid w:val="00D16891"/>
    <w:rsid w:val="00D16A63"/>
    <w:rsid w:val="00D16C16"/>
    <w:rsid w:val="00D173D1"/>
    <w:rsid w:val="00D17420"/>
    <w:rsid w:val="00D175DF"/>
    <w:rsid w:val="00D177EB"/>
    <w:rsid w:val="00D1799B"/>
    <w:rsid w:val="00D17B2D"/>
    <w:rsid w:val="00D17BB1"/>
    <w:rsid w:val="00D2009F"/>
    <w:rsid w:val="00D20752"/>
    <w:rsid w:val="00D20776"/>
    <w:rsid w:val="00D20C41"/>
    <w:rsid w:val="00D2113F"/>
    <w:rsid w:val="00D21AA5"/>
    <w:rsid w:val="00D22492"/>
    <w:rsid w:val="00D22495"/>
    <w:rsid w:val="00D2325A"/>
    <w:rsid w:val="00D23377"/>
    <w:rsid w:val="00D23415"/>
    <w:rsid w:val="00D23623"/>
    <w:rsid w:val="00D23A67"/>
    <w:rsid w:val="00D23E22"/>
    <w:rsid w:val="00D2511C"/>
    <w:rsid w:val="00D258A9"/>
    <w:rsid w:val="00D26099"/>
    <w:rsid w:val="00D26151"/>
    <w:rsid w:val="00D262ED"/>
    <w:rsid w:val="00D26BC1"/>
    <w:rsid w:val="00D26C1A"/>
    <w:rsid w:val="00D26E97"/>
    <w:rsid w:val="00D2716B"/>
    <w:rsid w:val="00D2727D"/>
    <w:rsid w:val="00D2733B"/>
    <w:rsid w:val="00D2737B"/>
    <w:rsid w:val="00D2737C"/>
    <w:rsid w:val="00D276EC"/>
    <w:rsid w:val="00D27870"/>
    <w:rsid w:val="00D301F8"/>
    <w:rsid w:val="00D30CD9"/>
    <w:rsid w:val="00D3112A"/>
    <w:rsid w:val="00D315BB"/>
    <w:rsid w:val="00D31A31"/>
    <w:rsid w:val="00D320B8"/>
    <w:rsid w:val="00D32122"/>
    <w:rsid w:val="00D3218D"/>
    <w:rsid w:val="00D32226"/>
    <w:rsid w:val="00D324FA"/>
    <w:rsid w:val="00D326EB"/>
    <w:rsid w:val="00D32A22"/>
    <w:rsid w:val="00D32B2D"/>
    <w:rsid w:val="00D32EAD"/>
    <w:rsid w:val="00D32FC6"/>
    <w:rsid w:val="00D3313E"/>
    <w:rsid w:val="00D33376"/>
    <w:rsid w:val="00D33564"/>
    <w:rsid w:val="00D335C5"/>
    <w:rsid w:val="00D335CF"/>
    <w:rsid w:val="00D3396A"/>
    <w:rsid w:val="00D33A74"/>
    <w:rsid w:val="00D33B9C"/>
    <w:rsid w:val="00D33C36"/>
    <w:rsid w:val="00D33E9A"/>
    <w:rsid w:val="00D343DC"/>
    <w:rsid w:val="00D3458D"/>
    <w:rsid w:val="00D346D4"/>
    <w:rsid w:val="00D350AA"/>
    <w:rsid w:val="00D35308"/>
    <w:rsid w:val="00D359F4"/>
    <w:rsid w:val="00D35BFF"/>
    <w:rsid w:val="00D360F4"/>
    <w:rsid w:val="00D366D6"/>
    <w:rsid w:val="00D36CBA"/>
    <w:rsid w:val="00D36E3E"/>
    <w:rsid w:val="00D36E79"/>
    <w:rsid w:val="00D370DD"/>
    <w:rsid w:val="00D37134"/>
    <w:rsid w:val="00D37366"/>
    <w:rsid w:val="00D3768D"/>
    <w:rsid w:val="00D376AF"/>
    <w:rsid w:val="00D37B1D"/>
    <w:rsid w:val="00D37BB9"/>
    <w:rsid w:val="00D37CB3"/>
    <w:rsid w:val="00D400E1"/>
    <w:rsid w:val="00D40525"/>
    <w:rsid w:val="00D40813"/>
    <w:rsid w:val="00D40A44"/>
    <w:rsid w:val="00D41026"/>
    <w:rsid w:val="00D410CF"/>
    <w:rsid w:val="00D418AC"/>
    <w:rsid w:val="00D41A3B"/>
    <w:rsid w:val="00D41C2C"/>
    <w:rsid w:val="00D42166"/>
    <w:rsid w:val="00D4267D"/>
    <w:rsid w:val="00D4307D"/>
    <w:rsid w:val="00D430EA"/>
    <w:rsid w:val="00D4345F"/>
    <w:rsid w:val="00D438E5"/>
    <w:rsid w:val="00D43B89"/>
    <w:rsid w:val="00D43BF6"/>
    <w:rsid w:val="00D442B5"/>
    <w:rsid w:val="00D442FE"/>
    <w:rsid w:val="00D443AE"/>
    <w:rsid w:val="00D44598"/>
    <w:rsid w:val="00D44630"/>
    <w:rsid w:val="00D44D7B"/>
    <w:rsid w:val="00D45007"/>
    <w:rsid w:val="00D452A1"/>
    <w:rsid w:val="00D454EF"/>
    <w:rsid w:val="00D4559B"/>
    <w:rsid w:val="00D455A7"/>
    <w:rsid w:val="00D455E1"/>
    <w:rsid w:val="00D456AA"/>
    <w:rsid w:val="00D45B9A"/>
    <w:rsid w:val="00D45D3C"/>
    <w:rsid w:val="00D46A79"/>
    <w:rsid w:val="00D47030"/>
    <w:rsid w:val="00D47374"/>
    <w:rsid w:val="00D476BA"/>
    <w:rsid w:val="00D47A37"/>
    <w:rsid w:val="00D5068F"/>
    <w:rsid w:val="00D50D45"/>
    <w:rsid w:val="00D50ED8"/>
    <w:rsid w:val="00D5137B"/>
    <w:rsid w:val="00D51928"/>
    <w:rsid w:val="00D51D9C"/>
    <w:rsid w:val="00D51EB3"/>
    <w:rsid w:val="00D51F79"/>
    <w:rsid w:val="00D520D0"/>
    <w:rsid w:val="00D5253D"/>
    <w:rsid w:val="00D53845"/>
    <w:rsid w:val="00D539C3"/>
    <w:rsid w:val="00D53B67"/>
    <w:rsid w:val="00D53ECF"/>
    <w:rsid w:val="00D54B88"/>
    <w:rsid w:val="00D54E81"/>
    <w:rsid w:val="00D55549"/>
    <w:rsid w:val="00D55A52"/>
    <w:rsid w:val="00D55C54"/>
    <w:rsid w:val="00D5605C"/>
    <w:rsid w:val="00D56490"/>
    <w:rsid w:val="00D5649C"/>
    <w:rsid w:val="00D569C9"/>
    <w:rsid w:val="00D56DBC"/>
    <w:rsid w:val="00D56E4C"/>
    <w:rsid w:val="00D5702D"/>
    <w:rsid w:val="00D57298"/>
    <w:rsid w:val="00D57576"/>
    <w:rsid w:val="00D575ED"/>
    <w:rsid w:val="00D57650"/>
    <w:rsid w:val="00D600C6"/>
    <w:rsid w:val="00D601E6"/>
    <w:rsid w:val="00D6025D"/>
    <w:rsid w:val="00D6046F"/>
    <w:rsid w:val="00D609A1"/>
    <w:rsid w:val="00D60EA2"/>
    <w:rsid w:val="00D60FBA"/>
    <w:rsid w:val="00D610D0"/>
    <w:rsid w:val="00D611F0"/>
    <w:rsid w:val="00D6158F"/>
    <w:rsid w:val="00D61760"/>
    <w:rsid w:val="00D617AF"/>
    <w:rsid w:val="00D61F3B"/>
    <w:rsid w:val="00D62895"/>
    <w:rsid w:val="00D62E39"/>
    <w:rsid w:val="00D62F1F"/>
    <w:rsid w:val="00D6352B"/>
    <w:rsid w:val="00D63CEB"/>
    <w:rsid w:val="00D64658"/>
    <w:rsid w:val="00D64685"/>
    <w:rsid w:val="00D646B6"/>
    <w:rsid w:val="00D6478B"/>
    <w:rsid w:val="00D64839"/>
    <w:rsid w:val="00D648A8"/>
    <w:rsid w:val="00D64B62"/>
    <w:rsid w:val="00D650F0"/>
    <w:rsid w:val="00D6579D"/>
    <w:rsid w:val="00D65D82"/>
    <w:rsid w:val="00D65E9E"/>
    <w:rsid w:val="00D66130"/>
    <w:rsid w:val="00D664AE"/>
    <w:rsid w:val="00D66C82"/>
    <w:rsid w:val="00D66DC1"/>
    <w:rsid w:val="00D6745D"/>
    <w:rsid w:val="00D67982"/>
    <w:rsid w:val="00D708F9"/>
    <w:rsid w:val="00D70A39"/>
    <w:rsid w:val="00D70A9D"/>
    <w:rsid w:val="00D70CE8"/>
    <w:rsid w:val="00D70E77"/>
    <w:rsid w:val="00D7101C"/>
    <w:rsid w:val="00D7173F"/>
    <w:rsid w:val="00D71790"/>
    <w:rsid w:val="00D71AFF"/>
    <w:rsid w:val="00D71EA6"/>
    <w:rsid w:val="00D72090"/>
    <w:rsid w:val="00D724C7"/>
    <w:rsid w:val="00D72813"/>
    <w:rsid w:val="00D72A5A"/>
    <w:rsid w:val="00D72A67"/>
    <w:rsid w:val="00D72BB8"/>
    <w:rsid w:val="00D72DDF"/>
    <w:rsid w:val="00D72FC7"/>
    <w:rsid w:val="00D730C1"/>
    <w:rsid w:val="00D732A7"/>
    <w:rsid w:val="00D735BC"/>
    <w:rsid w:val="00D737F6"/>
    <w:rsid w:val="00D73B59"/>
    <w:rsid w:val="00D740E6"/>
    <w:rsid w:val="00D741DA"/>
    <w:rsid w:val="00D74773"/>
    <w:rsid w:val="00D74C98"/>
    <w:rsid w:val="00D74E8F"/>
    <w:rsid w:val="00D75054"/>
    <w:rsid w:val="00D7637F"/>
    <w:rsid w:val="00D766E5"/>
    <w:rsid w:val="00D77491"/>
    <w:rsid w:val="00D77908"/>
    <w:rsid w:val="00D77D03"/>
    <w:rsid w:val="00D77F3B"/>
    <w:rsid w:val="00D80115"/>
    <w:rsid w:val="00D80409"/>
    <w:rsid w:val="00D8095C"/>
    <w:rsid w:val="00D80A2E"/>
    <w:rsid w:val="00D80A9C"/>
    <w:rsid w:val="00D80B1A"/>
    <w:rsid w:val="00D80BE1"/>
    <w:rsid w:val="00D80BE5"/>
    <w:rsid w:val="00D8148A"/>
    <w:rsid w:val="00D8174B"/>
    <w:rsid w:val="00D81B2A"/>
    <w:rsid w:val="00D81C23"/>
    <w:rsid w:val="00D823A3"/>
    <w:rsid w:val="00D825F3"/>
    <w:rsid w:val="00D827B6"/>
    <w:rsid w:val="00D82B46"/>
    <w:rsid w:val="00D82B66"/>
    <w:rsid w:val="00D82D88"/>
    <w:rsid w:val="00D831F4"/>
    <w:rsid w:val="00D84CD0"/>
    <w:rsid w:val="00D84D6D"/>
    <w:rsid w:val="00D850E8"/>
    <w:rsid w:val="00D85326"/>
    <w:rsid w:val="00D853EF"/>
    <w:rsid w:val="00D8576F"/>
    <w:rsid w:val="00D859E6"/>
    <w:rsid w:val="00D85A23"/>
    <w:rsid w:val="00D85CEF"/>
    <w:rsid w:val="00D85DD7"/>
    <w:rsid w:val="00D85EA4"/>
    <w:rsid w:val="00D863EB"/>
    <w:rsid w:val="00D8653B"/>
    <w:rsid w:val="00D869FB"/>
    <w:rsid w:val="00D86EDF"/>
    <w:rsid w:val="00D8705E"/>
    <w:rsid w:val="00D870C3"/>
    <w:rsid w:val="00D873AF"/>
    <w:rsid w:val="00D8783B"/>
    <w:rsid w:val="00D87840"/>
    <w:rsid w:val="00D87FBA"/>
    <w:rsid w:val="00D9003B"/>
    <w:rsid w:val="00D90A6D"/>
    <w:rsid w:val="00D90D4D"/>
    <w:rsid w:val="00D90ED2"/>
    <w:rsid w:val="00D911D7"/>
    <w:rsid w:val="00D913B5"/>
    <w:rsid w:val="00D91430"/>
    <w:rsid w:val="00D91510"/>
    <w:rsid w:val="00D91705"/>
    <w:rsid w:val="00D919C0"/>
    <w:rsid w:val="00D91F15"/>
    <w:rsid w:val="00D92277"/>
    <w:rsid w:val="00D922D1"/>
    <w:rsid w:val="00D923DA"/>
    <w:rsid w:val="00D92656"/>
    <w:rsid w:val="00D92936"/>
    <w:rsid w:val="00D930C7"/>
    <w:rsid w:val="00D93512"/>
    <w:rsid w:val="00D93877"/>
    <w:rsid w:val="00D938C8"/>
    <w:rsid w:val="00D93BF1"/>
    <w:rsid w:val="00D93F40"/>
    <w:rsid w:val="00D9477F"/>
    <w:rsid w:val="00D95013"/>
    <w:rsid w:val="00D956A2"/>
    <w:rsid w:val="00D959CB"/>
    <w:rsid w:val="00D95E6F"/>
    <w:rsid w:val="00D96B32"/>
    <w:rsid w:val="00D96BA1"/>
    <w:rsid w:val="00D96E98"/>
    <w:rsid w:val="00D9705C"/>
    <w:rsid w:val="00D9723B"/>
    <w:rsid w:val="00D97264"/>
    <w:rsid w:val="00D974B6"/>
    <w:rsid w:val="00D97E5C"/>
    <w:rsid w:val="00DA0C11"/>
    <w:rsid w:val="00DA0DB6"/>
    <w:rsid w:val="00DA0E2F"/>
    <w:rsid w:val="00DA11BF"/>
    <w:rsid w:val="00DA1CE7"/>
    <w:rsid w:val="00DA1D6A"/>
    <w:rsid w:val="00DA21C9"/>
    <w:rsid w:val="00DA2D41"/>
    <w:rsid w:val="00DA353E"/>
    <w:rsid w:val="00DA36AD"/>
    <w:rsid w:val="00DA3C17"/>
    <w:rsid w:val="00DA4253"/>
    <w:rsid w:val="00DA4402"/>
    <w:rsid w:val="00DA4443"/>
    <w:rsid w:val="00DA5127"/>
    <w:rsid w:val="00DA539B"/>
    <w:rsid w:val="00DA5419"/>
    <w:rsid w:val="00DA562F"/>
    <w:rsid w:val="00DA5C4A"/>
    <w:rsid w:val="00DA5C5B"/>
    <w:rsid w:val="00DA5EB9"/>
    <w:rsid w:val="00DA5F8F"/>
    <w:rsid w:val="00DA67EE"/>
    <w:rsid w:val="00DA67FB"/>
    <w:rsid w:val="00DA6904"/>
    <w:rsid w:val="00DA6BF9"/>
    <w:rsid w:val="00DA6D6D"/>
    <w:rsid w:val="00DA7190"/>
    <w:rsid w:val="00DA77F1"/>
    <w:rsid w:val="00DA7A10"/>
    <w:rsid w:val="00DA7ADF"/>
    <w:rsid w:val="00DB01E4"/>
    <w:rsid w:val="00DB036F"/>
    <w:rsid w:val="00DB0755"/>
    <w:rsid w:val="00DB079A"/>
    <w:rsid w:val="00DB08FC"/>
    <w:rsid w:val="00DB0DB1"/>
    <w:rsid w:val="00DB1008"/>
    <w:rsid w:val="00DB1336"/>
    <w:rsid w:val="00DB14D9"/>
    <w:rsid w:val="00DB1582"/>
    <w:rsid w:val="00DB2204"/>
    <w:rsid w:val="00DB23C6"/>
    <w:rsid w:val="00DB2E7B"/>
    <w:rsid w:val="00DB2F6B"/>
    <w:rsid w:val="00DB32A3"/>
    <w:rsid w:val="00DB38E9"/>
    <w:rsid w:val="00DB3D62"/>
    <w:rsid w:val="00DB3D97"/>
    <w:rsid w:val="00DB44A7"/>
    <w:rsid w:val="00DB44FC"/>
    <w:rsid w:val="00DB46AB"/>
    <w:rsid w:val="00DB4738"/>
    <w:rsid w:val="00DB4A09"/>
    <w:rsid w:val="00DB4CCF"/>
    <w:rsid w:val="00DB502D"/>
    <w:rsid w:val="00DB5201"/>
    <w:rsid w:val="00DB53BE"/>
    <w:rsid w:val="00DB5819"/>
    <w:rsid w:val="00DB5C4A"/>
    <w:rsid w:val="00DB6110"/>
    <w:rsid w:val="00DB6AE5"/>
    <w:rsid w:val="00DB6C88"/>
    <w:rsid w:val="00DB6D5F"/>
    <w:rsid w:val="00DB73AD"/>
    <w:rsid w:val="00DB7627"/>
    <w:rsid w:val="00DB7800"/>
    <w:rsid w:val="00DB786B"/>
    <w:rsid w:val="00DB7EF7"/>
    <w:rsid w:val="00DC0831"/>
    <w:rsid w:val="00DC0BEB"/>
    <w:rsid w:val="00DC1008"/>
    <w:rsid w:val="00DC1028"/>
    <w:rsid w:val="00DC149E"/>
    <w:rsid w:val="00DC14D1"/>
    <w:rsid w:val="00DC1597"/>
    <w:rsid w:val="00DC166A"/>
    <w:rsid w:val="00DC1799"/>
    <w:rsid w:val="00DC18B2"/>
    <w:rsid w:val="00DC1A82"/>
    <w:rsid w:val="00DC1B2B"/>
    <w:rsid w:val="00DC2196"/>
    <w:rsid w:val="00DC253A"/>
    <w:rsid w:val="00DC2710"/>
    <w:rsid w:val="00DC2A5C"/>
    <w:rsid w:val="00DC3421"/>
    <w:rsid w:val="00DC35B7"/>
    <w:rsid w:val="00DC35E0"/>
    <w:rsid w:val="00DC3755"/>
    <w:rsid w:val="00DC3757"/>
    <w:rsid w:val="00DC39FC"/>
    <w:rsid w:val="00DC3B18"/>
    <w:rsid w:val="00DC424F"/>
    <w:rsid w:val="00DC43DB"/>
    <w:rsid w:val="00DC4B68"/>
    <w:rsid w:val="00DC4EF1"/>
    <w:rsid w:val="00DC539C"/>
    <w:rsid w:val="00DC53BD"/>
    <w:rsid w:val="00DC54AF"/>
    <w:rsid w:val="00DC54B5"/>
    <w:rsid w:val="00DC55D5"/>
    <w:rsid w:val="00DC560A"/>
    <w:rsid w:val="00DC563D"/>
    <w:rsid w:val="00DC5A25"/>
    <w:rsid w:val="00DC5A39"/>
    <w:rsid w:val="00DC5C5E"/>
    <w:rsid w:val="00DC5E95"/>
    <w:rsid w:val="00DC6851"/>
    <w:rsid w:val="00DC68D6"/>
    <w:rsid w:val="00DC6C5A"/>
    <w:rsid w:val="00DC6E6D"/>
    <w:rsid w:val="00DC72BB"/>
    <w:rsid w:val="00DC7488"/>
    <w:rsid w:val="00DC7685"/>
    <w:rsid w:val="00DC781A"/>
    <w:rsid w:val="00DC784B"/>
    <w:rsid w:val="00DC7C81"/>
    <w:rsid w:val="00DC7F10"/>
    <w:rsid w:val="00DC7F91"/>
    <w:rsid w:val="00DD080E"/>
    <w:rsid w:val="00DD0C9D"/>
    <w:rsid w:val="00DD14A1"/>
    <w:rsid w:val="00DD15BC"/>
    <w:rsid w:val="00DD1FC8"/>
    <w:rsid w:val="00DD2027"/>
    <w:rsid w:val="00DD23F3"/>
    <w:rsid w:val="00DD2627"/>
    <w:rsid w:val="00DD2C10"/>
    <w:rsid w:val="00DD2FBD"/>
    <w:rsid w:val="00DD30C1"/>
    <w:rsid w:val="00DD33CB"/>
    <w:rsid w:val="00DD34B5"/>
    <w:rsid w:val="00DD35B8"/>
    <w:rsid w:val="00DD35CB"/>
    <w:rsid w:val="00DD3828"/>
    <w:rsid w:val="00DD3BDD"/>
    <w:rsid w:val="00DD3E27"/>
    <w:rsid w:val="00DD3F2A"/>
    <w:rsid w:val="00DD4453"/>
    <w:rsid w:val="00DD4473"/>
    <w:rsid w:val="00DD4672"/>
    <w:rsid w:val="00DD49D2"/>
    <w:rsid w:val="00DD4A49"/>
    <w:rsid w:val="00DD57C2"/>
    <w:rsid w:val="00DD5FBA"/>
    <w:rsid w:val="00DD6462"/>
    <w:rsid w:val="00DD6C75"/>
    <w:rsid w:val="00DD6FEB"/>
    <w:rsid w:val="00DD70B7"/>
    <w:rsid w:val="00DD72D9"/>
    <w:rsid w:val="00DD7713"/>
    <w:rsid w:val="00DD7D12"/>
    <w:rsid w:val="00DD7E10"/>
    <w:rsid w:val="00DE0467"/>
    <w:rsid w:val="00DE0AC2"/>
    <w:rsid w:val="00DE0F6B"/>
    <w:rsid w:val="00DE1091"/>
    <w:rsid w:val="00DE1383"/>
    <w:rsid w:val="00DE1529"/>
    <w:rsid w:val="00DE1A1B"/>
    <w:rsid w:val="00DE1C47"/>
    <w:rsid w:val="00DE1C73"/>
    <w:rsid w:val="00DE1DDB"/>
    <w:rsid w:val="00DE1E02"/>
    <w:rsid w:val="00DE1E38"/>
    <w:rsid w:val="00DE208E"/>
    <w:rsid w:val="00DE20D2"/>
    <w:rsid w:val="00DE22D5"/>
    <w:rsid w:val="00DE2B74"/>
    <w:rsid w:val="00DE2D78"/>
    <w:rsid w:val="00DE300E"/>
    <w:rsid w:val="00DE36C6"/>
    <w:rsid w:val="00DE3969"/>
    <w:rsid w:val="00DE3970"/>
    <w:rsid w:val="00DE3C10"/>
    <w:rsid w:val="00DE4150"/>
    <w:rsid w:val="00DE43CF"/>
    <w:rsid w:val="00DE441B"/>
    <w:rsid w:val="00DE46E0"/>
    <w:rsid w:val="00DE47C4"/>
    <w:rsid w:val="00DE483F"/>
    <w:rsid w:val="00DE4C55"/>
    <w:rsid w:val="00DE4C82"/>
    <w:rsid w:val="00DE4DBB"/>
    <w:rsid w:val="00DE4E5A"/>
    <w:rsid w:val="00DE4E90"/>
    <w:rsid w:val="00DE5295"/>
    <w:rsid w:val="00DE5323"/>
    <w:rsid w:val="00DE5327"/>
    <w:rsid w:val="00DE541A"/>
    <w:rsid w:val="00DE54C0"/>
    <w:rsid w:val="00DE5579"/>
    <w:rsid w:val="00DE5CC5"/>
    <w:rsid w:val="00DE5F54"/>
    <w:rsid w:val="00DE6116"/>
    <w:rsid w:val="00DE636B"/>
    <w:rsid w:val="00DE6D91"/>
    <w:rsid w:val="00DE7049"/>
    <w:rsid w:val="00DE788C"/>
    <w:rsid w:val="00DF01A5"/>
    <w:rsid w:val="00DF03A0"/>
    <w:rsid w:val="00DF0473"/>
    <w:rsid w:val="00DF0B98"/>
    <w:rsid w:val="00DF147D"/>
    <w:rsid w:val="00DF1664"/>
    <w:rsid w:val="00DF19CF"/>
    <w:rsid w:val="00DF1A9E"/>
    <w:rsid w:val="00DF1B36"/>
    <w:rsid w:val="00DF1E49"/>
    <w:rsid w:val="00DF2054"/>
    <w:rsid w:val="00DF22AB"/>
    <w:rsid w:val="00DF2405"/>
    <w:rsid w:val="00DF257A"/>
    <w:rsid w:val="00DF263A"/>
    <w:rsid w:val="00DF2955"/>
    <w:rsid w:val="00DF2AF5"/>
    <w:rsid w:val="00DF2B42"/>
    <w:rsid w:val="00DF32A5"/>
    <w:rsid w:val="00DF32CA"/>
    <w:rsid w:val="00DF3793"/>
    <w:rsid w:val="00DF3841"/>
    <w:rsid w:val="00DF393D"/>
    <w:rsid w:val="00DF399F"/>
    <w:rsid w:val="00DF39E7"/>
    <w:rsid w:val="00DF41E9"/>
    <w:rsid w:val="00DF4B25"/>
    <w:rsid w:val="00DF525E"/>
    <w:rsid w:val="00DF540E"/>
    <w:rsid w:val="00DF5495"/>
    <w:rsid w:val="00DF5A86"/>
    <w:rsid w:val="00DF5F9C"/>
    <w:rsid w:val="00DF612F"/>
    <w:rsid w:val="00DF64B6"/>
    <w:rsid w:val="00DF659D"/>
    <w:rsid w:val="00DF672F"/>
    <w:rsid w:val="00DF6AC1"/>
    <w:rsid w:val="00DF6E71"/>
    <w:rsid w:val="00DF6F87"/>
    <w:rsid w:val="00DF72A7"/>
    <w:rsid w:val="00DF73E2"/>
    <w:rsid w:val="00DF740E"/>
    <w:rsid w:val="00DF761D"/>
    <w:rsid w:val="00DF7C34"/>
    <w:rsid w:val="00DF7C97"/>
    <w:rsid w:val="00DF7F35"/>
    <w:rsid w:val="00DF7F59"/>
    <w:rsid w:val="00E00780"/>
    <w:rsid w:val="00E00821"/>
    <w:rsid w:val="00E00D68"/>
    <w:rsid w:val="00E010C3"/>
    <w:rsid w:val="00E01998"/>
    <w:rsid w:val="00E01ACB"/>
    <w:rsid w:val="00E01E40"/>
    <w:rsid w:val="00E0214B"/>
    <w:rsid w:val="00E0261F"/>
    <w:rsid w:val="00E02ED6"/>
    <w:rsid w:val="00E034FC"/>
    <w:rsid w:val="00E04328"/>
    <w:rsid w:val="00E04362"/>
    <w:rsid w:val="00E049CC"/>
    <w:rsid w:val="00E051B7"/>
    <w:rsid w:val="00E05654"/>
    <w:rsid w:val="00E05E37"/>
    <w:rsid w:val="00E060AD"/>
    <w:rsid w:val="00E06192"/>
    <w:rsid w:val="00E0638F"/>
    <w:rsid w:val="00E06791"/>
    <w:rsid w:val="00E06799"/>
    <w:rsid w:val="00E06859"/>
    <w:rsid w:val="00E069D8"/>
    <w:rsid w:val="00E06A26"/>
    <w:rsid w:val="00E06ABC"/>
    <w:rsid w:val="00E06DB6"/>
    <w:rsid w:val="00E06FE4"/>
    <w:rsid w:val="00E070DF"/>
    <w:rsid w:val="00E075A3"/>
    <w:rsid w:val="00E075B4"/>
    <w:rsid w:val="00E077D1"/>
    <w:rsid w:val="00E078CC"/>
    <w:rsid w:val="00E10416"/>
    <w:rsid w:val="00E10720"/>
    <w:rsid w:val="00E10E90"/>
    <w:rsid w:val="00E11B08"/>
    <w:rsid w:val="00E1204A"/>
    <w:rsid w:val="00E120AE"/>
    <w:rsid w:val="00E12283"/>
    <w:rsid w:val="00E12AC3"/>
    <w:rsid w:val="00E12D98"/>
    <w:rsid w:val="00E12DB3"/>
    <w:rsid w:val="00E12DF2"/>
    <w:rsid w:val="00E12DF3"/>
    <w:rsid w:val="00E13062"/>
    <w:rsid w:val="00E13E1E"/>
    <w:rsid w:val="00E14132"/>
    <w:rsid w:val="00E141E0"/>
    <w:rsid w:val="00E14609"/>
    <w:rsid w:val="00E1466B"/>
    <w:rsid w:val="00E15865"/>
    <w:rsid w:val="00E15B84"/>
    <w:rsid w:val="00E15D09"/>
    <w:rsid w:val="00E162E8"/>
    <w:rsid w:val="00E168CE"/>
    <w:rsid w:val="00E16A60"/>
    <w:rsid w:val="00E1715D"/>
    <w:rsid w:val="00E17348"/>
    <w:rsid w:val="00E174E5"/>
    <w:rsid w:val="00E17500"/>
    <w:rsid w:val="00E17940"/>
    <w:rsid w:val="00E17A3C"/>
    <w:rsid w:val="00E17BD8"/>
    <w:rsid w:val="00E17C1F"/>
    <w:rsid w:val="00E17EDB"/>
    <w:rsid w:val="00E17EFD"/>
    <w:rsid w:val="00E2031F"/>
    <w:rsid w:val="00E203CB"/>
    <w:rsid w:val="00E20C07"/>
    <w:rsid w:val="00E20E36"/>
    <w:rsid w:val="00E20F38"/>
    <w:rsid w:val="00E212C6"/>
    <w:rsid w:val="00E214A1"/>
    <w:rsid w:val="00E21852"/>
    <w:rsid w:val="00E21A32"/>
    <w:rsid w:val="00E21B05"/>
    <w:rsid w:val="00E21B8B"/>
    <w:rsid w:val="00E21DCB"/>
    <w:rsid w:val="00E228CB"/>
    <w:rsid w:val="00E23169"/>
    <w:rsid w:val="00E2321E"/>
    <w:rsid w:val="00E2335E"/>
    <w:rsid w:val="00E24318"/>
    <w:rsid w:val="00E24A2B"/>
    <w:rsid w:val="00E24ABB"/>
    <w:rsid w:val="00E256FA"/>
    <w:rsid w:val="00E25B9D"/>
    <w:rsid w:val="00E268F4"/>
    <w:rsid w:val="00E269C8"/>
    <w:rsid w:val="00E26A2B"/>
    <w:rsid w:val="00E26BA1"/>
    <w:rsid w:val="00E26FAB"/>
    <w:rsid w:val="00E2750E"/>
    <w:rsid w:val="00E3015E"/>
    <w:rsid w:val="00E301CF"/>
    <w:rsid w:val="00E308BF"/>
    <w:rsid w:val="00E30E1C"/>
    <w:rsid w:val="00E3136F"/>
    <w:rsid w:val="00E3148F"/>
    <w:rsid w:val="00E31C45"/>
    <w:rsid w:val="00E31EF1"/>
    <w:rsid w:val="00E31F09"/>
    <w:rsid w:val="00E3227B"/>
    <w:rsid w:val="00E32808"/>
    <w:rsid w:val="00E32D55"/>
    <w:rsid w:val="00E336F9"/>
    <w:rsid w:val="00E345D2"/>
    <w:rsid w:val="00E34726"/>
    <w:rsid w:val="00E349EF"/>
    <w:rsid w:val="00E34A73"/>
    <w:rsid w:val="00E34C3A"/>
    <w:rsid w:val="00E35218"/>
    <w:rsid w:val="00E35554"/>
    <w:rsid w:val="00E35B7E"/>
    <w:rsid w:val="00E363F0"/>
    <w:rsid w:val="00E36DAC"/>
    <w:rsid w:val="00E375F0"/>
    <w:rsid w:val="00E37728"/>
    <w:rsid w:val="00E37ACD"/>
    <w:rsid w:val="00E37C44"/>
    <w:rsid w:val="00E4016D"/>
    <w:rsid w:val="00E40A6A"/>
    <w:rsid w:val="00E41164"/>
    <w:rsid w:val="00E41B0F"/>
    <w:rsid w:val="00E41B50"/>
    <w:rsid w:val="00E41C3D"/>
    <w:rsid w:val="00E422B5"/>
    <w:rsid w:val="00E42ED1"/>
    <w:rsid w:val="00E43F9F"/>
    <w:rsid w:val="00E4434E"/>
    <w:rsid w:val="00E44392"/>
    <w:rsid w:val="00E4461A"/>
    <w:rsid w:val="00E4466D"/>
    <w:rsid w:val="00E44AC5"/>
    <w:rsid w:val="00E44BDE"/>
    <w:rsid w:val="00E44EF5"/>
    <w:rsid w:val="00E44F5F"/>
    <w:rsid w:val="00E45052"/>
    <w:rsid w:val="00E4591A"/>
    <w:rsid w:val="00E45DCD"/>
    <w:rsid w:val="00E460F8"/>
    <w:rsid w:val="00E46247"/>
    <w:rsid w:val="00E463D5"/>
    <w:rsid w:val="00E46570"/>
    <w:rsid w:val="00E46624"/>
    <w:rsid w:val="00E46778"/>
    <w:rsid w:val="00E467BE"/>
    <w:rsid w:val="00E4684E"/>
    <w:rsid w:val="00E46E57"/>
    <w:rsid w:val="00E4761E"/>
    <w:rsid w:val="00E4777D"/>
    <w:rsid w:val="00E47DF2"/>
    <w:rsid w:val="00E47E9F"/>
    <w:rsid w:val="00E5008E"/>
    <w:rsid w:val="00E501FB"/>
    <w:rsid w:val="00E5041E"/>
    <w:rsid w:val="00E5058E"/>
    <w:rsid w:val="00E50624"/>
    <w:rsid w:val="00E509AB"/>
    <w:rsid w:val="00E50A19"/>
    <w:rsid w:val="00E510F9"/>
    <w:rsid w:val="00E51307"/>
    <w:rsid w:val="00E515CF"/>
    <w:rsid w:val="00E51733"/>
    <w:rsid w:val="00E51D32"/>
    <w:rsid w:val="00E52126"/>
    <w:rsid w:val="00E521C7"/>
    <w:rsid w:val="00E522C2"/>
    <w:rsid w:val="00E5259C"/>
    <w:rsid w:val="00E52E36"/>
    <w:rsid w:val="00E5381E"/>
    <w:rsid w:val="00E53F0C"/>
    <w:rsid w:val="00E544C9"/>
    <w:rsid w:val="00E5459E"/>
    <w:rsid w:val="00E545F9"/>
    <w:rsid w:val="00E54A37"/>
    <w:rsid w:val="00E54B12"/>
    <w:rsid w:val="00E54C75"/>
    <w:rsid w:val="00E54CE1"/>
    <w:rsid w:val="00E54F88"/>
    <w:rsid w:val="00E54FF0"/>
    <w:rsid w:val="00E5555C"/>
    <w:rsid w:val="00E5560B"/>
    <w:rsid w:val="00E557E9"/>
    <w:rsid w:val="00E55ABA"/>
    <w:rsid w:val="00E56032"/>
    <w:rsid w:val="00E56137"/>
    <w:rsid w:val="00E575FF"/>
    <w:rsid w:val="00E57727"/>
    <w:rsid w:val="00E57C2D"/>
    <w:rsid w:val="00E57C7B"/>
    <w:rsid w:val="00E60787"/>
    <w:rsid w:val="00E60A96"/>
    <w:rsid w:val="00E61123"/>
    <w:rsid w:val="00E61140"/>
    <w:rsid w:val="00E61613"/>
    <w:rsid w:val="00E61AC9"/>
    <w:rsid w:val="00E61F04"/>
    <w:rsid w:val="00E62015"/>
    <w:rsid w:val="00E623F6"/>
    <w:rsid w:val="00E62614"/>
    <w:rsid w:val="00E62673"/>
    <w:rsid w:val="00E62E4E"/>
    <w:rsid w:val="00E62F13"/>
    <w:rsid w:val="00E62F4C"/>
    <w:rsid w:val="00E63453"/>
    <w:rsid w:val="00E6346A"/>
    <w:rsid w:val="00E634E4"/>
    <w:rsid w:val="00E635E3"/>
    <w:rsid w:val="00E63979"/>
    <w:rsid w:val="00E63B12"/>
    <w:rsid w:val="00E63B8D"/>
    <w:rsid w:val="00E63FE9"/>
    <w:rsid w:val="00E640DF"/>
    <w:rsid w:val="00E6473C"/>
    <w:rsid w:val="00E649CF"/>
    <w:rsid w:val="00E64B92"/>
    <w:rsid w:val="00E64D9A"/>
    <w:rsid w:val="00E65286"/>
    <w:rsid w:val="00E65314"/>
    <w:rsid w:val="00E6533B"/>
    <w:rsid w:val="00E66204"/>
    <w:rsid w:val="00E663D1"/>
    <w:rsid w:val="00E665DE"/>
    <w:rsid w:val="00E66B5E"/>
    <w:rsid w:val="00E66D8C"/>
    <w:rsid w:val="00E66F5A"/>
    <w:rsid w:val="00E66F9A"/>
    <w:rsid w:val="00E673E6"/>
    <w:rsid w:val="00E675EC"/>
    <w:rsid w:val="00E67666"/>
    <w:rsid w:val="00E67DD2"/>
    <w:rsid w:val="00E67DF6"/>
    <w:rsid w:val="00E70158"/>
    <w:rsid w:val="00E70454"/>
    <w:rsid w:val="00E70663"/>
    <w:rsid w:val="00E70896"/>
    <w:rsid w:val="00E71361"/>
    <w:rsid w:val="00E713FD"/>
    <w:rsid w:val="00E71B25"/>
    <w:rsid w:val="00E71B39"/>
    <w:rsid w:val="00E72212"/>
    <w:rsid w:val="00E725A6"/>
    <w:rsid w:val="00E72B3C"/>
    <w:rsid w:val="00E72C4C"/>
    <w:rsid w:val="00E72D41"/>
    <w:rsid w:val="00E7309D"/>
    <w:rsid w:val="00E731B0"/>
    <w:rsid w:val="00E731E9"/>
    <w:rsid w:val="00E73653"/>
    <w:rsid w:val="00E737A5"/>
    <w:rsid w:val="00E739DD"/>
    <w:rsid w:val="00E73AF8"/>
    <w:rsid w:val="00E73B04"/>
    <w:rsid w:val="00E73F91"/>
    <w:rsid w:val="00E74455"/>
    <w:rsid w:val="00E7454A"/>
    <w:rsid w:val="00E745EF"/>
    <w:rsid w:val="00E747FF"/>
    <w:rsid w:val="00E74980"/>
    <w:rsid w:val="00E75BFE"/>
    <w:rsid w:val="00E75C47"/>
    <w:rsid w:val="00E75C8A"/>
    <w:rsid w:val="00E75F58"/>
    <w:rsid w:val="00E76054"/>
    <w:rsid w:val="00E76576"/>
    <w:rsid w:val="00E768D2"/>
    <w:rsid w:val="00E76B39"/>
    <w:rsid w:val="00E76E80"/>
    <w:rsid w:val="00E77146"/>
    <w:rsid w:val="00E77164"/>
    <w:rsid w:val="00E77CD7"/>
    <w:rsid w:val="00E8003A"/>
    <w:rsid w:val="00E802F8"/>
    <w:rsid w:val="00E80457"/>
    <w:rsid w:val="00E80621"/>
    <w:rsid w:val="00E8066D"/>
    <w:rsid w:val="00E8075C"/>
    <w:rsid w:val="00E80C6C"/>
    <w:rsid w:val="00E81149"/>
    <w:rsid w:val="00E81A1C"/>
    <w:rsid w:val="00E82346"/>
    <w:rsid w:val="00E827AE"/>
    <w:rsid w:val="00E82B23"/>
    <w:rsid w:val="00E83031"/>
    <w:rsid w:val="00E8427C"/>
    <w:rsid w:val="00E849EE"/>
    <w:rsid w:val="00E84B47"/>
    <w:rsid w:val="00E84CC6"/>
    <w:rsid w:val="00E852F0"/>
    <w:rsid w:val="00E853DD"/>
    <w:rsid w:val="00E85409"/>
    <w:rsid w:val="00E857F9"/>
    <w:rsid w:val="00E85BB4"/>
    <w:rsid w:val="00E85E9A"/>
    <w:rsid w:val="00E85F31"/>
    <w:rsid w:val="00E86014"/>
    <w:rsid w:val="00E8638B"/>
    <w:rsid w:val="00E863A5"/>
    <w:rsid w:val="00E86711"/>
    <w:rsid w:val="00E86CB3"/>
    <w:rsid w:val="00E86ECC"/>
    <w:rsid w:val="00E870A1"/>
    <w:rsid w:val="00E87AB6"/>
    <w:rsid w:val="00E90384"/>
    <w:rsid w:val="00E903B7"/>
    <w:rsid w:val="00E9051C"/>
    <w:rsid w:val="00E9055A"/>
    <w:rsid w:val="00E90675"/>
    <w:rsid w:val="00E909C1"/>
    <w:rsid w:val="00E90CFD"/>
    <w:rsid w:val="00E90D09"/>
    <w:rsid w:val="00E91411"/>
    <w:rsid w:val="00E9216F"/>
    <w:rsid w:val="00E92434"/>
    <w:rsid w:val="00E9262E"/>
    <w:rsid w:val="00E93292"/>
    <w:rsid w:val="00E9359E"/>
    <w:rsid w:val="00E936C1"/>
    <w:rsid w:val="00E9371B"/>
    <w:rsid w:val="00E93B27"/>
    <w:rsid w:val="00E93F86"/>
    <w:rsid w:val="00E94384"/>
    <w:rsid w:val="00E9477D"/>
    <w:rsid w:val="00E94B08"/>
    <w:rsid w:val="00E95455"/>
    <w:rsid w:val="00E957A4"/>
    <w:rsid w:val="00E95A25"/>
    <w:rsid w:val="00E95BD9"/>
    <w:rsid w:val="00E95C6D"/>
    <w:rsid w:val="00E962A7"/>
    <w:rsid w:val="00E963EF"/>
    <w:rsid w:val="00E96665"/>
    <w:rsid w:val="00E966B6"/>
    <w:rsid w:val="00E96899"/>
    <w:rsid w:val="00E968E7"/>
    <w:rsid w:val="00E96C3B"/>
    <w:rsid w:val="00E96E2F"/>
    <w:rsid w:val="00E97263"/>
    <w:rsid w:val="00E97340"/>
    <w:rsid w:val="00E97566"/>
    <w:rsid w:val="00E97BEE"/>
    <w:rsid w:val="00E97DB4"/>
    <w:rsid w:val="00E97EF0"/>
    <w:rsid w:val="00E97FAD"/>
    <w:rsid w:val="00EA08DC"/>
    <w:rsid w:val="00EA0A12"/>
    <w:rsid w:val="00EA0AE7"/>
    <w:rsid w:val="00EA0BF2"/>
    <w:rsid w:val="00EA12F0"/>
    <w:rsid w:val="00EA141D"/>
    <w:rsid w:val="00EA1773"/>
    <w:rsid w:val="00EA1A6A"/>
    <w:rsid w:val="00EA1A89"/>
    <w:rsid w:val="00EA1E21"/>
    <w:rsid w:val="00EA1FFA"/>
    <w:rsid w:val="00EA20D3"/>
    <w:rsid w:val="00EA23E6"/>
    <w:rsid w:val="00EA26E4"/>
    <w:rsid w:val="00EA26F3"/>
    <w:rsid w:val="00EA2940"/>
    <w:rsid w:val="00EA2AEB"/>
    <w:rsid w:val="00EA2DB9"/>
    <w:rsid w:val="00EA2E72"/>
    <w:rsid w:val="00EA335F"/>
    <w:rsid w:val="00EA34FB"/>
    <w:rsid w:val="00EA3C3D"/>
    <w:rsid w:val="00EA450F"/>
    <w:rsid w:val="00EA4626"/>
    <w:rsid w:val="00EA4646"/>
    <w:rsid w:val="00EA4652"/>
    <w:rsid w:val="00EA4DB8"/>
    <w:rsid w:val="00EA533F"/>
    <w:rsid w:val="00EA5794"/>
    <w:rsid w:val="00EA5811"/>
    <w:rsid w:val="00EA5BBA"/>
    <w:rsid w:val="00EA6A8D"/>
    <w:rsid w:val="00EA6C77"/>
    <w:rsid w:val="00EA6CC1"/>
    <w:rsid w:val="00EA6E6C"/>
    <w:rsid w:val="00EA7B2B"/>
    <w:rsid w:val="00EA7B36"/>
    <w:rsid w:val="00EB00A7"/>
    <w:rsid w:val="00EB0389"/>
    <w:rsid w:val="00EB057A"/>
    <w:rsid w:val="00EB06F4"/>
    <w:rsid w:val="00EB096E"/>
    <w:rsid w:val="00EB1098"/>
    <w:rsid w:val="00EB1291"/>
    <w:rsid w:val="00EB1293"/>
    <w:rsid w:val="00EB1431"/>
    <w:rsid w:val="00EB15D2"/>
    <w:rsid w:val="00EB1877"/>
    <w:rsid w:val="00EB1CB3"/>
    <w:rsid w:val="00EB1E45"/>
    <w:rsid w:val="00EB2ADD"/>
    <w:rsid w:val="00EB2B94"/>
    <w:rsid w:val="00EB30D2"/>
    <w:rsid w:val="00EB31AE"/>
    <w:rsid w:val="00EB327F"/>
    <w:rsid w:val="00EB377C"/>
    <w:rsid w:val="00EB3CD4"/>
    <w:rsid w:val="00EB3F2F"/>
    <w:rsid w:val="00EB4067"/>
    <w:rsid w:val="00EB41E9"/>
    <w:rsid w:val="00EB4387"/>
    <w:rsid w:val="00EB4444"/>
    <w:rsid w:val="00EB4D7A"/>
    <w:rsid w:val="00EB54F4"/>
    <w:rsid w:val="00EB578F"/>
    <w:rsid w:val="00EB57BE"/>
    <w:rsid w:val="00EB6228"/>
    <w:rsid w:val="00EB6764"/>
    <w:rsid w:val="00EB67BD"/>
    <w:rsid w:val="00EB6C2A"/>
    <w:rsid w:val="00EB7560"/>
    <w:rsid w:val="00EB75D3"/>
    <w:rsid w:val="00EB7801"/>
    <w:rsid w:val="00EB7F0F"/>
    <w:rsid w:val="00EC0417"/>
    <w:rsid w:val="00EC0689"/>
    <w:rsid w:val="00EC0E3D"/>
    <w:rsid w:val="00EC1049"/>
    <w:rsid w:val="00EC1400"/>
    <w:rsid w:val="00EC1612"/>
    <w:rsid w:val="00EC185E"/>
    <w:rsid w:val="00EC19C5"/>
    <w:rsid w:val="00EC20C6"/>
    <w:rsid w:val="00EC2196"/>
    <w:rsid w:val="00EC2759"/>
    <w:rsid w:val="00EC2C0E"/>
    <w:rsid w:val="00EC2EA1"/>
    <w:rsid w:val="00EC3114"/>
    <w:rsid w:val="00EC3155"/>
    <w:rsid w:val="00EC317E"/>
    <w:rsid w:val="00EC3193"/>
    <w:rsid w:val="00EC3774"/>
    <w:rsid w:val="00EC38BD"/>
    <w:rsid w:val="00EC38C2"/>
    <w:rsid w:val="00EC3AA4"/>
    <w:rsid w:val="00EC3B24"/>
    <w:rsid w:val="00EC3C72"/>
    <w:rsid w:val="00EC3CA3"/>
    <w:rsid w:val="00EC3E41"/>
    <w:rsid w:val="00EC4427"/>
    <w:rsid w:val="00EC48A6"/>
    <w:rsid w:val="00EC492A"/>
    <w:rsid w:val="00EC5209"/>
    <w:rsid w:val="00EC532C"/>
    <w:rsid w:val="00EC536F"/>
    <w:rsid w:val="00EC55C7"/>
    <w:rsid w:val="00EC5D53"/>
    <w:rsid w:val="00EC5FA3"/>
    <w:rsid w:val="00EC5FD5"/>
    <w:rsid w:val="00EC6230"/>
    <w:rsid w:val="00EC6596"/>
    <w:rsid w:val="00EC69D3"/>
    <w:rsid w:val="00EC6AB6"/>
    <w:rsid w:val="00EC6DCE"/>
    <w:rsid w:val="00EC7537"/>
    <w:rsid w:val="00EC7587"/>
    <w:rsid w:val="00EC77F0"/>
    <w:rsid w:val="00EC7878"/>
    <w:rsid w:val="00EC7EBA"/>
    <w:rsid w:val="00ED07F6"/>
    <w:rsid w:val="00ED0A6C"/>
    <w:rsid w:val="00ED0B51"/>
    <w:rsid w:val="00ED14FD"/>
    <w:rsid w:val="00ED182C"/>
    <w:rsid w:val="00ED217A"/>
    <w:rsid w:val="00ED22FC"/>
    <w:rsid w:val="00ED2326"/>
    <w:rsid w:val="00ED2414"/>
    <w:rsid w:val="00ED2735"/>
    <w:rsid w:val="00ED29BA"/>
    <w:rsid w:val="00ED2A50"/>
    <w:rsid w:val="00ED2D73"/>
    <w:rsid w:val="00ED323C"/>
    <w:rsid w:val="00ED342B"/>
    <w:rsid w:val="00ED3506"/>
    <w:rsid w:val="00ED3AD7"/>
    <w:rsid w:val="00ED3C04"/>
    <w:rsid w:val="00ED3F07"/>
    <w:rsid w:val="00ED4148"/>
    <w:rsid w:val="00ED4360"/>
    <w:rsid w:val="00ED4EF4"/>
    <w:rsid w:val="00ED51BE"/>
    <w:rsid w:val="00ED54FA"/>
    <w:rsid w:val="00ED55C1"/>
    <w:rsid w:val="00ED63EF"/>
    <w:rsid w:val="00ED65E0"/>
    <w:rsid w:val="00ED72EF"/>
    <w:rsid w:val="00ED79B9"/>
    <w:rsid w:val="00ED7A30"/>
    <w:rsid w:val="00EE0166"/>
    <w:rsid w:val="00EE051E"/>
    <w:rsid w:val="00EE05EE"/>
    <w:rsid w:val="00EE0C87"/>
    <w:rsid w:val="00EE0D4B"/>
    <w:rsid w:val="00EE108D"/>
    <w:rsid w:val="00EE10EE"/>
    <w:rsid w:val="00EE178E"/>
    <w:rsid w:val="00EE19B5"/>
    <w:rsid w:val="00EE1C99"/>
    <w:rsid w:val="00EE20C5"/>
    <w:rsid w:val="00EE2409"/>
    <w:rsid w:val="00EE2510"/>
    <w:rsid w:val="00EE2AEF"/>
    <w:rsid w:val="00EE2B36"/>
    <w:rsid w:val="00EE2C9F"/>
    <w:rsid w:val="00EE2D79"/>
    <w:rsid w:val="00EE2DDE"/>
    <w:rsid w:val="00EE327A"/>
    <w:rsid w:val="00EE38FB"/>
    <w:rsid w:val="00EE3E26"/>
    <w:rsid w:val="00EE3E77"/>
    <w:rsid w:val="00EE3E8C"/>
    <w:rsid w:val="00EE408F"/>
    <w:rsid w:val="00EE40FF"/>
    <w:rsid w:val="00EE4235"/>
    <w:rsid w:val="00EE4369"/>
    <w:rsid w:val="00EE45CD"/>
    <w:rsid w:val="00EE45E3"/>
    <w:rsid w:val="00EE49F7"/>
    <w:rsid w:val="00EE4F69"/>
    <w:rsid w:val="00EE5003"/>
    <w:rsid w:val="00EE5422"/>
    <w:rsid w:val="00EE5686"/>
    <w:rsid w:val="00EE5728"/>
    <w:rsid w:val="00EE59E9"/>
    <w:rsid w:val="00EE5EFD"/>
    <w:rsid w:val="00EE63D8"/>
    <w:rsid w:val="00EE6466"/>
    <w:rsid w:val="00EE6494"/>
    <w:rsid w:val="00EE65D5"/>
    <w:rsid w:val="00EE69EC"/>
    <w:rsid w:val="00EE6B2D"/>
    <w:rsid w:val="00EE6E81"/>
    <w:rsid w:val="00EE6FB4"/>
    <w:rsid w:val="00EE749B"/>
    <w:rsid w:val="00EE79C3"/>
    <w:rsid w:val="00EE7BA0"/>
    <w:rsid w:val="00EE7DF8"/>
    <w:rsid w:val="00EE7EA7"/>
    <w:rsid w:val="00EF0153"/>
    <w:rsid w:val="00EF01FE"/>
    <w:rsid w:val="00EF04FE"/>
    <w:rsid w:val="00EF057A"/>
    <w:rsid w:val="00EF0C0F"/>
    <w:rsid w:val="00EF0C61"/>
    <w:rsid w:val="00EF0F7E"/>
    <w:rsid w:val="00EF10BE"/>
    <w:rsid w:val="00EF1663"/>
    <w:rsid w:val="00EF1AF7"/>
    <w:rsid w:val="00EF1B9B"/>
    <w:rsid w:val="00EF204F"/>
    <w:rsid w:val="00EF221B"/>
    <w:rsid w:val="00EF26CB"/>
    <w:rsid w:val="00EF2FEA"/>
    <w:rsid w:val="00EF3068"/>
    <w:rsid w:val="00EF4D08"/>
    <w:rsid w:val="00EF51BF"/>
    <w:rsid w:val="00EF5F01"/>
    <w:rsid w:val="00EF61C3"/>
    <w:rsid w:val="00EF65FF"/>
    <w:rsid w:val="00EF6777"/>
    <w:rsid w:val="00EF693D"/>
    <w:rsid w:val="00EF6CD8"/>
    <w:rsid w:val="00EF705E"/>
    <w:rsid w:val="00EF7362"/>
    <w:rsid w:val="00EF7372"/>
    <w:rsid w:val="00EF7638"/>
    <w:rsid w:val="00EF7998"/>
    <w:rsid w:val="00EF799E"/>
    <w:rsid w:val="00EF7B73"/>
    <w:rsid w:val="00F00367"/>
    <w:rsid w:val="00F003F0"/>
    <w:rsid w:val="00F005A7"/>
    <w:rsid w:val="00F00B98"/>
    <w:rsid w:val="00F00C43"/>
    <w:rsid w:val="00F00C62"/>
    <w:rsid w:val="00F011A5"/>
    <w:rsid w:val="00F012B5"/>
    <w:rsid w:val="00F012BD"/>
    <w:rsid w:val="00F0131B"/>
    <w:rsid w:val="00F01627"/>
    <w:rsid w:val="00F01899"/>
    <w:rsid w:val="00F0192F"/>
    <w:rsid w:val="00F020C8"/>
    <w:rsid w:val="00F029B9"/>
    <w:rsid w:val="00F02AD4"/>
    <w:rsid w:val="00F02AE8"/>
    <w:rsid w:val="00F02CBA"/>
    <w:rsid w:val="00F03046"/>
    <w:rsid w:val="00F03CE5"/>
    <w:rsid w:val="00F03DA2"/>
    <w:rsid w:val="00F04166"/>
    <w:rsid w:val="00F04AC1"/>
    <w:rsid w:val="00F04AC5"/>
    <w:rsid w:val="00F04D22"/>
    <w:rsid w:val="00F04EF4"/>
    <w:rsid w:val="00F05189"/>
    <w:rsid w:val="00F052E0"/>
    <w:rsid w:val="00F0535F"/>
    <w:rsid w:val="00F05396"/>
    <w:rsid w:val="00F05645"/>
    <w:rsid w:val="00F056BD"/>
    <w:rsid w:val="00F05A32"/>
    <w:rsid w:val="00F05CC3"/>
    <w:rsid w:val="00F05DF5"/>
    <w:rsid w:val="00F06F53"/>
    <w:rsid w:val="00F07034"/>
    <w:rsid w:val="00F07701"/>
    <w:rsid w:val="00F07DE2"/>
    <w:rsid w:val="00F10854"/>
    <w:rsid w:val="00F10E2B"/>
    <w:rsid w:val="00F10EB9"/>
    <w:rsid w:val="00F1147B"/>
    <w:rsid w:val="00F114BF"/>
    <w:rsid w:val="00F115F2"/>
    <w:rsid w:val="00F11F1A"/>
    <w:rsid w:val="00F1255A"/>
    <w:rsid w:val="00F12817"/>
    <w:rsid w:val="00F129D0"/>
    <w:rsid w:val="00F12CCA"/>
    <w:rsid w:val="00F12D29"/>
    <w:rsid w:val="00F134A1"/>
    <w:rsid w:val="00F13EC2"/>
    <w:rsid w:val="00F148CE"/>
    <w:rsid w:val="00F14CD8"/>
    <w:rsid w:val="00F1506D"/>
    <w:rsid w:val="00F1533E"/>
    <w:rsid w:val="00F158F5"/>
    <w:rsid w:val="00F15BBF"/>
    <w:rsid w:val="00F1639F"/>
    <w:rsid w:val="00F173CD"/>
    <w:rsid w:val="00F17B0C"/>
    <w:rsid w:val="00F17EF5"/>
    <w:rsid w:val="00F202B2"/>
    <w:rsid w:val="00F20485"/>
    <w:rsid w:val="00F20C5E"/>
    <w:rsid w:val="00F219C8"/>
    <w:rsid w:val="00F21CFB"/>
    <w:rsid w:val="00F220D6"/>
    <w:rsid w:val="00F22423"/>
    <w:rsid w:val="00F2287A"/>
    <w:rsid w:val="00F22FBF"/>
    <w:rsid w:val="00F230AA"/>
    <w:rsid w:val="00F232FE"/>
    <w:rsid w:val="00F23347"/>
    <w:rsid w:val="00F2335A"/>
    <w:rsid w:val="00F23766"/>
    <w:rsid w:val="00F242AC"/>
    <w:rsid w:val="00F24430"/>
    <w:rsid w:val="00F24495"/>
    <w:rsid w:val="00F246AA"/>
    <w:rsid w:val="00F24987"/>
    <w:rsid w:val="00F24B5E"/>
    <w:rsid w:val="00F24E60"/>
    <w:rsid w:val="00F24E69"/>
    <w:rsid w:val="00F251B3"/>
    <w:rsid w:val="00F25442"/>
    <w:rsid w:val="00F2584C"/>
    <w:rsid w:val="00F2595D"/>
    <w:rsid w:val="00F25E60"/>
    <w:rsid w:val="00F25FB5"/>
    <w:rsid w:val="00F264FE"/>
    <w:rsid w:val="00F26710"/>
    <w:rsid w:val="00F26DD2"/>
    <w:rsid w:val="00F26E10"/>
    <w:rsid w:val="00F272DA"/>
    <w:rsid w:val="00F274A6"/>
    <w:rsid w:val="00F2751D"/>
    <w:rsid w:val="00F27DFC"/>
    <w:rsid w:val="00F27E8E"/>
    <w:rsid w:val="00F305E5"/>
    <w:rsid w:val="00F309F3"/>
    <w:rsid w:val="00F30A27"/>
    <w:rsid w:val="00F30AA1"/>
    <w:rsid w:val="00F30AF7"/>
    <w:rsid w:val="00F31345"/>
    <w:rsid w:val="00F31A0C"/>
    <w:rsid w:val="00F31E0D"/>
    <w:rsid w:val="00F32046"/>
    <w:rsid w:val="00F3238D"/>
    <w:rsid w:val="00F324C9"/>
    <w:rsid w:val="00F326AC"/>
    <w:rsid w:val="00F32C99"/>
    <w:rsid w:val="00F33633"/>
    <w:rsid w:val="00F336ED"/>
    <w:rsid w:val="00F339D2"/>
    <w:rsid w:val="00F33E6F"/>
    <w:rsid w:val="00F3416C"/>
    <w:rsid w:val="00F34612"/>
    <w:rsid w:val="00F34633"/>
    <w:rsid w:val="00F35BAB"/>
    <w:rsid w:val="00F35EC7"/>
    <w:rsid w:val="00F3618A"/>
    <w:rsid w:val="00F365A6"/>
    <w:rsid w:val="00F368A7"/>
    <w:rsid w:val="00F36C56"/>
    <w:rsid w:val="00F4001B"/>
    <w:rsid w:val="00F402EA"/>
    <w:rsid w:val="00F40465"/>
    <w:rsid w:val="00F4077C"/>
    <w:rsid w:val="00F4089D"/>
    <w:rsid w:val="00F40A8C"/>
    <w:rsid w:val="00F40E87"/>
    <w:rsid w:val="00F40F2E"/>
    <w:rsid w:val="00F4108C"/>
    <w:rsid w:val="00F41A1D"/>
    <w:rsid w:val="00F41FD2"/>
    <w:rsid w:val="00F42400"/>
    <w:rsid w:val="00F429C6"/>
    <w:rsid w:val="00F42E90"/>
    <w:rsid w:val="00F4318C"/>
    <w:rsid w:val="00F431E7"/>
    <w:rsid w:val="00F432A6"/>
    <w:rsid w:val="00F441AA"/>
    <w:rsid w:val="00F449E2"/>
    <w:rsid w:val="00F44F1F"/>
    <w:rsid w:val="00F453A0"/>
    <w:rsid w:val="00F45436"/>
    <w:rsid w:val="00F45497"/>
    <w:rsid w:val="00F4566D"/>
    <w:rsid w:val="00F458AB"/>
    <w:rsid w:val="00F45B1A"/>
    <w:rsid w:val="00F46177"/>
    <w:rsid w:val="00F4633F"/>
    <w:rsid w:val="00F4658E"/>
    <w:rsid w:val="00F4679D"/>
    <w:rsid w:val="00F46969"/>
    <w:rsid w:val="00F46E21"/>
    <w:rsid w:val="00F46F9B"/>
    <w:rsid w:val="00F470E4"/>
    <w:rsid w:val="00F470FE"/>
    <w:rsid w:val="00F473FA"/>
    <w:rsid w:val="00F47415"/>
    <w:rsid w:val="00F47538"/>
    <w:rsid w:val="00F47F3C"/>
    <w:rsid w:val="00F500EE"/>
    <w:rsid w:val="00F50464"/>
    <w:rsid w:val="00F5057A"/>
    <w:rsid w:val="00F505D9"/>
    <w:rsid w:val="00F50EA5"/>
    <w:rsid w:val="00F511D3"/>
    <w:rsid w:val="00F512BB"/>
    <w:rsid w:val="00F512FD"/>
    <w:rsid w:val="00F515E4"/>
    <w:rsid w:val="00F51CA7"/>
    <w:rsid w:val="00F51F8B"/>
    <w:rsid w:val="00F52038"/>
    <w:rsid w:val="00F5268D"/>
    <w:rsid w:val="00F527D6"/>
    <w:rsid w:val="00F52E2B"/>
    <w:rsid w:val="00F532BE"/>
    <w:rsid w:val="00F53B47"/>
    <w:rsid w:val="00F5404F"/>
    <w:rsid w:val="00F540F0"/>
    <w:rsid w:val="00F54763"/>
    <w:rsid w:val="00F553DF"/>
    <w:rsid w:val="00F554B0"/>
    <w:rsid w:val="00F55D1F"/>
    <w:rsid w:val="00F5619D"/>
    <w:rsid w:val="00F56304"/>
    <w:rsid w:val="00F5644C"/>
    <w:rsid w:val="00F5679B"/>
    <w:rsid w:val="00F56E15"/>
    <w:rsid w:val="00F56F64"/>
    <w:rsid w:val="00F573CF"/>
    <w:rsid w:val="00F57582"/>
    <w:rsid w:val="00F57843"/>
    <w:rsid w:val="00F57979"/>
    <w:rsid w:val="00F603AE"/>
    <w:rsid w:val="00F609F2"/>
    <w:rsid w:val="00F60B4A"/>
    <w:rsid w:val="00F6119E"/>
    <w:rsid w:val="00F61286"/>
    <w:rsid w:val="00F61360"/>
    <w:rsid w:val="00F61554"/>
    <w:rsid w:val="00F61690"/>
    <w:rsid w:val="00F619C1"/>
    <w:rsid w:val="00F61C9F"/>
    <w:rsid w:val="00F61D14"/>
    <w:rsid w:val="00F6244E"/>
    <w:rsid w:val="00F6292A"/>
    <w:rsid w:val="00F62AB4"/>
    <w:rsid w:val="00F62DCF"/>
    <w:rsid w:val="00F62F29"/>
    <w:rsid w:val="00F62FF6"/>
    <w:rsid w:val="00F63032"/>
    <w:rsid w:val="00F630FB"/>
    <w:rsid w:val="00F63546"/>
    <w:rsid w:val="00F63779"/>
    <w:rsid w:val="00F63948"/>
    <w:rsid w:val="00F6404B"/>
    <w:rsid w:val="00F642AD"/>
    <w:rsid w:val="00F64A93"/>
    <w:rsid w:val="00F64CB5"/>
    <w:rsid w:val="00F64D8B"/>
    <w:rsid w:val="00F650D7"/>
    <w:rsid w:val="00F6517F"/>
    <w:rsid w:val="00F654E5"/>
    <w:rsid w:val="00F657B0"/>
    <w:rsid w:val="00F65A55"/>
    <w:rsid w:val="00F65FD4"/>
    <w:rsid w:val="00F6603D"/>
    <w:rsid w:val="00F6606D"/>
    <w:rsid w:val="00F66190"/>
    <w:rsid w:val="00F66C48"/>
    <w:rsid w:val="00F66F71"/>
    <w:rsid w:val="00F671DA"/>
    <w:rsid w:val="00F67503"/>
    <w:rsid w:val="00F67A72"/>
    <w:rsid w:val="00F705E9"/>
    <w:rsid w:val="00F70B03"/>
    <w:rsid w:val="00F70E95"/>
    <w:rsid w:val="00F70F03"/>
    <w:rsid w:val="00F70F72"/>
    <w:rsid w:val="00F71458"/>
    <w:rsid w:val="00F7150D"/>
    <w:rsid w:val="00F71676"/>
    <w:rsid w:val="00F717C5"/>
    <w:rsid w:val="00F719DF"/>
    <w:rsid w:val="00F71A2D"/>
    <w:rsid w:val="00F71D65"/>
    <w:rsid w:val="00F720E5"/>
    <w:rsid w:val="00F721B0"/>
    <w:rsid w:val="00F722A3"/>
    <w:rsid w:val="00F722CA"/>
    <w:rsid w:val="00F72960"/>
    <w:rsid w:val="00F72B67"/>
    <w:rsid w:val="00F73009"/>
    <w:rsid w:val="00F73231"/>
    <w:rsid w:val="00F73253"/>
    <w:rsid w:val="00F733FD"/>
    <w:rsid w:val="00F734FC"/>
    <w:rsid w:val="00F73707"/>
    <w:rsid w:val="00F73992"/>
    <w:rsid w:val="00F73AD6"/>
    <w:rsid w:val="00F73E30"/>
    <w:rsid w:val="00F743DE"/>
    <w:rsid w:val="00F7453E"/>
    <w:rsid w:val="00F7462F"/>
    <w:rsid w:val="00F74985"/>
    <w:rsid w:val="00F74BC3"/>
    <w:rsid w:val="00F74E29"/>
    <w:rsid w:val="00F74EAA"/>
    <w:rsid w:val="00F75078"/>
    <w:rsid w:val="00F7508A"/>
    <w:rsid w:val="00F75336"/>
    <w:rsid w:val="00F756B7"/>
    <w:rsid w:val="00F76352"/>
    <w:rsid w:val="00F763F6"/>
    <w:rsid w:val="00F76880"/>
    <w:rsid w:val="00F76A53"/>
    <w:rsid w:val="00F76CF6"/>
    <w:rsid w:val="00F76D7C"/>
    <w:rsid w:val="00F76DD1"/>
    <w:rsid w:val="00F772B2"/>
    <w:rsid w:val="00F775DF"/>
    <w:rsid w:val="00F776B2"/>
    <w:rsid w:val="00F777CF"/>
    <w:rsid w:val="00F777FF"/>
    <w:rsid w:val="00F77C6C"/>
    <w:rsid w:val="00F77CF1"/>
    <w:rsid w:val="00F77D4F"/>
    <w:rsid w:val="00F77DF2"/>
    <w:rsid w:val="00F77E3D"/>
    <w:rsid w:val="00F77F58"/>
    <w:rsid w:val="00F804BC"/>
    <w:rsid w:val="00F80854"/>
    <w:rsid w:val="00F8098F"/>
    <w:rsid w:val="00F80D7B"/>
    <w:rsid w:val="00F80EFB"/>
    <w:rsid w:val="00F81011"/>
    <w:rsid w:val="00F8165A"/>
    <w:rsid w:val="00F81B0B"/>
    <w:rsid w:val="00F81B2A"/>
    <w:rsid w:val="00F825E9"/>
    <w:rsid w:val="00F8282B"/>
    <w:rsid w:val="00F82C56"/>
    <w:rsid w:val="00F833B5"/>
    <w:rsid w:val="00F8387F"/>
    <w:rsid w:val="00F839E1"/>
    <w:rsid w:val="00F83A91"/>
    <w:rsid w:val="00F84860"/>
    <w:rsid w:val="00F84C98"/>
    <w:rsid w:val="00F85360"/>
    <w:rsid w:val="00F8596C"/>
    <w:rsid w:val="00F85EBA"/>
    <w:rsid w:val="00F85FB0"/>
    <w:rsid w:val="00F862F1"/>
    <w:rsid w:val="00F86CF2"/>
    <w:rsid w:val="00F870A5"/>
    <w:rsid w:val="00F873CF"/>
    <w:rsid w:val="00F878A8"/>
    <w:rsid w:val="00F87D12"/>
    <w:rsid w:val="00F90A83"/>
    <w:rsid w:val="00F91011"/>
    <w:rsid w:val="00F9110A"/>
    <w:rsid w:val="00F91182"/>
    <w:rsid w:val="00F913CB"/>
    <w:rsid w:val="00F91569"/>
    <w:rsid w:val="00F91972"/>
    <w:rsid w:val="00F91A24"/>
    <w:rsid w:val="00F91B99"/>
    <w:rsid w:val="00F921A0"/>
    <w:rsid w:val="00F92978"/>
    <w:rsid w:val="00F92D45"/>
    <w:rsid w:val="00F92F8F"/>
    <w:rsid w:val="00F93338"/>
    <w:rsid w:val="00F93750"/>
    <w:rsid w:val="00F93C55"/>
    <w:rsid w:val="00F943E1"/>
    <w:rsid w:val="00F94427"/>
    <w:rsid w:val="00F94521"/>
    <w:rsid w:val="00F94A37"/>
    <w:rsid w:val="00F94D32"/>
    <w:rsid w:val="00F94F90"/>
    <w:rsid w:val="00F951BB"/>
    <w:rsid w:val="00F951C7"/>
    <w:rsid w:val="00F9568A"/>
    <w:rsid w:val="00F9572C"/>
    <w:rsid w:val="00F95A59"/>
    <w:rsid w:val="00F95EC6"/>
    <w:rsid w:val="00F96314"/>
    <w:rsid w:val="00F964AC"/>
    <w:rsid w:val="00F96EA6"/>
    <w:rsid w:val="00F974F6"/>
    <w:rsid w:val="00F976A3"/>
    <w:rsid w:val="00F97778"/>
    <w:rsid w:val="00F97EE9"/>
    <w:rsid w:val="00FA0255"/>
    <w:rsid w:val="00FA0563"/>
    <w:rsid w:val="00FA0630"/>
    <w:rsid w:val="00FA0738"/>
    <w:rsid w:val="00FA076E"/>
    <w:rsid w:val="00FA0A30"/>
    <w:rsid w:val="00FA0BB4"/>
    <w:rsid w:val="00FA0DC8"/>
    <w:rsid w:val="00FA0E8E"/>
    <w:rsid w:val="00FA0EF7"/>
    <w:rsid w:val="00FA0FCE"/>
    <w:rsid w:val="00FA1135"/>
    <w:rsid w:val="00FA160F"/>
    <w:rsid w:val="00FA1A20"/>
    <w:rsid w:val="00FA1CE1"/>
    <w:rsid w:val="00FA1F16"/>
    <w:rsid w:val="00FA1F27"/>
    <w:rsid w:val="00FA2091"/>
    <w:rsid w:val="00FA2624"/>
    <w:rsid w:val="00FA276C"/>
    <w:rsid w:val="00FA27D6"/>
    <w:rsid w:val="00FA2857"/>
    <w:rsid w:val="00FA2A4B"/>
    <w:rsid w:val="00FA2A4D"/>
    <w:rsid w:val="00FA2FC1"/>
    <w:rsid w:val="00FA3061"/>
    <w:rsid w:val="00FA3087"/>
    <w:rsid w:val="00FA32B3"/>
    <w:rsid w:val="00FA334B"/>
    <w:rsid w:val="00FA36DC"/>
    <w:rsid w:val="00FA3B0A"/>
    <w:rsid w:val="00FA41D1"/>
    <w:rsid w:val="00FA4555"/>
    <w:rsid w:val="00FA4600"/>
    <w:rsid w:val="00FA4630"/>
    <w:rsid w:val="00FA472C"/>
    <w:rsid w:val="00FA4A0B"/>
    <w:rsid w:val="00FA4A30"/>
    <w:rsid w:val="00FA4AF9"/>
    <w:rsid w:val="00FA4F1A"/>
    <w:rsid w:val="00FA6069"/>
    <w:rsid w:val="00FA65B6"/>
    <w:rsid w:val="00FA741E"/>
    <w:rsid w:val="00FA7886"/>
    <w:rsid w:val="00FA7962"/>
    <w:rsid w:val="00FB003F"/>
    <w:rsid w:val="00FB012D"/>
    <w:rsid w:val="00FB03EE"/>
    <w:rsid w:val="00FB0573"/>
    <w:rsid w:val="00FB0801"/>
    <w:rsid w:val="00FB1227"/>
    <w:rsid w:val="00FB14CC"/>
    <w:rsid w:val="00FB155D"/>
    <w:rsid w:val="00FB1947"/>
    <w:rsid w:val="00FB1956"/>
    <w:rsid w:val="00FB1B94"/>
    <w:rsid w:val="00FB212D"/>
    <w:rsid w:val="00FB2558"/>
    <w:rsid w:val="00FB26F3"/>
    <w:rsid w:val="00FB3175"/>
    <w:rsid w:val="00FB32B0"/>
    <w:rsid w:val="00FB351D"/>
    <w:rsid w:val="00FB4257"/>
    <w:rsid w:val="00FB43B2"/>
    <w:rsid w:val="00FB49A7"/>
    <w:rsid w:val="00FB4AD7"/>
    <w:rsid w:val="00FB4ADF"/>
    <w:rsid w:val="00FB4B0F"/>
    <w:rsid w:val="00FB4E00"/>
    <w:rsid w:val="00FB4F17"/>
    <w:rsid w:val="00FB50A4"/>
    <w:rsid w:val="00FB5559"/>
    <w:rsid w:val="00FB577C"/>
    <w:rsid w:val="00FB5AFA"/>
    <w:rsid w:val="00FB5D32"/>
    <w:rsid w:val="00FB5E3F"/>
    <w:rsid w:val="00FB5F80"/>
    <w:rsid w:val="00FB63C2"/>
    <w:rsid w:val="00FB668D"/>
    <w:rsid w:val="00FB6791"/>
    <w:rsid w:val="00FB68BF"/>
    <w:rsid w:val="00FB6AE5"/>
    <w:rsid w:val="00FB6E17"/>
    <w:rsid w:val="00FB71EA"/>
    <w:rsid w:val="00FB7746"/>
    <w:rsid w:val="00FB7A16"/>
    <w:rsid w:val="00FB7D33"/>
    <w:rsid w:val="00FC02D5"/>
    <w:rsid w:val="00FC1065"/>
    <w:rsid w:val="00FC1580"/>
    <w:rsid w:val="00FC1991"/>
    <w:rsid w:val="00FC1C1C"/>
    <w:rsid w:val="00FC2002"/>
    <w:rsid w:val="00FC2018"/>
    <w:rsid w:val="00FC2358"/>
    <w:rsid w:val="00FC2F4A"/>
    <w:rsid w:val="00FC3D0F"/>
    <w:rsid w:val="00FC3DA9"/>
    <w:rsid w:val="00FC4030"/>
    <w:rsid w:val="00FC4637"/>
    <w:rsid w:val="00FC4A6F"/>
    <w:rsid w:val="00FC4BC0"/>
    <w:rsid w:val="00FC5021"/>
    <w:rsid w:val="00FC524D"/>
    <w:rsid w:val="00FC5429"/>
    <w:rsid w:val="00FC559D"/>
    <w:rsid w:val="00FC561F"/>
    <w:rsid w:val="00FC57C8"/>
    <w:rsid w:val="00FC5886"/>
    <w:rsid w:val="00FC5B98"/>
    <w:rsid w:val="00FC5D05"/>
    <w:rsid w:val="00FC5D20"/>
    <w:rsid w:val="00FC5D63"/>
    <w:rsid w:val="00FC5EDB"/>
    <w:rsid w:val="00FC5EE2"/>
    <w:rsid w:val="00FC621B"/>
    <w:rsid w:val="00FC633F"/>
    <w:rsid w:val="00FC65F5"/>
    <w:rsid w:val="00FC6917"/>
    <w:rsid w:val="00FC6AAB"/>
    <w:rsid w:val="00FC6F73"/>
    <w:rsid w:val="00FC6F81"/>
    <w:rsid w:val="00FC70A4"/>
    <w:rsid w:val="00FC740C"/>
    <w:rsid w:val="00FC741D"/>
    <w:rsid w:val="00FC74D6"/>
    <w:rsid w:val="00FC75AA"/>
    <w:rsid w:val="00FC76B4"/>
    <w:rsid w:val="00FC79DB"/>
    <w:rsid w:val="00FC79FC"/>
    <w:rsid w:val="00FC7BB0"/>
    <w:rsid w:val="00FC7D7D"/>
    <w:rsid w:val="00FC7D86"/>
    <w:rsid w:val="00FC7EF2"/>
    <w:rsid w:val="00FD013B"/>
    <w:rsid w:val="00FD0530"/>
    <w:rsid w:val="00FD1178"/>
    <w:rsid w:val="00FD1A23"/>
    <w:rsid w:val="00FD2029"/>
    <w:rsid w:val="00FD2317"/>
    <w:rsid w:val="00FD24A5"/>
    <w:rsid w:val="00FD2663"/>
    <w:rsid w:val="00FD2749"/>
    <w:rsid w:val="00FD275C"/>
    <w:rsid w:val="00FD29D6"/>
    <w:rsid w:val="00FD2CF5"/>
    <w:rsid w:val="00FD300B"/>
    <w:rsid w:val="00FD3070"/>
    <w:rsid w:val="00FD30A0"/>
    <w:rsid w:val="00FD3749"/>
    <w:rsid w:val="00FD37A0"/>
    <w:rsid w:val="00FD38C8"/>
    <w:rsid w:val="00FD3AFB"/>
    <w:rsid w:val="00FD432D"/>
    <w:rsid w:val="00FD4382"/>
    <w:rsid w:val="00FD4556"/>
    <w:rsid w:val="00FD4736"/>
    <w:rsid w:val="00FD4813"/>
    <w:rsid w:val="00FD517E"/>
    <w:rsid w:val="00FD560B"/>
    <w:rsid w:val="00FD58BD"/>
    <w:rsid w:val="00FD591F"/>
    <w:rsid w:val="00FD5ED7"/>
    <w:rsid w:val="00FD5EE6"/>
    <w:rsid w:val="00FD6A98"/>
    <w:rsid w:val="00FD7141"/>
    <w:rsid w:val="00FD717E"/>
    <w:rsid w:val="00FD7201"/>
    <w:rsid w:val="00FD7464"/>
    <w:rsid w:val="00FD74CC"/>
    <w:rsid w:val="00FD780D"/>
    <w:rsid w:val="00FD7EE2"/>
    <w:rsid w:val="00FE01E3"/>
    <w:rsid w:val="00FE045E"/>
    <w:rsid w:val="00FE05B0"/>
    <w:rsid w:val="00FE0BAA"/>
    <w:rsid w:val="00FE12AE"/>
    <w:rsid w:val="00FE13C9"/>
    <w:rsid w:val="00FE1654"/>
    <w:rsid w:val="00FE1666"/>
    <w:rsid w:val="00FE1743"/>
    <w:rsid w:val="00FE21A7"/>
    <w:rsid w:val="00FE2278"/>
    <w:rsid w:val="00FE2308"/>
    <w:rsid w:val="00FE2700"/>
    <w:rsid w:val="00FE2C9F"/>
    <w:rsid w:val="00FE3172"/>
    <w:rsid w:val="00FE3311"/>
    <w:rsid w:val="00FE3683"/>
    <w:rsid w:val="00FE3AB9"/>
    <w:rsid w:val="00FE3B92"/>
    <w:rsid w:val="00FE3C12"/>
    <w:rsid w:val="00FE3D78"/>
    <w:rsid w:val="00FE3E4E"/>
    <w:rsid w:val="00FE42E9"/>
    <w:rsid w:val="00FE479E"/>
    <w:rsid w:val="00FE49F2"/>
    <w:rsid w:val="00FE4B0C"/>
    <w:rsid w:val="00FE4B2B"/>
    <w:rsid w:val="00FE4B58"/>
    <w:rsid w:val="00FE4DE3"/>
    <w:rsid w:val="00FE4EEA"/>
    <w:rsid w:val="00FE4FAB"/>
    <w:rsid w:val="00FE4FC6"/>
    <w:rsid w:val="00FE5211"/>
    <w:rsid w:val="00FE5FD2"/>
    <w:rsid w:val="00FE63CB"/>
    <w:rsid w:val="00FE6C07"/>
    <w:rsid w:val="00FE746C"/>
    <w:rsid w:val="00FE78B2"/>
    <w:rsid w:val="00FE7C55"/>
    <w:rsid w:val="00FE7D62"/>
    <w:rsid w:val="00FE7DBF"/>
    <w:rsid w:val="00FF0668"/>
    <w:rsid w:val="00FF0780"/>
    <w:rsid w:val="00FF097A"/>
    <w:rsid w:val="00FF09AD"/>
    <w:rsid w:val="00FF0BF2"/>
    <w:rsid w:val="00FF1697"/>
    <w:rsid w:val="00FF18BB"/>
    <w:rsid w:val="00FF1920"/>
    <w:rsid w:val="00FF2713"/>
    <w:rsid w:val="00FF27F5"/>
    <w:rsid w:val="00FF281F"/>
    <w:rsid w:val="00FF2A4E"/>
    <w:rsid w:val="00FF318A"/>
    <w:rsid w:val="00FF31A5"/>
    <w:rsid w:val="00FF3353"/>
    <w:rsid w:val="00FF3391"/>
    <w:rsid w:val="00FF3A64"/>
    <w:rsid w:val="00FF3A84"/>
    <w:rsid w:val="00FF3D05"/>
    <w:rsid w:val="00FF3FA6"/>
    <w:rsid w:val="00FF432A"/>
    <w:rsid w:val="00FF4C20"/>
    <w:rsid w:val="00FF4F59"/>
    <w:rsid w:val="00FF5232"/>
    <w:rsid w:val="00FF53AC"/>
    <w:rsid w:val="00FF54CE"/>
    <w:rsid w:val="00FF5A83"/>
    <w:rsid w:val="00FF6063"/>
    <w:rsid w:val="00FF62E6"/>
    <w:rsid w:val="00FF6320"/>
    <w:rsid w:val="00FF6CF7"/>
    <w:rsid w:val="00FF6E8F"/>
    <w:rsid w:val="00FF71B0"/>
    <w:rsid w:val="00FF72BB"/>
    <w:rsid w:val="00FF75C6"/>
    <w:rsid w:val="00FF76E7"/>
    <w:rsid w:val="00FF7ADD"/>
    <w:rsid w:val="00FF7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58E0A"/>
  <w15:docId w15:val="{B111BD4D-D1F5-47B4-9BD7-E4814F18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Hyperlink"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1A1D"/>
    <w:pPr>
      <w:suppressAutoHyphens/>
      <w:spacing w:line="480" w:lineRule="auto"/>
    </w:pPr>
    <w:rPr>
      <w:sz w:val="24"/>
      <w:szCs w:val="24"/>
      <w:lang w:eastAsia="en-US"/>
    </w:rPr>
  </w:style>
  <w:style w:type="paragraph" w:styleId="Heading1">
    <w:name w:val="heading 1"/>
    <w:basedOn w:val="Normal"/>
    <w:next w:val="BodyText"/>
    <w:qFormat/>
    <w:rsid w:val="00747BE3"/>
    <w:pPr>
      <w:keepNext/>
      <w:keepLines/>
      <w:jc w:val="center"/>
      <w:outlineLvl w:val="0"/>
    </w:pPr>
    <w:rPr>
      <w:rFonts w:cs="Arial"/>
      <w:bCs/>
      <w:szCs w:val="32"/>
    </w:rPr>
  </w:style>
  <w:style w:type="paragraph" w:styleId="Heading2">
    <w:name w:val="heading 2"/>
    <w:basedOn w:val="Normal"/>
    <w:next w:val="BodyText"/>
    <w:link w:val="Heading2Char"/>
    <w:qFormat/>
    <w:rsid w:val="004C7CA6"/>
    <w:pPr>
      <w:keepNext/>
      <w:keepLines/>
      <w:outlineLvl w:val="1"/>
    </w:pPr>
    <w:rPr>
      <w:rFonts w:cs="Arial"/>
      <w:bCs/>
      <w:i/>
      <w:iCs/>
      <w:szCs w:val="28"/>
    </w:rPr>
  </w:style>
  <w:style w:type="paragraph" w:styleId="Heading3">
    <w:name w:val="heading 3"/>
    <w:basedOn w:val="Normal"/>
    <w:next w:val="BodyText"/>
    <w:qFormat/>
    <w:rsid w:val="00747BE3"/>
    <w:pPr>
      <w:keepNext/>
      <w:keepLines/>
      <w:outlineLvl w:val="2"/>
    </w:pPr>
    <w:rPr>
      <w:rFonts w:cs="Arial"/>
      <w:bCs/>
      <w:i/>
      <w:szCs w:val="26"/>
    </w:rPr>
  </w:style>
  <w:style w:type="paragraph" w:styleId="Heading4">
    <w:name w:val="heading 4"/>
    <w:basedOn w:val="BodyText"/>
    <w:next w:val="BodyText"/>
    <w:qFormat/>
    <w:rsid w:val="00250E85"/>
    <w:pPr>
      <w:outlineLvl w:val="3"/>
    </w:pPr>
    <w:rPr>
      <w:b/>
      <w:i/>
      <w:iCs/>
    </w:rPr>
  </w:style>
  <w:style w:type="paragraph" w:styleId="Heading5">
    <w:name w:val="heading 5"/>
    <w:basedOn w:val="Normal"/>
    <w:next w:val="Heading1"/>
    <w:qFormat/>
    <w:rsid w:val="00747BE3"/>
    <w:pPr>
      <w:keepNext/>
      <w:keepLines/>
      <w:jc w:val="center"/>
      <w:outlineLvl w:val="4"/>
    </w:pPr>
    <w:rPr>
      <w:bCs/>
      <w:iCs/>
      <w:caps/>
      <w:szCs w:val="26"/>
    </w:rPr>
  </w:style>
  <w:style w:type="paragraph" w:styleId="Heading9">
    <w:name w:val="heading 9"/>
    <w:basedOn w:val="Normal"/>
    <w:next w:val="Normal"/>
    <w:qFormat/>
    <w:rsid w:val="00747BE3"/>
    <w:pPr>
      <w:keepNext/>
      <w:keepLines/>
      <w:pageBreakBefore/>
      <w:suppressAutoHyphens w:val="0"/>
      <w:jc w:val="center"/>
      <w:outlineLvl w:val="8"/>
    </w:pPr>
    <w:rPr>
      <w:rFonts w:cs="Arial"/>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47BE3"/>
    <w:pPr>
      <w:tabs>
        <w:tab w:val="right" w:pos="8640"/>
        <w:tab w:val="right" w:pos="9360"/>
      </w:tabs>
    </w:pPr>
  </w:style>
  <w:style w:type="character" w:styleId="HTMLKeyboard">
    <w:name w:val="HTML Keyboard"/>
    <w:rsid w:val="00747BE3"/>
    <w:rPr>
      <w:rFonts w:ascii="Courier New" w:hAnsi="Courier New"/>
      <w:sz w:val="20"/>
      <w:szCs w:val="20"/>
    </w:rPr>
  </w:style>
  <w:style w:type="character" w:styleId="PageNumber">
    <w:name w:val="page number"/>
    <w:basedOn w:val="DefaultParagraphFont"/>
    <w:rsid w:val="00747BE3"/>
  </w:style>
  <w:style w:type="character" w:styleId="LineNumber">
    <w:name w:val="line number"/>
    <w:basedOn w:val="DefaultParagraphFont"/>
    <w:rsid w:val="00781B23"/>
  </w:style>
  <w:style w:type="paragraph" w:styleId="Footer">
    <w:name w:val="footer"/>
    <w:basedOn w:val="Normal"/>
    <w:rsid w:val="00747BE3"/>
    <w:pPr>
      <w:tabs>
        <w:tab w:val="center" w:pos="4320"/>
        <w:tab w:val="right" w:pos="8640"/>
      </w:tabs>
    </w:pPr>
  </w:style>
  <w:style w:type="paragraph" w:styleId="BodyText">
    <w:name w:val="Body Text"/>
    <w:basedOn w:val="Normal"/>
    <w:link w:val="BodyTextChar"/>
    <w:rsid w:val="00747BE3"/>
    <w:pPr>
      <w:ind w:firstLine="720"/>
    </w:pPr>
  </w:style>
  <w:style w:type="paragraph" w:styleId="Caption">
    <w:name w:val="caption"/>
    <w:basedOn w:val="Normal"/>
    <w:next w:val="Normal"/>
    <w:qFormat/>
    <w:rsid w:val="00747BE3"/>
    <w:pPr>
      <w:keepLines/>
      <w:suppressAutoHyphens w:val="0"/>
    </w:pPr>
    <w:rPr>
      <w:bCs/>
      <w:i/>
      <w:szCs w:val="20"/>
    </w:rPr>
  </w:style>
  <w:style w:type="paragraph" w:styleId="Title">
    <w:name w:val="Title"/>
    <w:basedOn w:val="Normal"/>
    <w:link w:val="TitleChar"/>
    <w:qFormat/>
    <w:rsid w:val="00747BE3"/>
    <w:pPr>
      <w:spacing w:before="3200"/>
      <w:ind w:left="1440" w:right="1440"/>
      <w:jc w:val="center"/>
      <w:outlineLvl w:val="0"/>
    </w:pPr>
    <w:rPr>
      <w:rFonts w:cs="Arial"/>
      <w:bCs/>
      <w:kern w:val="28"/>
      <w:szCs w:val="32"/>
    </w:rPr>
  </w:style>
  <w:style w:type="paragraph" w:customStyle="1" w:styleId="AuthorList">
    <w:name w:val="Author List"/>
    <w:basedOn w:val="Normal"/>
    <w:rsid w:val="00747BE3"/>
    <w:pPr>
      <w:keepLines/>
      <w:jc w:val="center"/>
    </w:pPr>
  </w:style>
  <w:style w:type="paragraph" w:customStyle="1" w:styleId="AbstractText">
    <w:name w:val="Abstract Text"/>
    <w:basedOn w:val="Normal"/>
    <w:rsid w:val="00747BE3"/>
  </w:style>
  <w:style w:type="paragraph" w:customStyle="1" w:styleId="TableHeading">
    <w:name w:val="Table Heading"/>
    <w:basedOn w:val="Normal"/>
    <w:next w:val="Normal"/>
    <w:rsid w:val="00747BE3"/>
    <w:pPr>
      <w:keepNext/>
      <w:keepLines/>
    </w:pPr>
    <w:rPr>
      <w:i/>
    </w:rPr>
  </w:style>
  <w:style w:type="paragraph" w:customStyle="1" w:styleId="TableNumber">
    <w:name w:val="Table Number"/>
    <w:basedOn w:val="Normal"/>
    <w:next w:val="TableHeading"/>
    <w:rsid w:val="00747BE3"/>
    <w:pPr>
      <w:keepNext/>
      <w:keepLines/>
    </w:pPr>
  </w:style>
  <w:style w:type="paragraph" w:customStyle="1" w:styleId="References">
    <w:name w:val="References"/>
    <w:basedOn w:val="Normal"/>
    <w:rsid w:val="00747BE3"/>
    <w:pPr>
      <w:ind w:left="720" w:hanging="720"/>
    </w:pPr>
  </w:style>
  <w:style w:type="character" w:styleId="CommentReference">
    <w:name w:val="annotation reference"/>
    <w:semiHidden/>
    <w:rsid w:val="00747BE3"/>
    <w:rPr>
      <w:sz w:val="16"/>
      <w:szCs w:val="16"/>
    </w:rPr>
  </w:style>
  <w:style w:type="paragraph" w:styleId="BodyTextIndent">
    <w:name w:val="Body Text Indent"/>
    <w:basedOn w:val="Normal"/>
    <w:rsid w:val="00747BE3"/>
    <w:pPr>
      <w:ind w:left="720"/>
    </w:pPr>
  </w:style>
  <w:style w:type="paragraph" w:styleId="BlockText">
    <w:name w:val="Block Text"/>
    <w:basedOn w:val="Normal"/>
    <w:rsid w:val="00747BE3"/>
    <w:pPr>
      <w:ind w:left="720"/>
    </w:pPr>
  </w:style>
  <w:style w:type="paragraph" w:styleId="CommentText">
    <w:name w:val="annotation text"/>
    <w:basedOn w:val="Normal"/>
    <w:link w:val="CommentTextChar"/>
    <w:semiHidden/>
    <w:rsid w:val="00747BE3"/>
    <w:rPr>
      <w:sz w:val="20"/>
      <w:szCs w:val="20"/>
      <w:lang w:val="x-none"/>
    </w:rPr>
  </w:style>
  <w:style w:type="paragraph" w:styleId="EndnoteText">
    <w:name w:val="endnote text"/>
    <w:basedOn w:val="Normal"/>
    <w:link w:val="EndnoteTextChar"/>
    <w:rsid w:val="00860099"/>
    <w:pPr>
      <w:suppressAutoHyphens w:val="0"/>
      <w:adjustRightInd w:val="0"/>
      <w:snapToGrid w:val="0"/>
      <w:spacing w:after="200" w:line="240" w:lineRule="auto"/>
    </w:pPr>
    <w:rPr>
      <w:rFonts w:ascii="Tahoma" w:eastAsia="Microsoft YaHei" w:hAnsi="Tahoma"/>
      <w:sz w:val="22"/>
      <w:szCs w:val="20"/>
      <w:lang w:val="x-none" w:eastAsia="x-none"/>
    </w:rPr>
  </w:style>
  <w:style w:type="character" w:customStyle="1" w:styleId="EndnoteTextChar">
    <w:name w:val="Endnote Text Char"/>
    <w:link w:val="EndnoteText"/>
    <w:rsid w:val="00860099"/>
    <w:rPr>
      <w:rFonts w:ascii="Tahoma" w:eastAsia="Microsoft YaHei" w:hAnsi="Tahoma"/>
      <w:sz w:val="22"/>
    </w:rPr>
  </w:style>
  <w:style w:type="character" w:styleId="Hyperlink">
    <w:name w:val="Hyperlink"/>
    <w:qFormat/>
    <w:rsid w:val="00860099"/>
    <w:rPr>
      <w:color w:val="0000FF"/>
      <w:u w:val="single"/>
    </w:rPr>
  </w:style>
  <w:style w:type="paragraph" w:customStyle="1" w:styleId="1">
    <w:name w:val="不明显强调1"/>
    <w:basedOn w:val="Normal"/>
    <w:uiPriority w:val="34"/>
    <w:qFormat/>
    <w:rsid w:val="00E76576"/>
    <w:pPr>
      <w:ind w:firstLineChars="200" w:firstLine="420"/>
    </w:pPr>
  </w:style>
  <w:style w:type="paragraph" w:styleId="DocumentMap">
    <w:name w:val="Document Map"/>
    <w:basedOn w:val="Normal"/>
    <w:link w:val="DocumentMapChar"/>
    <w:rsid w:val="00E663D1"/>
    <w:rPr>
      <w:rFonts w:ascii="SimSun"/>
      <w:sz w:val="18"/>
      <w:szCs w:val="18"/>
      <w:lang w:val="x-none"/>
    </w:rPr>
  </w:style>
  <w:style w:type="character" w:customStyle="1" w:styleId="DocumentMapChar">
    <w:name w:val="Document Map Char"/>
    <w:link w:val="DocumentMap"/>
    <w:rsid w:val="00E663D1"/>
    <w:rPr>
      <w:rFonts w:ascii="SimSun" w:eastAsia="SimSun"/>
      <w:sz w:val="18"/>
      <w:szCs w:val="18"/>
      <w:lang w:eastAsia="en-US"/>
    </w:rPr>
  </w:style>
  <w:style w:type="paragraph" w:styleId="CommentSubject">
    <w:name w:val="annotation subject"/>
    <w:basedOn w:val="CommentText"/>
    <w:next w:val="CommentText"/>
    <w:link w:val="CommentSubjectChar"/>
    <w:rsid w:val="00BB3232"/>
  </w:style>
  <w:style w:type="character" w:customStyle="1" w:styleId="CommentTextChar">
    <w:name w:val="Comment Text Char"/>
    <w:link w:val="CommentText"/>
    <w:semiHidden/>
    <w:rsid w:val="00BB3232"/>
    <w:rPr>
      <w:lang w:eastAsia="en-US"/>
    </w:rPr>
  </w:style>
  <w:style w:type="character" w:customStyle="1" w:styleId="CommentSubjectChar">
    <w:name w:val="Comment Subject Char"/>
    <w:link w:val="CommentSubject"/>
    <w:rsid w:val="00BB3232"/>
    <w:rPr>
      <w:lang w:eastAsia="en-US"/>
    </w:rPr>
  </w:style>
  <w:style w:type="paragraph" w:styleId="BalloonText">
    <w:name w:val="Balloon Text"/>
    <w:basedOn w:val="Normal"/>
    <w:link w:val="BalloonTextChar"/>
    <w:rsid w:val="00BB3232"/>
    <w:pPr>
      <w:spacing w:line="240" w:lineRule="auto"/>
    </w:pPr>
    <w:rPr>
      <w:sz w:val="18"/>
      <w:szCs w:val="18"/>
      <w:lang w:val="x-none"/>
    </w:rPr>
  </w:style>
  <w:style w:type="character" w:customStyle="1" w:styleId="BalloonTextChar">
    <w:name w:val="Balloon Text Char"/>
    <w:link w:val="BalloonText"/>
    <w:rsid w:val="00BB3232"/>
    <w:rPr>
      <w:sz w:val="18"/>
      <w:szCs w:val="18"/>
      <w:lang w:eastAsia="en-US"/>
    </w:rPr>
  </w:style>
  <w:style w:type="character" w:styleId="FollowedHyperlink">
    <w:name w:val="FollowedHyperlink"/>
    <w:rsid w:val="00011728"/>
    <w:rPr>
      <w:color w:val="800080"/>
      <w:u w:val="single"/>
    </w:rPr>
  </w:style>
  <w:style w:type="paragraph" w:customStyle="1" w:styleId="-61">
    <w:name w:val="彩色网格 - 着色 61"/>
    <w:hidden/>
    <w:uiPriority w:val="99"/>
    <w:semiHidden/>
    <w:rsid w:val="00433C64"/>
    <w:rPr>
      <w:sz w:val="24"/>
      <w:szCs w:val="24"/>
      <w:lang w:eastAsia="en-US"/>
    </w:rPr>
  </w:style>
  <w:style w:type="paragraph" w:customStyle="1" w:styleId="EndNoteBibliographyTitle">
    <w:name w:val="EndNote Bibliography Title"/>
    <w:basedOn w:val="Normal"/>
    <w:link w:val="EndNoteBibliographyTitleChar"/>
    <w:rsid w:val="00356C58"/>
    <w:pPr>
      <w:jc w:val="center"/>
    </w:pPr>
    <w:rPr>
      <w:noProof/>
      <w:lang w:val="x-none"/>
    </w:rPr>
  </w:style>
  <w:style w:type="character" w:customStyle="1" w:styleId="EndNoteBibliographyTitleChar">
    <w:name w:val="EndNote Bibliography Title Char"/>
    <w:link w:val="EndNoteBibliographyTitle"/>
    <w:rsid w:val="00356C58"/>
    <w:rPr>
      <w:noProof/>
      <w:sz w:val="24"/>
      <w:szCs w:val="24"/>
      <w:lang w:val="x-none" w:eastAsia="en-US"/>
    </w:rPr>
  </w:style>
  <w:style w:type="paragraph" w:customStyle="1" w:styleId="EndNoteBibliography">
    <w:name w:val="EndNote Bibliography"/>
    <w:basedOn w:val="Normal"/>
    <w:link w:val="EndNoteBibliographyChar"/>
    <w:rsid w:val="00356C58"/>
    <w:pPr>
      <w:spacing w:line="240" w:lineRule="auto"/>
    </w:pPr>
    <w:rPr>
      <w:noProof/>
      <w:lang w:val="x-none"/>
    </w:rPr>
  </w:style>
  <w:style w:type="character" w:customStyle="1" w:styleId="EndNoteBibliographyChar">
    <w:name w:val="EndNote Bibliography Char"/>
    <w:link w:val="EndNoteBibliography"/>
    <w:rsid w:val="00356C58"/>
    <w:rPr>
      <w:noProof/>
      <w:sz w:val="24"/>
      <w:szCs w:val="24"/>
      <w:lang w:val="x-none" w:eastAsia="en-US"/>
    </w:rPr>
  </w:style>
  <w:style w:type="character" w:styleId="EndnoteReference">
    <w:name w:val="endnote reference"/>
    <w:rsid w:val="008A3767"/>
    <w:rPr>
      <w:vertAlign w:val="superscript"/>
    </w:rPr>
  </w:style>
  <w:style w:type="paragraph" w:customStyle="1" w:styleId="3-51">
    <w:name w:val="中等深浅网格 3 - 着色 51"/>
    <w:hidden/>
    <w:uiPriority w:val="62"/>
    <w:unhideWhenUsed/>
    <w:rsid w:val="00C04885"/>
    <w:rPr>
      <w:sz w:val="24"/>
      <w:szCs w:val="24"/>
      <w:lang w:eastAsia="en-US"/>
    </w:rPr>
  </w:style>
  <w:style w:type="character" w:customStyle="1" w:styleId="apple-converted-space">
    <w:name w:val="apple-converted-space"/>
    <w:basedOn w:val="DefaultParagraphFont"/>
    <w:rsid w:val="00305116"/>
  </w:style>
  <w:style w:type="character" w:customStyle="1" w:styleId="10">
    <w:name w:val="未处理的提及1"/>
    <w:uiPriority w:val="99"/>
    <w:semiHidden/>
    <w:unhideWhenUsed/>
    <w:rsid w:val="00EB54F4"/>
    <w:rPr>
      <w:color w:val="605E5C"/>
      <w:shd w:val="clear" w:color="auto" w:fill="E1DFDD"/>
    </w:rPr>
  </w:style>
  <w:style w:type="character" w:customStyle="1" w:styleId="2">
    <w:name w:val="未处理的提及2"/>
    <w:uiPriority w:val="99"/>
    <w:semiHidden/>
    <w:unhideWhenUsed/>
    <w:rsid w:val="000C5046"/>
    <w:rPr>
      <w:color w:val="605E5C"/>
      <w:shd w:val="clear" w:color="auto" w:fill="E1DFDD"/>
    </w:rPr>
  </w:style>
  <w:style w:type="character" w:customStyle="1" w:styleId="3">
    <w:name w:val="未处理的提及3"/>
    <w:uiPriority w:val="99"/>
    <w:semiHidden/>
    <w:unhideWhenUsed/>
    <w:rsid w:val="001E220E"/>
    <w:rPr>
      <w:color w:val="605E5C"/>
      <w:shd w:val="clear" w:color="auto" w:fill="E1DFDD"/>
    </w:rPr>
  </w:style>
  <w:style w:type="character" w:customStyle="1" w:styleId="4">
    <w:name w:val="未处理的提及4"/>
    <w:uiPriority w:val="99"/>
    <w:semiHidden/>
    <w:unhideWhenUsed/>
    <w:rsid w:val="00EF6CD8"/>
    <w:rPr>
      <w:color w:val="605E5C"/>
      <w:shd w:val="clear" w:color="auto" w:fill="E1DFDD"/>
    </w:rPr>
  </w:style>
  <w:style w:type="character" w:styleId="UnresolvedMention">
    <w:name w:val="Unresolved Mention"/>
    <w:uiPriority w:val="99"/>
    <w:semiHidden/>
    <w:unhideWhenUsed/>
    <w:rsid w:val="00027304"/>
    <w:rPr>
      <w:color w:val="605E5C"/>
      <w:shd w:val="clear" w:color="auto" w:fill="E1DFDD"/>
    </w:rPr>
  </w:style>
  <w:style w:type="paragraph" w:styleId="Revision">
    <w:name w:val="Revision"/>
    <w:hidden/>
    <w:uiPriority w:val="99"/>
    <w:unhideWhenUsed/>
    <w:rsid w:val="00796010"/>
    <w:rPr>
      <w:sz w:val="24"/>
      <w:szCs w:val="24"/>
      <w:lang w:eastAsia="en-US"/>
    </w:rPr>
  </w:style>
  <w:style w:type="character" w:customStyle="1" w:styleId="Heading2Char">
    <w:name w:val="Heading 2 Char"/>
    <w:link w:val="Heading2"/>
    <w:rsid w:val="00B760E2"/>
    <w:rPr>
      <w:rFonts w:cs="Arial"/>
      <w:bCs/>
      <w:i/>
      <w:iCs/>
      <w:sz w:val="24"/>
      <w:szCs w:val="28"/>
      <w:lang w:eastAsia="en-US"/>
    </w:rPr>
  </w:style>
  <w:style w:type="character" w:styleId="Strong">
    <w:name w:val="Strong"/>
    <w:uiPriority w:val="22"/>
    <w:qFormat/>
    <w:rsid w:val="00F60B4A"/>
    <w:rPr>
      <w:b/>
      <w:bCs/>
    </w:rPr>
  </w:style>
  <w:style w:type="paragraph" w:styleId="NormalWeb">
    <w:name w:val="Normal (Web)"/>
    <w:basedOn w:val="Normal"/>
    <w:uiPriority w:val="99"/>
    <w:unhideWhenUsed/>
    <w:rsid w:val="005D6180"/>
    <w:pPr>
      <w:suppressAutoHyphens w:val="0"/>
      <w:spacing w:before="100" w:beforeAutospacing="1" w:after="100" w:afterAutospacing="1" w:line="240" w:lineRule="auto"/>
    </w:pPr>
    <w:rPr>
      <w:rFonts w:ascii="SimSun" w:hAnsi="SimSun" w:cs="SimSun"/>
      <w:lang w:eastAsia="zh-CN"/>
    </w:rPr>
  </w:style>
  <w:style w:type="character" w:customStyle="1" w:styleId="BodyTextChar">
    <w:name w:val="Body Text Char"/>
    <w:link w:val="BodyText"/>
    <w:rsid w:val="00526B6F"/>
    <w:rPr>
      <w:sz w:val="24"/>
      <w:szCs w:val="24"/>
      <w:lang w:eastAsia="en-US"/>
    </w:rPr>
  </w:style>
  <w:style w:type="character" w:styleId="PlaceholderText">
    <w:name w:val="Placeholder Text"/>
    <w:basedOn w:val="DefaultParagraphFont"/>
    <w:uiPriority w:val="99"/>
    <w:unhideWhenUsed/>
    <w:rsid w:val="00A5578C"/>
    <w:rPr>
      <w:color w:val="808080"/>
    </w:rPr>
  </w:style>
  <w:style w:type="character" w:customStyle="1" w:styleId="HeaderChar">
    <w:name w:val="Header Char"/>
    <w:link w:val="Header"/>
    <w:rsid w:val="00995EDC"/>
    <w:rPr>
      <w:sz w:val="24"/>
      <w:szCs w:val="24"/>
      <w:lang w:eastAsia="en-US"/>
    </w:rPr>
  </w:style>
  <w:style w:type="character" w:customStyle="1" w:styleId="TitleChar">
    <w:name w:val="Title Char"/>
    <w:link w:val="Title"/>
    <w:rsid w:val="00995EDC"/>
    <w:rPr>
      <w:rFonts w:cs="Arial"/>
      <w:bCs/>
      <w:kern w:val="28"/>
      <w:sz w:val="24"/>
      <w:szCs w:val="32"/>
      <w:lang w:eastAsia="en-US"/>
    </w:rPr>
  </w:style>
  <w:style w:type="character" w:customStyle="1" w:styleId="notion-enable-hover">
    <w:name w:val="notion-enable-hover"/>
    <w:basedOn w:val="DefaultParagraphFont"/>
    <w:rsid w:val="000B39B3"/>
  </w:style>
  <w:style w:type="character" w:styleId="Emphasis">
    <w:name w:val="Emphasis"/>
    <w:basedOn w:val="DefaultParagraphFont"/>
    <w:uiPriority w:val="20"/>
    <w:qFormat/>
    <w:rsid w:val="007A06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2591">
      <w:bodyDiv w:val="1"/>
      <w:marLeft w:val="0"/>
      <w:marRight w:val="0"/>
      <w:marTop w:val="0"/>
      <w:marBottom w:val="0"/>
      <w:divBdr>
        <w:top w:val="none" w:sz="0" w:space="0" w:color="auto"/>
        <w:left w:val="none" w:sz="0" w:space="0" w:color="auto"/>
        <w:bottom w:val="none" w:sz="0" w:space="0" w:color="auto"/>
        <w:right w:val="none" w:sz="0" w:space="0" w:color="auto"/>
      </w:divBdr>
      <w:divsChild>
        <w:div w:id="206795250">
          <w:marLeft w:val="0"/>
          <w:marRight w:val="0"/>
          <w:marTop w:val="0"/>
          <w:marBottom w:val="0"/>
          <w:divBdr>
            <w:top w:val="none" w:sz="0" w:space="0" w:color="auto"/>
            <w:left w:val="none" w:sz="0" w:space="0" w:color="auto"/>
            <w:bottom w:val="none" w:sz="0" w:space="0" w:color="auto"/>
            <w:right w:val="none" w:sz="0" w:space="0" w:color="auto"/>
          </w:divBdr>
          <w:divsChild>
            <w:div w:id="1249651442">
              <w:marLeft w:val="0"/>
              <w:marRight w:val="0"/>
              <w:marTop w:val="0"/>
              <w:marBottom w:val="0"/>
              <w:divBdr>
                <w:top w:val="none" w:sz="0" w:space="0" w:color="auto"/>
                <w:left w:val="none" w:sz="0" w:space="0" w:color="auto"/>
                <w:bottom w:val="none" w:sz="0" w:space="0" w:color="auto"/>
                <w:right w:val="none" w:sz="0" w:space="0" w:color="auto"/>
              </w:divBdr>
              <w:divsChild>
                <w:div w:id="236716194">
                  <w:marLeft w:val="0"/>
                  <w:marRight w:val="0"/>
                  <w:marTop w:val="0"/>
                  <w:marBottom w:val="0"/>
                  <w:divBdr>
                    <w:top w:val="none" w:sz="0" w:space="0" w:color="auto"/>
                    <w:left w:val="none" w:sz="0" w:space="0" w:color="auto"/>
                    <w:bottom w:val="none" w:sz="0" w:space="0" w:color="auto"/>
                    <w:right w:val="none" w:sz="0" w:space="0" w:color="auto"/>
                  </w:divBdr>
                  <w:divsChild>
                    <w:div w:id="505093856">
                      <w:marLeft w:val="0"/>
                      <w:marRight w:val="0"/>
                      <w:marTop w:val="80"/>
                      <w:marBottom w:val="0"/>
                      <w:divBdr>
                        <w:top w:val="none" w:sz="0" w:space="0" w:color="auto"/>
                        <w:left w:val="none" w:sz="0" w:space="0" w:color="auto"/>
                        <w:bottom w:val="none" w:sz="0" w:space="0" w:color="auto"/>
                        <w:right w:val="none" w:sz="0" w:space="0" w:color="auto"/>
                      </w:divBdr>
                      <w:divsChild>
                        <w:div w:id="197633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91951">
      <w:bodyDiv w:val="1"/>
      <w:marLeft w:val="0"/>
      <w:marRight w:val="0"/>
      <w:marTop w:val="0"/>
      <w:marBottom w:val="0"/>
      <w:divBdr>
        <w:top w:val="none" w:sz="0" w:space="0" w:color="auto"/>
        <w:left w:val="none" w:sz="0" w:space="0" w:color="auto"/>
        <w:bottom w:val="none" w:sz="0" w:space="0" w:color="auto"/>
        <w:right w:val="none" w:sz="0" w:space="0" w:color="auto"/>
      </w:divBdr>
    </w:div>
    <w:div w:id="55058387">
      <w:bodyDiv w:val="1"/>
      <w:marLeft w:val="0"/>
      <w:marRight w:val="0"/>
      <w:marTop w:val="0"/>
      <w:marBottom w:val="0"/>
      <w:divBdr>
        <w:top w:val="none" w:sz="0" w:space="0" w:color="auto"/>
        <w:left w:val="none" w:sz="0" w:space="0" w:color="auto"/>
        <w:bottom w:val="none" w:sz="0" w:space="0" w:color="auto"/>
        <w:right w:val="none" w:sz="0" w:space="0" w:color="auto"/>
      </w:divBdr>
    </w:div>
    <w:div w:id="124852190">
      <w:bodyDiv w:val="1"/>
      <w:marLeft w:val="0"/>
      <w:marRight w:val="0"/>
      <w:marTop w:val="0"/>
      <w:marBottom w:val="0"/>
      <w:divBdr>
        <w:top w:val="none" w:sz="0" w:space="0" w:color="auto"/>
        <w:left w:val="none" w:sz="0" w:space="0" w:color="auto"/>
        <w:bottom w:val="none" w:sz="0" w:space="0" w:color="auto"/>
        <w:right w:val="none" w:sz="0" w:space="0" w:color="auto"/>
      </w:divBdr>
      <w:divsChild>
        <w:div w:id="1594583217">
          <w:marLeft w:val="0"/>
          <w:marRight w:val="0"/>
          <w:marTop w:val="0"/>
          <w:marBottom w:val="0"/>
          <w:divBdr>
            <w:top w:val="none" w:sz="0" w:space="0" w:color="auto"/>
            <w:left w:val="none" w:sz="0" w:space="0" w:color="auto"/>
            <w:bottom w:val="none" w:sz="0" w:space="0" w:color="auto"/>
            <w:right w:val="none" w:sz="0" w:space="0" w:color="auto"/>
          </w:divBdr>
          <w:divsChild>
            <w:div w:id="1177961542">
              <w:marLeft w:val="0"/>
              <w:marRight w:val="0"/>
              <w:marTop w:val="0"/>
              <w:marBottom w:val="0"/>
              <w:divBdr>
                <w:top w:val="none" w:sz="0" w:space="0" w:color="auto"/>
                <w:left w:val="none" w:sz="0" w:space="0" w:color="auto"/>
                <w:bottom w:val="none" w:sz="0" w:space="0" w:color="auto"/>
                <w:right w:val="none" w:sz="0" w:space="0" w:color="auto"/>
              </w:divBdr>
              <w:divsChild>
                <w:div w:id="1688560549">
                  <w:marLeft w:val="0"/>
                  <w:marRight w:val="0"/>
                  <w:marTop w:val="0"/>
                  <w:marBottom w:val="0"/>
                  <w:divBdr>
                    <w:top w:val="none" w:sz="0" w:space="0" w:color="auto"/>
                    <w:left w:val="none" w:sz="0" w:space="0" w:color="auto"/>
                    <w:bottom w:val="none" w:sz="0" w:space="0" w:color="auto"/>
                    <w:right w:val="none" w:sz="0" w:space="0" w:color="auto"/>
                  </w:divBdr>
                  <w:divsChild>
                    <w:div w:id="366030287">
                      <w:marLeft w:val="0"/>
                      <w:marRight w:val="0"/>
                      <w:marTop w:val="80"/>
                      <w:marBottom w:val="0"/>
                      <w:divBdr>
                        <w:top w:val="none" w:sz="0" w:space="0" w:color="auto"/>
                        <w:left w:val="none" w:sz="0" w:space="0" w:color="auto"/>
                        <w:bottom w:val="none" w:sz="0" w:space="0" w:color="auto"/>
                        <w:right w:val="none" w:sz="0" w:space="0" w:color="auto"/>
                      </w:divBdr>
                      <w:divsChild>
                        <w:div w:id="183842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90773">
      <w:bodyDiv w:val="1"/>
      <w:marLeft w:val="0"/>
      <w:marRight w:val="0"/>
      <w:marTop w:val="0"/>
      <w:marBottom w:val="0"/>
      <w:divBdr>
        <w:top w:val="none" w:sz="0" w:space="0" w:color="auto"/>
        <w:left w:val="none" w:sz="0" w:space="0" w:color="auto"/>
        <w:bottom w:val="none" w:sz="0" w:space="0" w:color="auto"/>
        <w:right w:val="none" w:sz="0" w:space="0" w:color="auto"/>
      </w:divBdr>
      <w:divsChild>
        <w:div w:id="1601060548">
          <w:marLeft w:val="0"/>
          <w:marRight w:val="0"/>
          <w:marTop w:val="0"/>
          <w:marBottom w:val="0"/>
          <w:divBdr>
            <w:top w:val="none" w:sz="0" w:space="0" w:color="auto"/>
            <w:left w:val="none" w:sz="0" w:space="0" w:color="auto"/>
            <w:bottom w:val="none" w:sz="0" w:space="0" w:color="auto"/>
            <w:right w:val="none" w:sz="0" w:space="0" w:color="auto"/>
          </w:divBdr>
        </w:div>
        <w:div w:id="1652909199">
          <w:marLeft w:val="0"/>
          <w:marRight w:val="0"/>
          <w:marTop w:val="0"/>
          <w:marBottom w:val="0"/>
          <w:divBdr>
            <w:top w:val="none" w:sz="0" w:space="0" w:color="auto"/>
            <w:left w:val="none" w:sz="0" w:space="0" w:color="auto"/>
            <w:bottom w:val="none" w:sz="0" w:space="0" w:color="auto"/>
            <w:right w:val="none" w:sz="0" w:space="0" w:color="auto"/>
          </w:divBdr>
        </w:div>
        <w:div w:id="1727728239">
          <w:marLeft w:val="0"/>
          <w:marRight w:val="0"/>
          <w:marTop w:val="0"/>
          <w:marBottom w:val="0"/>
          <w:divBdr>
            <w:top w:val="none" w:sz="0" w:space="0" w:color="auto"/>
            <w:left w:val="none" w:sz="0" w:space="0" w:color="auto"/>
            <w:bottom w:val="none" w:sz="0" w:space="0" w:color="auto"/>
            <w:right w:val="none" w:sz="0" w:space="0" w:color="auto"/>
          </w:divBdr>
        </w:div>
        <w:div w:id="2100440272">
          <w:marLeft w:val="0"/>
          <w:marRight w:val="0"/>
          <w:marTop w:val="0"/>
          <w:marBottom w:val="0"/>
          <w:divBdr>
            <w:top w:val="none" w:sz="0" w:space="0" w:color="auto"/>
            <w:left w:val="none" w:sz="0" w:space="0" w:color="auto"/>
            <w:bottom w:val="none" w:sz="0" w:space="0" w:color="auto"/>
            <w:right w:val="none" w:sz="0" w:space="0" w:color="auto"/>
          </w:divBdr>
        </w:div>
      </w:divsChild>
    </w:div>
    <w:div w:id="236018806">
      <w:bodyDiv w:val="1"/>
      <w:marLeft w:val="0"/>
      <w:marRight w:val="0"/>
      <w:marTop w:val="0"/>
      <w:marBottom w:val="0"/>
      <w:divBdr>
        <w:top w:val="none" w:sz="0" w:space="0" w:color="auto"/>
        <w:left w:val="none" w:sz="0" w:space="0" w:color="auto"/>
        <w:bottom w:val="none" w:sz="0" w:space="0" w:color="auto"/>
        <w:right w:val="none" w:sz="0" w:space="0" w:color="auto"/>
      </w:divBdr>
      <w:divsChild>
        <w:div w:id="217321888">
          <w:marLeft w:val="0"/>
          <w:marRight w:val="0"/>
          <w:marTop w:val="0"/>
          <w:marBottom w:val="0"/>
          <w:divBdr>
            <w:top w:val="none" w:sz="0" w:space="0" w:color="auto"/>
            <w:left w:val="none" w:sz="0" w:space="0" w:color="auto"/>
            <w:bottom w:val="none" w:sz="0" w:space="0" w:color="auto"/>
            <w:right w:val="none" w:sz="0" w:space="0" w:color="auto"/>
          </w:divBdr>
        </w:div>
        <w:div w:id="1005984184">
          <w:marLeft w:val="0"/>
          <w:marRight w:val="0"/>
          <w:marTop w:val="0"/>
          <w:marBottom w:val="0"/>
          <w:divBdr>
            <w:top w:val="none" w:sz="0" w:space="0" w:color="auto"/>
            <w:left w:val="none" w:sz="0" w:space="0" w:color="auto"/>
            <w:bottom w:val="none" w:sz="0" w:space="0" w:color="auto"/>
            <w:right w:val="none" w:sz="0" w:space="0" w:color="auto"/>
          </w:divBdr>
        </w:div>
        <w:div w:id="1068000126">
          <w:marLeft w:val="0"/>
          <w:marRight w:val="0"/>
          <w:marTop w:val="0"/>
          <w:marBottom w:val="0"/>
          <w:divBdr>
            <w:top w:val="none" w:sz="0" w:space="0" w:color="auto"/>
            <w:left w:val="none" w:sz="0" w:space="0" w:color="auto"/>
            <w:bottom w:val="none" w:sz="0" w:space="0" w:color="auto"/>
            <w:right w:val="none" w:sz="0" w:space="0" w:color="auto"/>
          </w:divBdr>
        </w:div>
      </w:divsChild>
    </w:div>
    <w:div w:id="292322677">
      <w:bodyDiv w:val="1"/>
      <w:marLeft w:val="0"/>
      <w:marRight w:val="0"/>
      <w:marTop w:val="0"/>
      <w:marBottom w:val="0"/>
      <w:divBdr>
        <w:top w:val="none" w:sz="0" w:space="0" w:color="auto"/>
        <w:left w:val="none" w:sz="0" w:space="0" w:color="auto"/>
        <w:bottom w:val="none" w:sz="0" w:space="0" w:color="auto"/>
        <w:right w:val="none" w:sz="0" w:space="0" w:color="auto"/>
      </w:divBdr>
      <w:divsChild>
        <w:div w:id="549268814">
          <w:marLeft w:val="907"/>
          <w:marRight w:val="0"/>
          <w:marTop w:val="0"/>
          <w:marBottom w:val="0"/>
          <w:divBdr>
            <w:top w:val="none" w:sz="0" w:space="0" w:color="auto"/>
            <w:left w:val="none" w:sz="0" w:space="0" w:color="auto"/>
            <w:bottom w:val="none" w:sz="0" w:space="0" w:color="auto"/>
            <w:right w:val="none" w:sz="0" w:space="0" w:color="auto"/>
          </w:divBdr>
        </w:div>
      </w:divsChild>
    </w:div>
    <w:div w:id="368266784">
      <w:bodyDiv w:val="1"/>
      <w:marLeft w:val="0"/>
      <w:marRight w:val="0"/>
      <w:marTop w:val="0"/>
      <w:marBottom w:val="0"/>
      <w:divBdr>
        <w:top w:val="none" w:sz="0" w:space="0" w:color="auto"/>
        <w:left w:val="none" w:sz="0" w:space="0" w:color="auto"/>
        <w:bottom w:val="none" w:sz="0" w:space="0" w:color="auto"/>
        <w:right w:val="none" w:sz="0" w:space="0" w:color="auto"/>
      </w:divBdr>
    </w:div>
    <w:div w:id="399907610">
      <w:bodyDiv w:val="1"/>
      <w:marLeft w:val="0"/>
      <w:marRight w:val="0"/>
      <w:marTop w:val="0"/>
      <w:marBottom w:val="0"/>
      <w:divBdr>
        <w:top w:val="none" w:sz="0" w:space="0" w:color="auto"/>
        <w:left w:val="none" w:sz="0" w:space="0" w:color="auto"/>
        <w:bottom w:val="none" w:sz="0" w:space="0" w:color="auto"/>
        <w:right w:val="none" w:sz="0" w:space="0" w:color="auto"/>
      </w:divBdr>
    </w:div>
    <w:div w:id="528420372">
      <w:bodyDiv w:val="1"/>
      <w:marLeft w:val="0"/>
      <w:marRight w:val="0"/>
      <w:marTop w:val="0"/>
      <w:marBottom w:val="0"/>
      <w:divBdr>
        <w:top w:val="none" w:sz="0" w:space="0" w:color="auto"/>
        <w:left w:val="none" w:sz="0" w:space="0" w:color="auto"/>
        <w:bottom w:val="none" w:sz="0" w:space="0" w:color="auto"/>
        <w:right w:val="none" w:sz="0" w:space="0" w:color="auto"/>
      </w:divBdr>
      <w:divsChild>
        <w:div w:id="168958024">
          <w:marLeft w:val="0"/>
          <w:marRight w:val="0"/>
          <w:marTop w:val="0"/>
          <w:marBottom w:val="0"/>
          <w:divBdr>
            <w:top w:val="none" w:sz="0" w:space="0" w:color="auto"/>
            <w:left w:val="none" w:sz="0" w:space="0" w:color="auto"/>
            <w:bottom w:val="none" w:sz="0" w:space="0" w:color="auto"/>
            <w:right w:val="none" w:sz="0" w:space="0" w:color="auto"/>
          </w:divBdr>
        </w:div>
        <w:div w:id="344136435">
          <w:marLeft w:val="0"/>
          <w:marRight w:val="0"/>
          <w:marTop w:val="0"/>
          <w:marBottom w:val="0"/>
          <w:divBdr>
            <w:top w:val="none" w:sz="0" w:space="0" w:color="auto"/>
            <w:left w:val="none" w:sz="0" w:space="0" w:color="auto"/>
            <w:bottom w:val="none" w:sz="0" w:space="0" w:color="auto"/>
            <w:right w:val="none" w:sz="0" w:space="0" w:color="auto"/>
          </w:divBdr>
        </w:div>
        <w:div w:id="1998605951">
          <w:marLeft w:val="0"/>
          <w:marRight w:val="0"/>
          <w:marTop w:val="0"/>
          <w:marBottom w:val="0"/>
          <w:divBdr>
            <w:top w:val="none" w:sz="0" w:space="0" w:color="auto"/>
            <w:left w:val="none" w:sz="0" w:space="0" w:color="auto"/>
            <w:bottom w:val="none" w:sz="0" w:space="0" w:color="auto"/>
            <w:right w:val="none" w:sz="0" w:space="0" w:color="auto"/>
          </w:divBdr>
        </w:div>
      </w:divsChild>
    </w:div>
    <w:div w:id="539781403">
      <w:bodyDiv w:val="1"/>
      <w:marLeft w:val="0"/>
      <w:marRight w:val="0"/>
      <w:marTop w:val="0"/>
      <w:marBottom w:val="0"/>
      <w:divBdr>
        <w:top w:val="none" w:sz="0" w:space="0" w:color="auto"/>
        <w:left w:val="none" w:sz="0" w:space="0" w:color="auto"/>
        <w:bottom w:val="none" w:sz="0" w:space="0" w:color="auto"/>
        <w:right w:val="none" w:sz="0" w:space="0" w:color="auto"/>
      </w:divBdr>
      <w:divsChild>
        <w:div w:id="2032098078">
          <w:marLeft w:val="907"/>
          <w:marRight w:val="0"/>
          <w:marTop w:val="0"/>
          <w:marBottom w:val="0"/>
          <w:divBdr>
            <w:top w:val="none" w:sz="0" w:space="0" w:color="auto"/>
            <w:left w:val="none" w:sz="0" w:space="0" w:color="auto"/>
            <w:bottom w:val="none" w:sz="0" w:space="0" w:color="auto"/>
            <w:right w:val="none" w:sz="0" w:space="0" w:color="auto"/>
          </w:divBdr>
        </w:div>
      </w:divsChild>
    </w:div>
    <w:div w:id="669060826">
      <w:bodyDiv w:val="1"/>
      <w:marLeft w:val="0"/>
      <w:marRight w:val="0"/>
      <w:marTop w:val="0"/>
      <w:marBottom w:val="0"/>
      <w:divBdr>
        <w:top w:val="none" w:sz="0" w:space="0" w:color="auto"/>
        <w:left w:val="none" w:sz="0" w:space="0" w:color="auto"/>
        <w:bottom w:val="none" w:sz="0" w:space="0" w:color="auto"/>
        <w:right w:val="none" w:sz="0" w:space="0" w:color="auto"/>
      </w:divBdr>
      <w:divsChild>
        <w:div w:id="544679873">
          <w:marLeft w:val="446"/>
          <w:marRight w:val="0"/>
          <w:marTop w:val="0"/>
          <w:marBottom w:val="0"/>
          <w:divBdr>
            <w:top w:val="none" w:sz="0" w:space="0" w:color="auto"/>
            <w:left w:val="none" w:sz="0" w:space="0" w:color="auto"/>
            <w:bottom w:val="none" w:sz="0" w:space="0" w:color="auto"/>
            <w:right w:val="none" w:sz="0" w:space="0" w:color="auto"/>
          </w:divBdr>
        </w:div>
      </w:divsChild>
    </w:div>
    <w:div w:id="943225803">
      <w:bodyDiv w:val="1"/>
      <w:marLeft w:val="0"/>
      <w:marRight w:val="0"/>
      <w:marTop w:val="0"/>
      <w:marBottom w:val="0"/>
      <w:divBdr>
        <w:top w:val="none" w:sz="0" w:space="0" w:color="auto"/>
        <w:left w:val="none" w:sz="0" w:space="0" w:color="auto"/>
        <w:bottom w:val="none" w:sz="0" w:space="0" w:color="auto"/>
        <w:right w:val="none" w:sz="0" w:space="0" w:color="auto"/>
      </w:divBdr>
      <w:divsChild>
        <w:div w:id="538707439">
          <w:marLeft w:val="0"/>
          <w:marRight w:val="0"/>
          <w:marTop w:val="0"/>
          <w:marBottom w:val="0"/>
          <w:divBdr>
            <w:top w:val="none" w:sz="0" w:space="0" w:color="auto"/>
            <w:left w:val="none" w:sz="0" w:space="0" w:color="auto"/>
            <w:bottom w:val="none" w:sz="0" w:space="0" w:color="auto"/>
            <w:right w:val="none" w:sz="0" w:space="0" w:color="auto"/>
          </w:divBdr>
        </w:div>
        <w:div w:id="1028217071">
          <w:marLeft w:val="0"/>
          <w:marRight w:val="0"/>
          <w:marTop w:val="0"/>
          <w:marBottom w:val="0"/>
          <w:divBdr>
            <w:top w:val="none" w:sz="0" w:space="0" w:color="auto"/>
            <w:left w:val="none" w:sz="0" w:space="0" w:color="auto"/>
            <w:bottom w:val="none" w:sz="0" w:space="0" w:color="auto"/>
            <w:right w:val="none" w:sz="0" w:space="0" w:color="auto"/>
          </w:divBdr>
        </w:div>
        <w:div w:id="1792245122">
          <w:marLeft w:val="0"/>
          <w:marRight w:val="0"/>
          <w:marTop w:val="0"/>
          <w:marBottom w:val="0"/>
          <w:divBdr>
            <w:top w:val="none" w:sz="0" w:space="0" w:color="auto"/>
            <w:left w:val="none" w:sz="0" w:space="0" w:color="auto"/>
            <w:bottom w:val="none" w:sz="0" w:space="0" w:color="auto"/>
            <w:right w:val="none" w:sz="0" w:space="0" w:color="auto"/>
          </w:divBdr>
        </w:div>
      </w:divsChild>
    </w:div>
    <w:div w:id="976644406">
      <w:bodyDiv w:val="1"/>
      <w:marLeft w:val="0"/>
      <w:marRight w:val="0"/>
      <w:marTop w:val="0"/>
      <w:marBottom w:val="0"/>
      <w:divBdr>
        <w:top w:val="none" w:sz="0" w:space="0" w:color="auto"/>
        <w:left w:val="none" w:sz="0" w:space="0" w:color="auto"/>
        <w:bottom w:val="none" w:sz="0" w:space="0" w:color="auto"/>
        <w:right w:val="none" w:sz="0" w:space="0" w:color="auto"/>
      </w:divBdr>
    </w:div>
    <w:div w:id="1135487324">
      <w:bodyDiv w:val="1"/>
      <w:marLeft w:val="0"/>
      <w:marRight w:val="0"/>
      <w:marTop w:val="0"/>
      <w:marBottom w:val="0"/>
      <w:divBdr>
        <w:top w:val="none" w:sz="0" w:space="0" w:color="auto"/>
        <w:left w:val="none" w:sz="0" w:space="0" w:color="auto"/>
        <w:bottom w:val="none" w:sz="0" w:space="0" w:color="auto"/>
        <w:right w:val="none" w:sz="0" w:space="0" w:color="auto"/>
      </w:divBdr>
      <w:divsChild>
        <w:div w:id="156504882">
          <w:marLeft w:val="0"/>
          <w:marRight w:val="0"/>
          <w:marTop w:val="0"/>
          <w:marBottom w:val="0"/>
          <w:divBdr>
            <w:top w:val="none" w:sz="0" w:space="0" w:color="auto"/>
            <w:left w:val="none" w:sz="0" w:space="0" w:color="auto"/>
            <w:bottom w:val="none" w:sz="0" w:space="0" w:color="auto"/>
            <w:right w:val="none" w:sz="0" w:space="0" w:color="auto"/>
          </w:divBdr>
        </w:div>
        <w:div w:id="1623997904">
          <w:marLeft w:val="0"/>
          <w:marRight w:val="0"/>
          <w:marTop w:val="0"/>
          <w:marBottom w:val="0"/>
          <w:divBdr>
            <w:top w:val="none" w:sz="0" w:space="0" w:color="auto"/>
            <w:left w:val="none" w:sz="0" w:space="0" w:color="auto"/>
            <w:bottom w:val="none" w:sz="0" w:space="0" w:color="auto"/>
            <w:right w:val="none" w:sz="0" w:space="0" w:color="auto"/>
          </w:divBdr>
        </w:div>
        <w:div w:id="2074885518">
          <w:marLeft w:val="0"/>
          <w:marRight w:val="0"/>
          <w:marTop w:val="0"/>
          <w:marBottom w:val="0"/>
          <w:divBdr>
            <w:top w:val="none" w:sz="0" w:space="0" w:color="auto"/>
            <w:left w:val="none" w:sz="0" w:space="0" w:color="auto"/>
            <w:bottom w:val="none" w:sz="0" w:space="0" w:color="auto"/>
            <w:right w:val="none" w:sz="0" w:space="0" w:color="auto"/>
          </w:divBdr>
        </w:div>
      </w:divsChild>
    </w:div>
    <w:div w:id="1164591360">
      <w:bodyDiv w:val="1"/>
      <w:marLeft w:val="0"/>
      <w:marRight w:val="0"/>
      <w:marTop w:val="0"/>
      <w:marBottom w:val="0"/>
      <w:divBdr>
        <w:top w:val="none" w:sz="0" w:space="0" w:color="auto"/>
        <w:left w:val="none" w:sz="0" w:space="0" w:color="auto"/>
        <w:bottom w:val="none" w:sz="0" w:space="0" w:color="auto"/>
        <w:right w:val="none" w:sz="0" w:space="0" w:color="auto"/>
      </w:divBdr>
      <w:divsChild>
        <w:div w:id="1419063127">
          <w:marLeft w:val="907"/>
          <w:marRight w:val="0"/>
          <w:marTop w:val="0"/>
          <w:marBottom w:val="0"/>
          <w:divBdr>
            <w:top w:val="none" w:sz="0" w:space="0" w:color="auto"/>
            <w:left w:val="none" w:sz="0" w:space="0" w:color="auto"/>
            <w:bottom w:val="none" w:sz="0" w:space="0" w:color="auto"/>
            <w:right w:val="none" w:sz="0" w:space="0" w:color="auto"/>
          </w:divBdr>
        </w:div>
      </w:divsChild>
    </w:div>
    <w:div w:id="1168251536">
      <w:bodyDiv w:val="1"/>
      <w:marLeft w:val="0"/>
      <w:marRight w:val="0"/>
      <w:marTop w:val="0"/>
      <w:marBottom w:val="0"/>
      <w:divBdr>
        <w:top w:val="none" w:sz="0" w:space="0" w:color="auto"/>
        <w:left w:val="none" w:sz="0" w:space="0" w:color="auto"/>
        <w:bottom w:val="none" w:sz="0" w:space="0" w:color="auto"/>
        <w:right w:val="none" w:sz="0" w:space="0" w:color="auto"/>
      </w:divBdr>
    </w:div>
    <w:div w:id="1242838263">
      <w:bodyDiv w:val="1"/>
      <w:marLeft w:val="0"/>
      <w:marRight w:val="0"/>
      <w:marTop w:val="0"/>
      <w:marBottom w:val="0"/>
      <w:divBdr>
        <w:top w:val="none" w:sz="0" w:space="0" w:color="auto"/>
        <w:left w:val="none" w:sz="0" w:space="0" w:color="auto"/>
        <w:bottom w:val="none" w:sz="0" w:space="0" w:color="auto"/>
        <w:right w:val="none" w:sz="0" w:space="0" w:color="auto"/>
      </w:divBdr>
      <w:divsChild>
        <w:div w:id="2009597110">
          <w:marLeft w:val="907"/>
          <w:marRight w:val="0"/>
          <w:marTop w:val="0"/>
          <w:marBottom w:val="0"/>
          <w:divBdr>
            <w:top w:val="none" w:sz="0" w:space="0" w:color="auto"/>
            <w:left w:val="none" w:sz="0" w:space="0" w:color="auto"/>
            <w:bottom w:val="none" w:sz="0" w:space="0" w:color="auto"/>
            <w:right w:val="none" w:sz="0" w:space="0" w:color="auto"/>
          </w:divBdr>
        </w:div>
      </w:divsChild>
    </w:div>
    <w:div w:id="1243175096">
      <w:bodyDiv w:val="1"/>
      <w:marLeft w:val="0"/>
      <w:marRight w:val="0"/>
      <w:marTop w:val="0"/>
      <w:marBottom w:val="0"/>
      <w:divBdr>
        <w:top w:val="none" w:sz="0" w:space="0" w:color="auto"/>
        <w:left w:val="none" w:sz="0" w:space="0" w:color="auto"/>
        <w:bottom w:val="none" w:sz="0" w:space="0" w:color="auto"/>
        <w:right w:val="none" w:sz="0" w:space="0" w:color="auto"/>
      </w:divBdr>
    </w:div>
    <w:div w:id="1243297660">
      <w:bodyDiv w:val="1"/>
      <w:marLeft w:val="0"/>
      <w:marRight w:val="0"/>
      <w:marTop w:val="0"/>
      <w:marBottom w:val="0"/>
      <w:divBdr>
        <w:top w:val="none" w:sz="0" w:space="0" w:color="auto"/>
        <w:left w:val="none" w:sz="0" w:space="0" w:color="auto"/>
        <w:bottom w:val="none" w:sz="0" w:space="0" w:color="auto"/>
        <w:right w:val="none" w:sz="0" w:space="0" w:color="auto"/>
      </w:divBdr>
    </w:div>
    <w:div w:id="1254632514">
      <w:bodyDiv w:val="1"/>
      <w:marLeft w:val="0"/>
      <w:marRight w:val="0"/>
      <w:marTop w:val="0"/>
      <w:marBottom w:val="0"/>
      <w:divBdr>
        <w:top w:val="none" w:sz="0" w:space="0" w:color="auto"/>
        <w:left w:val="none" w:sz="0" w:space="0" w:color="auto"/>
        <w:bottom w:val="none" w:sz="0" w:space="0" w:color="auto"/>
        <w:right w:val="none" w:sz="0" w:space="0" w:color="auto"/>
      </w:divBdr>
      <w:divsChild>
        <w:div w:id="1111634542">
          <w:marLeft w:val="1166"/>
          <w:marRight w:val="0"/>
          <w:marTop w:val="0"/>
          <w:marBottom w:val="0"/>
          <w:divBdr>
            <w:top w:val="none" w:sz="0" w:space="0" w:color="auto"/>
            <w:left w:val="none" w:sz="0" w:space="0" w:color="auto"/>
            <w:bottom w:val="none" w:sz="0" w:space="0" w:color="auto"/>
            <w:right w:val="none" w:sz="0" w:space="0" w:color="auto"/>
          </w:divBdr>
        </w:div>
      </w:divsChild>
    </w:div>
    <w:div w:id="1305814146">
      <w:bodyDiv w:val="1"/>
      <w:marLeft w:val="0"/>
      <w:marRight w:val="0"/>
      <w:marTop w:val="0"/>
      <w:marBottom w:val="0"/>
      <w:divBdr>
        <w:top w:val="none" w:sz="0" w:space="0" w:color="auto"/>
        <w:left w:val="none" w:sz="0" w:space="0" w:color="auto"/>
        <w:bottom w:val="none" w:sz="0" w:space="0" w:color="auto"/>
        <w:right w:val="none" w:sz="0" w:space="0" w:color="auto"/>
      </w:divBdr>
      <w:divsChild>
        <w:div w:id="111560554">
          <w:marLeft w:val="907"/>
          <w:marRight w:val="0"/>
          <w:marTop w:val="0"/>
          <w:marBottom w:val="0"/>
          <w:divBdr>
            <w:top w:val="none" w:sz="0" w:space="0" w:color="auto"/>
            <w:left w:val="none" w:sz="0" w:space="0" w:color="auto"/>
            <w:bottom w:val="none" w:sz="0" w:space="0" w:color="auto"/>
            <w:right w:val="none" w:sz="0" w:space="0" w:color="auto"/>
          </w:divBdr>
        </w:div>
        <w:div w:id="298344551">
          <w:marLeft w:val="907"/>
          <w:marRight w:val="0"/>
          <w:marTop w:val="0"/>
          <w:marBottom w:val="0"/>
          <w:divBdr>
            <w:top w:val="none" w:sz="0" w:space="0" w:color="auto"/>
            <w:left w:val="none" w:sz="0" w:space="0" w:color="auto"/>
            <w:bottom w:val="none" w:sz="0" w:space="0" w:color="auto"/>
            <w:right w:val="none" w:sz="0" w:space="0" w:color="auto"/>
          </w:divBdr>
        </w:div>
        <w:div w:id="1919243807">
          <w:marLeft w:val="907"/>
          <w:marRight w:val="0"/>
          <w:marTop w:val="0"/>
          <w:marBottom w:val="0"/>
          <w:divBdr>
            <w:top w:val="none" w:sz="0" w:space="0" w:color="auto"/>
            <w:left w:val="none" w:sz="0" w:space="0" w:color="auto"/>
            <w:bottom w:val="none" w:sz="0" w:space="0" w:color="auto"/>
            <w:right w:val="none" w:sz="0" w:space="0" w:color="auto"/>
          </w:divBdr>
        </w:div>
      </w:divsChild>
    </w:div>
    <w:div w:id="1400864481">
      <w:bodyDiv w:val="1"/>
      <w:marLeft w:val="0"/>
      <w:marRight w:val="0"/>
      <w:marTop w:val="0"/>
      <w:marBottom w:val="0"/>
      <w:divBdr>
        <w:top w:val="none" w:sz="0" w:space="0" w:color="auto"/>
        <w:left w:val="none" w:sz="0" w:space="0" w:color="auto"/>
        <w:bottom w:val="none" w:sz="0" w:space="0" w:color="auto"/>
        <w:right w:val="none" w:sz="0" w:space="0" w:color="auto"/>
      </w:divBdr>
    </w:div>
    <w:div w:id="1695351315">
      <w:bodyDiv w:val="1"/>
      <w:marLeft w:val="0"/>
      <w:marRight w:val="0"/>
      <w:marTop w:val="0"/>
      <w:marBottom w:val="0"/>
      <w:divBdr>
        <w:top w:val="none" w:sz="0" w:space="0" w:color="auto"/>
        <w:left w:val="none" w:sz="0" w:space="0" w:color="auto"/>
        <w:bottom w:val="none" w:sz="0" w:space="0" w:color="auto"/>
        <w:right w:val="none" w:sz="0" w:space="0" w:color="auto"/>
      </w:divBdr>
      <w:divsChild>
        <w:div w:id="310714029">
          <w:marLeft w:val="907"/>
          <w:marRight w:val="0"/>
          <w:marTop w:val="0"/>
          <w:marBottom w:val="0"/>
          <w:divBdr>
            <w:top w:val="none" w:sz="0" w:space="0" w:color="auto"/>
            <w:left w:val="none" w:sz="0" w:space="0" w:color="auto"/>
            <w:bottom w:val="none" w:sz="0" w:space="0" w:color="auto"/>
            <w:right w:val="none" w:sz="0" w:space="0" w:color="auto"/>
          </w:divBdr>
        </w:div>
      </w:divsChild>
    </w:div>
    <w:div w:id="1757553717">
      <w:bodyDiv w:val="1"/>
      <w:marLeft w:val="0"/>
      <w:marRight w:val="0"/>
      <w:marTop w:val="0"/>
      <w:marBottom w:val="0"/>
      <w:divBdr>
        <w:top w:val="none" w:sz="0" w:space="0" w:color="auto"/>
        <w:left w:val="none" w:sz="0" w:space="0" w:color="auto"/>
        <w:bottom w:val="none" w:sz="0" w:space="0" w:color="auto"/>
        <w:right w:val="none" w:sz="0" w:space="0" w:color="auto"/>
      </w:divBdr>
    </w:div>
    <w:div w:id="1802645612">
      <w:bodyDiv w:val="1"/>
      <w:marLeft w:val="0"/>
      <w:marRight w:val="0"/>
      <w:marTop w:val="0"/>
      <w:marBottom w:val="0"/>
      <w:divBdr>
        <w:top w:val="none" w:sz="0" w:space="0" w:color="auto"/>
        <w:left w:val="none" w:sz="0" w:space="0" w:color="auto"/>
        <w:bottom w:val="none" w:sz="0" w:space="0" w:color="auto"/>
        <w:right w:val="none" w:sz="0" w:space="0" w:color="auto"/>
      </w:divBdr>
    </w:div>
    <w:div w:id="2023164663">
      <w:bodyDiv w:val="1"/>
      <w:marLeft w:val="0"/>
      <w:marRight w:val="0"/>
      <w:marTop w:val="0"/>
      <w:marBottom w:val="0"/>
      <w:divBdr>
        <w:top w:val="none" w:sz="0" w:space="0" w:color="auto"/>
        <w:left w:val="none" w:sz="0" w:space="0" w:color="auto"/>
        <w:bottom w:val="none" w:sz="0" w:space="0" w:color="auto"/>
        <w:right w:val="none" w:sz="0" w:space="0" w:color="auto"/>
      </w:divBdr>
    </w:div>
    <w:div w:id="2024891812">
      <w:bodyDiv w:val="1"/>
      <w:marLeft w:val="0"/>
      <w:marRight w:val="0"/>
      <w:marTop w:val="0"/>
      <w:marBottom w:val="0"/>
      <w:divBdr>
        <w:top w:val="none" w:sz="0" w:space="0" w:color="auto"/>
        <w:left w:val="none" w:sz="0" w:space="0" w:color="auto"/>
        <w:bottom w:val="none" w:sz="0" w:space="0" w:color="auto"/>
        <w:right w:val="none" w:sz="0" w:space="0" w:color="auto"/>
      </w:divBdr>
    </w:div>
    <w:div w:id="2103407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EndNote%20X5\Templates\APA%206th.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710AE-D53F-1242-A5CC-D5C678873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Files\EndNote X5\Templates\APA 6th.dot</Template>
  <TotalTime>4379</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American Psychological Association 5th Edition</vt:lpstr>
    </vt:vector>
  </TitlesOfParts>
  <Company>ISI ResearchSoft</Company>
  <LinksUpToDate>false</LinksUpToDate>
  <CharactersWithSpaces>1616</CharactersWithSpaces>
  <SharedDoc>false</SharedDoc>
  <HLinks>
    <vt:vector size="942" baseType="variant">
      <vt:variant>
        <vt:i4>4587589</vt:i4>
      </vt:variant>
      <vt:variant>
        <vt:i4>731</vt:i4>
      </vt:variant>
      <vt:variant>
        <vt:i4>0</vt:i4>
      </vt:variant>
      <vt:variant>
        <vt:i4>5</vt:i4>
      </vt:variant>
      <vt:variant>
        <vt:lpwstr>https://doi.org/10.1016/j.neucli.2015.09.011</vt:lpwstr>
      </vt:variant>
      <vt:variant>
        <vt:lpwstr/>
      </vt:variant>
      <vt:variant>
        <vt:i4>6160406</vt:i4>
      </vt:variant>
      <vt:variant>
        <vt:i4>728</vt:i4>
      </vt:variant>
      <vt:variant>
        <vt:i4>0</vt:i4>
      </vt:variant>
      <vt:variant>
        <vt:i4>5</vt:i4>
      </vt:variant>
      <vt:variant>
        <vt:lpwstr>https://doi.org/10.1016/j.jad.2016.03.056</vt:lpwstr>
      </vt:variant>
      <vt:variant>
        <vt:lpwstr/>
      </vt:variant>
      <vt:variant>
        <vt:i4>196635</vt:i4>
      </vt:variant>
      <vt:variant>
        <vt:i4>725</vt:i4>
      </vt:variant>
      <vt:variant>
        <vt:i4>0</vt:i4>
      </vt:variant>
      <vt:variant>
        <vt:i4>5</vt:i4>
      </vt:variant>
      <vt:variant>
        <vt:lpwstr>https://doi.org/10.1007/s10548-015-0444-4</vt:lpwstr>
      </vt:variant>
      <vt:variant>
        <vt:lpwstr/>
      </vt:variant>
      <vt:variant>
        <vt:i4>5701663</vt:i4>
      </vt:variant>
      <vt:variant>
        <vt:i4>722</vt:i4>
      </vt:variant>
      <vt:variant>
        <vt:i4>0</vt:i4>
      </vt:variant>
      <vt:variant>
        <vt:i4>5</vt:i4>
      </vt:variant>
      <vt:variant>
        <vt:lpwstr>https://doi.org/10.1111/j.1469-8986.2011.01180.x</vt:lpwstr>
      </vt:variant>
      <vt:variant>
        <vt:lpwstr/>
      </vt:variant>
      <vt:variant>
        <vt:i4>131099</vt:i4>
      </vt:variant>
      <vt:variant>
        <vt:i4>719</vt:i4>
      </vt:variant>
      <vt:variant>
        <vt:i4>0</vt:i4>
      </vt:variant>
      <vt:variant>
        <vt:i4>5</vt:i4>
      </vt:variant>
      <vt:variant>
        <vt:lpwstr>https://doi.org/10.3389/fpsyt.2014.00179</vt:lpwstr>
      </vt:variant>
      <vt:variant>
        <vt:lpwstr/>
      </vt:variant>
      <vt:variant>
        <vt:i4>4980759</vt:i4>
      </vt:variant>
      <vt:variant>
        <vt:i4>716</vt:i4>
      </vt:variant>
      <vt:variant>
        <vt:i4>0</vt:i4>
      </vt:variant>
      <vt:variant>
        <vt:i4>5</vt:i4>
      </vt:variant>
      <vt:variant>
        <vt:lpwstr>https://doi.org/10.1002/da.20854</vt:lpwstr>
      </vt:variant>
      <vt:variant>
        <vt:lpwstr/>
      </vt:variant>
      <vt:variant>
        <vt:i4>3997804</vt:i4>
      </vt:variant>
      <vt:variant>
        <vt:i4>713</vt:i4>
      </vt:variant>
      <vt:variant>
        <vt:i4>0</vt:i4>
      </vt:variant>
      <vt:variant>
        <vt:i4>5</vt:i4>
      </vt:variant>
      <vt:variant>
        <vt:lpwstr>https://doi.org/10.1016/j.biopsycho.2018.05.015</vt:lpwstr>
      </vt:variant>
      <vt:variant>
        <vt:lpwstr/>
      </vt:variant>
      <vt:variant>
        <vt:i4>720902</vt:i4>
      </vt:variant>
      <vt:variant>
        <vt:i4>710</vt:i4>
      </vt:variant>
      <vt:variant>
        <vt:i4>0</vt:i4>
      </vt:variant>
      <vt:variant>
        <vt:i4>5</vt:i4>
      </vt:variant>
      <vt:variant>
        <vt:lpwstr>https://doi.org/10.3389/fpsyg.2011.00397</vt:lpwstr>
      </vt:variant>
      <vt:variant>
        <vt:lpwstr/>
      </vt:variant>
      <vt:variant>
        <vt:i4>2097196</vt:i4>
      </vt:variant>
      <vt:variant>
        <vt:i4>707</vt:i4>
      </vt:variant>
      <vt:variant>
        <vt:i4>0</vt:i4>
      </vt:variant>
      <vt:variant>
        <vt:i4>5</vt:i4>
      </vt:variant>
      <vt:variant>
        <vt:lpwstr>https://doi.org/10.1016/j.biopsych.2004.10.028</vt:lpwstr>
      </vt:variant>
      <vt:variant>
        <vt:lpwstr/>
      </vt:variant>
      <vt:variant>
        <vt:i4>1376278</vt:i4>
      </vt:variant>
      <vt:variant>
        <vt:i4>704</vt:i4>
      </vt:variant>
      <vt:variant>
        <vt:i4>0</vt:i4>
      </vt:variant>
      <vt:variant>
        <vt:i4>5</vt:i4>
      </vt:variant>
      <vt:variant>
        <vt:lpwstr>https://doi.org/10.1017/S0033291710002540</vt:lpwstr>
      </vt:variant>
      <vt:variant>
        <vt:lpwstr/>
      </vt:variant>
      <vt:variant>
        <vt:i4>4653123</vt:i4>
      </vt:variant>
      <vt:variant>
        <vt:i4>701</vt:i4>
      </vt:variant>
      <vt:variant>
        <vt:i4>0</vt:i4>
      </vt:variant>
      <vt:variant>
        <vt:i4>5</vt:i4>
      </vt:variant>
      <vt:variant>
        <vt:lpwstr>https://doi.org/10.1016/j.cortex.2020.06.010</vt:lpwstr>
      </vt:variant>
      <vt:variant>
        <vt:lpwstr/>
      </vt:variant>
      <vt:variant>
        <vt:i4>5832795</vt:i4>
      </vt:variant>
      <vt:variant>
        <vt:i4>698</vt:i4>
      </vt:variant>
      <vt:variant>
        <vt:i4>0</vt:i4>
      </vt:variant>
      <vt:variant>
        <vt:i4>5</vt:i4>
      </vt:variant>
      <vt:variant>
        <vt:lpwstr>https://doi.org/10.1016/j.copsyc.2014.12.025</vt:lpwstr>
      </vt:variant>
      <vt:variant>
        <vt:lpwstr/>
      </vt:variant>
      <vt:variant>
        <vt:i4>3604537</vt:i4>
      </vt:variant>
      <vt:variant>
        <vt:i4>695</vt:i4>
      </vt:variant>
      <vt:variant>
        <vt:i4>0</vt:i4>
      </vt:variant>
      <vt:variant>
        <vt:i4>5</vt:i4>
      </vt:variant>
      <vt:variant>
        <vt:lpwstr>https://doi.org/10.1037/0021-843X.114.4.627</vt:lpwstr>
      </vt:variant>
      <vt:variant>
        <vt:lpwstr/>
      </vt:variant>
      <vt:variant>
        <vt:i4>2687072</vt:i4>
      </vt:variant>
      <vt:variant>
        <vt:i4>692</vt:i4>
      </vt:variant>
      <vt:variant>
        <vt:i4>0</vt:i4>
      </vt:variant>
      <vt:variant>
        <vt:i4>5</vt:i4>
      </vt:variant>
      <vt:variant>
        <vt:lpwstr>https://doi.org/10.1080/02699930302272</vt:lpwstr>
      </vt:variant>
      <vt:variant>
        <vt:lpwstr/>
      </vt:variant>
      <vt:variant>
        <vt:i4>983113</vt:i4>
      </vt:variant>
      <vt:variant>
        <vt:i4>689</vt:i4>
      </vt:variant>
      <vt:variant>
        <vt:i4>0</vt:i4>
      </vt:variant>
      <vt:variant>
        <vt:i4>5</vt:i4>
      </vt:variant>
      <vt:variant>
        <vt:lpwstr>https://doi.org/10.1080/00223891.2010.528484</vt:lpwstr>
      </vt:variant>
      <vt:variant>
        <vt:lpwstr/>
      </vt:variant>
      <vt:variant>
        <vt:i4>5767235</vt:i4>
      </vt:variant>
      <vt:variant>
        <vt:i4>686</vt:i4>
      </vt:variant>
      <vt:variant>
        <vt:i4>0</vt:i4>
      </vt:variant>
      <vt:variant>
        <vt:i4>5</vt:i4>
      </vt:variant>
      <vt:variant>
        <vt:lpwstr>https://doi.org/10.1016/j.neuroimage.2019.05.026</vt:lpwstr>
      </vt:variant>
      <vt:variant>
        <vt:lpwstr/>
      </vt:variant>
      <vt:variant>
        <vt:i4>589896</vt:i4>
      </vt:variant>
      <vt:variant>
        <vt:i4>683</vt:i4>
      </vt:variant>
      <vt:variant>
        <vt:i4>0</vt:i4>
      </vt:variant>
      <vt:variant>
        <vt:i4>5</vt:i4>
      </vt:variant>
      <vt:variant>
        <vt:lpwstr>https://doi.org/10.1073/pnas</vt:lpwstr>
      </vt:variant>
      <vt:variant>
        <vt:lpwstr/>
      </vt:variant>
      <vt:variant>
        <vt:i4>6422635</vt:i4>
      </vt:variant>
      <vt:variant>
        <vt:i4>680</vt:i4>
      </vt:variant>
      <vt:variant>
        <vt:i4>0</vt:i4>
      </vt:variant>
      <vt:variant>
        <vt:i4>5</vt:i4>
      </vt:variant>
      <vt:variant>
        <vt:lpwstr>https://doi.org/10.1038/nrn2920</vt:lpwstr>
      </vt:variant>
      <vt:variant>
        <vt:lpwstr/>
      </vt:variant>
      <vt:variant>
        <vt:i4>2883646</vt:i4>
      </vt:variant>
      <vt:variant>
        <vt:i4>677</vt:i4>
      </vt:variant>
      <vt:variant>
        <vt:i4>0</vt:i4>
      </vt:variant>
      <vt:variant>
        <vt:i4>5</vt:i4>
      </vt:variant>
      <vt:variant>
        <vt:lpwstr>https://doi.org/10.1016/j.conb.2005.03.002</vt:lpwstr>
      </vt:variant>
      <vt:variant>
        <vt:lpwstr/>
      </vt:variant>
      <vt:variant>
        <vt:i4>3866663</vt:i4>
      </vt:variant>
      <vt:variant>
        <vt:i4>674</vt:i4>
      </vt:variant>
      <vt:variant>
        <vt:i4>0</vt:i4>
      </vt:variant>
      <vt:variant>
        <vt:i4>5</vt:i4>
      </vt:variant>
      <vt:variant>
        <vt:lpwstr>https://doi.org/10.1093/scan/nsp029</vt:lpwstr>
      </vt:variant>
      <vt:variant>
        <vt:lpwstr/>
      </vt:variant>
      <vt:variant>
        <vt:i4>5111872</vt:i4>
      </vt:variant>
      <vt:variant>
        <vt:i4>671</vt:i4>
      </vt:variant>
      <vt:variant>
        <vt:i4>0</vt:i4>
      </vt:variant>
      <vt:variant>
        <vt:i4>5</vt:i4>
      </vt:variant>
      <vt:variant>
        <vt:lpwstr>https://doi.org/10.1371/journal.pone.0086832</vt:lpwstr>
      </vt:variant>
      <vt:variant>
        <vt:lpwstr/>
      </vt:variant>
      <vt:variant>
        <vt:i4>3080316</vt:i4>
      </vt:variant>
      <vt:variant>
        <vt:i4>668</vt:i4>
      </vt:variant>
      <vt:variant>
        <vt:i4>0</vt:i4>
      </vt:variant>
      <vt:variant>
        <vt:i4>5</vt:i4>
      </vt:variant>
      <vt:variant>
        <vt:lpwstr>https://doi.org/10.1111/psyp.12639</vt:lpwstr>
      </vt:variant>
      <vt:variant>
        <vt:lpwstr/>
      </vt:variant>
      <vt:variant>
        <vt:i4>1638431</vt:i4>
      </vt:variant>
      <vt:variant>
        <vt:i4>665</vt:i4>
      </vt:variant>
      <vt:variant>
        <vt:i4>0</vt:i4>
      </vt:variant>
      <vt:variant>
        <vt:i4>5</vt:i4>
      </vt:variant>
      <vt:variant>
        <vt:lpwstr>https://doi.org/10.3389/fnhum.2014.00213</vt:lpwstr>
      </vt:variant>
      <vt:variant>
        <vt:lpwstr/>
      </vt:variant>
      <vt:variant>
        <vt:i4>4849681</vt:i4>
      </vt:variant>
      <vt:variant>
        <vt:i4>662</vt:i4>
      </vt:variant>
      <vt:variant>
        <vt:i4>0</vt:i4>
      </vt:variant>
      <vt:variant>
        <vt:i4>5</vt:i4>
      </vt:variant>
      <vt:variant>
        <vt:lpwstr>https://doi.org/10.1016/j.cub.2022.08.010</vt:lpwstr>
      </vt:variant>
      <vt:variant>
        <vt:lpwstr/>
      </vt:variant>
      <vt:variant>
        <vt:i4>1376351</vt:i4>
      </vt:variant>
      <vt:variant>
        <vt:i4>659</vt:i4>
      </vt:variant>
      <vt:variant>
        <vt:i4>0</vt:i4>
      </vt:variant>
      <vt:variant>
        <vt:i4>5</vt:i4>
      </vt:variant>
      <vt:variant>
        <vt:lpwstr>https://doi.org/10.1177/0956797620975781</vt:lpwstr>
      </vt:variant>
      <vt:variant>
        <vt:lpwstr/>
      </vt:variant>
      <vt:variant>
        <vt:i4>3145849</vt:i4>
      </vt:variant>
      <vt:variant>
        <vt:i4>656</vt:i4>
      </vt:variant>
      <vt:variant>
        <vt:i4>0</vt:i4>
      </vt:variant>
      <vt:variant>
        <vt:i4>5</vt:i4>
      </vt:variant>
      <vt:variant>
        <vt:lpwstr>https://doi.org/10.1080/00031305.1980.10483031</vt:lpwstr>
      </vt:variant>
      <vt:variant>
        <vt:lpwstr/>
      </vt:variant>
      <vt:variant>
        <vt:i4>4522056</vt:i4>
      </vt:variant>
      <vt:variant>
        <vt:i4>653</vt:i4>
      </vt:variant>
      <vt:variant>
        <vt:i4>0</vt:i4>
      </vt:variant>
      <vt:variant>
        <vt:i4>5</vt:i4>
      </vt:variant>
      <vt:variant>
        <vt:lpwstr>https://doi.org/10.18637/jss.v082.i13</vt:lpwstr>
      </vt:variant>
      <vt:variant>
        <vt:lpwstr/>
      </vt:variant>
      <vt:variant>
        <vt:i4>983065</vt:i4>
      </vt:variant>
      <vt:variant>
        <vt:i4>650</vt:i4>
      </vt:variant>
      <vt:variant>
        <vt:i4>0</vt:i4>
      </vt:variant>
      <vt:variant>
        <vt:i4>5</vt:i4>
      </vt:variant>
      <vt:variant>
        <vt:lpwstr>https://doi.org/10.3389/fnbeh.2022.920989</vt:lpwstr>
      </vt:variant>
      <vt:variant>
        <vt:lpwstr/>
      </vt:variant>
      <vt:variant>
        <vt:i4>3801208</vt:i4>
      </vt:variant>
      <vt:variant>
        <vt:i4>647</vt:i4>
      </vt:variant>
      <vt:variant>
        <vt:i4>0</vt:i4>
      </vt:variant>
      <vt:variant>
        <vt:i4>5</vt:i4>
      </vt:variant>
      <vt:variant>
        <vt:lpwstr>https://doi.org/10.1006/nimg.2001.0982</vt:lpwstr>
      </vt:variant>
      <vt:variant>
        <vt:lpwstr/>
      </vt:variant>
      <vt:variant>
        <vt:i4>3604540</vt:i4>
      </vt:variant>
      <vt:variant>
        <vt:i4>644</vt:i4>
      </vt:variant>
      <vt:variant>
        <vt:i4>0</vt:i4>
      </vt:variant>
      <vt:variant>
        <vt:i4>5</vt:i4>
      </vt:variant>
      <vt:variant>
        <vt:lpwstr>https://doi.org/10.1037/0021-843X.113.1.127</vt:lpwstr>
      </vt:variant>
      <vt:variant>
        <vt:lpwstr/>
      </vt:variant>
      <vt:variant>
        <vt:i4>3407979</vt:i4>
      </vt:variant>
      <vt:variant>
        <vt:i4>641</vt:i4>
      </vt:variant>
      <vt:variant>
        <vt:i4>0</vt:i4>
      </vt:variant>
      <vt:variant>
        <vt:i4>5</vt:i4>
      </vt:variant>
      <vt:variant>
        <vt:lpwstr>https://doi.org/10.1016/j.neubiorev.2015.06.002</vt:lpwstr>
      </vt:variant>
      <vt:variant>
        <vt:lpwstr/>
      </vt:variant>
      <vt:variant>
        <vt:i4>3997756</vt:i4>
      </vt:variant>
      <vt:variant>
        <vt:i4>638</vt:i4>
      </vt:variant>
      <vt:variant>
        <vt:i4>0</vt:i4>
      </vt:variant>
      <vt:variant>
        <vt:i4>5</vt:i4>
      </vt:variant>
      <vt:variant>
        <vt:lpwstr>https://doi.org/10.1037/0021-843X.113.3.386</vt:lpwstr>
      </vt:variant>
      <vt:variant>
        <vt:lpwstr/>
      </vt:variant>
      <vt:variant>
        <vt:i4>3538996</vt:i4>
      </vt:variant>
      <vt:variant>
        <vt:i4>635</vt:i4>
      </vt:variant>
      <vt:variant>
        <vt:i4>0</vt:i4>
      </vt:variant>
      <vt:variant>
        <vt:i4>5</vt:i4>
      </vt:variant>
      <vt:variant>
        <vt:lpwstr>https://doi.org/10.1016/j.psychres.2007.06.011</vt:lpwstr>
      </vt:variant>
      <vt:variant>
        <vt:lpwstr/>
      </vt:variant>
      <vt:variant>
        <vt:i4>4522003</vt:i4>
      </vt:variant>
      <vt:variant>
        <vt:i4>632</vt:i4>
      </vt:variant>
      <vt:variant>
        <vt:i4>0</vt:i4>
      </vt:variant>
      <vt:variant>
        <vt:i4>5</vt:i4>
      </vt:variant>
      <vt:variant>
        <vt:lpwstr>https://doi.org/10.1002/da.20712</vt:lpwstr>
      </vt:variant>
      <vt:variant>
        <vt:lpwstr/>
      </vt:variant>
      <vt:variant>
        <vt:i4>2883629</vt:i4>
      </vt:variant>
      <vt:variant>
        <vt:i4>629</vt:i4>
      </vt:variant>
      <vt:variant>
        <vt:i4>0</vt:i4>
      </vt:variant>
      <vt:variant>
        <vt:i4>5</vt:i4>
      </vt:variant>
      <vt:variant>
        <vt:lpwstr>https://doi.org/10.1016/j.biopsych.2007.06.012</vt:lpwstr>
      </vt:variant>
      <vt:variant>
        <vt:lpwstr/>
      </vt:variant>
      <vt:variant>
        <vt:i4>6488162</vt:i4>
      </vt:variant>
      <vt:variant>
        <vt:i4>626</vt:i4>
      </vt:variant>
      <vt:variant>
        <vt:i4>0</vt:i4>
      </vt:variant>
      <vt:variant>
        <vt:i4>5</vt:i4>
      </vt:variant>
      <vt:variant>
        <vt:lpwstr>https://doi.org/10.1038/nrn3027</vt:lpwstr>
      </vt:variant>
      <vt:variant>
        <vt:lpwstr/>
      </vt:variant>
      <vt:variant>
        <vt:i4>4128802</vt:i4>
      </vt:variant>
      <vt:variant>
        <vt:i4>623</vt:i4>
      </vt:variant>
      <vt:variant>
        <vt:i4>0</vt:i4>
      </vt:variant>
      <vt:variant>
        <vt:i4>5</vt:i4>
      </vt:variant>
      <vt:variant>
        <vt:lpwstr>https://doi.org/10.1016/j.jneumeth.2003.10.009</vt:lpwstr>
      </vt:variant>
      <vt:variant>
        <vt:lpwstr/>
      </vt:variant>
      <vt:variant>
        <vt:i4>4128802</vt:i4>
      </vt:variant>
      <vt:variant>
        <vt:i4>620</vt:i4>
      </vt:variant>
      <vt:variant>
        <vt:i4>0</vt:i4>
      </vt:variant>
      <vt:variant>
        <vt:i4>5</vt:i4>
      </vt:variant>
      <vt:variant>
        <vt:lpwstr>https://doi.org/10.1016/j.jneumeth.2003.10.009</vt:lpwstr>
      </vt:variant>
      <vt:variant>
        <vt:lpwstr/>
      </vt:variant>
      <vt:variant>
        <vt:i4>6291554</vt:i4>
      </vt:variant>
      <vt:variant>
        <vt:i4>617</vt:i4>
      </vt:variant>
      <vt:variant>
        <vt:i4>0</vt:i4>
      </vt:variant>
      <vt:variant>
        <vt:i4>5</vt:i4>
      </vt:variant>
      <vt:variant>
        <vt:lpwstr>https://doi.org/10.1038/sj.npp.1301411</vt:lpwstr>
      </vt:variant>
      <vt:variant>
        <vt:lpwstr/>
      </vt:variant>
      <vt:variant>
        <vt:i4>4718667</vt:i4>
      </vt:variant>
      <vt:variant>
        <vt:i4>614</vt:i4>
      </vt:variant>
      <vt:variant>
        <vt:i4>0</vt:i4>
      </vt:variant>
      <vt:variant>
        <vt:i4>5</vt:i4>
      </vt:variant>
      <vt:variant>
        <vt:lpwstr>https://doi.org/10.1016/j.clinph.2016.10.003</vt:lpwstr>
      </vt:variant>
      <vt:variant>
        <vt:lpwstr/>
      </vt:variant>
      <vt:variant>
        <vt:i4>4653135</vt:i4>
      </vt:variant>
      <vt:variant>
        <vt:i4>611</vt:i4>
      </vt:variant>
      <vt:variant>
        <vt:i4>0</vt:i4>
      </vt:variant>
      <vt:variant>
        <vt:i4>5</vt:i4>
      </vt:variant>
      <vt:variant>
        <vt:lpwstr>https://doi.org/10.1016/j.clinph.2012.04.018</vt:lpwstr>
      </vt:variant>
      <vt:variant>
        <vt:lpwstr/>
      </vt:variant>
      <vt:variant>
        <vt:i4>4915267</vt:i4>
      </vt:variant>
      <vt:variant>
        <vt:i4>608</vt:i4>
      </vt:variant>
      <vt:variant>
        <vt:i4>0</vt:i4>
      </vt:variant>
      <vt:variant>
        <vt:i4>5</vt:i4>
      </vt:variant>
      <vt:variant>
        <vt:lpwstr>https://doi.org/10.1016/j.jpsychires.2021.11.038</vt:lpwstr>
      </vt:variant>
      <vt:variant>
        <vt:lpwstr/>
      </vt:variant>
      <vt:variant>
        <vt:i4>4915267</vt:i4>
      </vt:variant>
      <vt:variant>
        <vt:i4>605</vt:i4>
      </vt:variant>
      <vt:variant>
        <vt:i4>0</vt:i4>
      </vt:variant>
      <vt:variant>
        <vt:i4>5</vt:i4>
      </vt:variant>
      <vt:variant>
        <vt:lpwstr>https://doi.org/10.1016/j.jpsychires.2021.11.038</vt:lpwstr>
      </vt:variant>
      <vt:variant>
        <vt:lpwstr/>
      </vt:variant>
      <vt:variant>
        <vt:i4>4915274</vt:i4>
      </vt:variant>
      <vt:variant>
        <vt:i4>602</vt:i4>
      </vt:variant>
      <vt:variant>
        <vt:i4>0</vt:i4>
      </vt:variant>
      <vt:variant>
        <vt:i4>5</vt:i4>
      </vt:variant>
      <vt:variant>
        <vt:lpwstr>https://doi.org/10.1371/journal.pone.0109176</vt:lpwstr>
      </vt:variant>
      <vt:variant>
        <vt:lpwstr/>
      </vt:variant>
      <vt:variant>
        <vt:i4>2490414</vt:i4>
      </vt:variant>
      <vt:variant>
        <vt:i4>599</vt:i4>
      </vt:variant>
      <vt:variant>
        <vt:i4>0</vt:i4>
      </vt:variant>
      <vt:variant>
        <vt:i4>5</vt:i4>
      </vt:variant>
      <vt:variant>
        <vt:lpwstr>https://doi.org/10.1016/j.biopsych.2005.06.008</vt:lpwstr>
      </vt:variant>
      <vt:variant>
        <vt:lpwstr/>
      </vt:variant>
      <vt:variant>
        <vt:i4>2228351</vt:i4>
      </vt:variant>
      <vt:variant>
        <vt:i4>596</vt:i4>
      </vt:variant>
      <vt:variant>
        <vt:i4>0</vt:i4>
      </vt:variant>
      <vt:variant>
        <vt:i4>5</vt:i4>
      </vt:variant>
      <vt:variant>
        <vt:lpwstr>https://doi.org/10.1111/psyp.13715</vt:lpwstr>
      </vt:variant>
      <vt:variant>
        <vt:lpwstr/>
      </vt:variant>
      <vt:variant>
        <vt:i4>852037</vt:i4>
      </vt:variant>
      <vt:variant>
        <vt:i4>593</vt:i4>
      </vt:variant>
      <vt:variant>
        <vt:i4>0</vt:i4>
      </vt:variant>
      <vt:variant>
        <vt:i4>5</vt:i4>
      </vt:variant>
      <vt:variant>
        <vt:lpwstr>https://doi.org/10.1080/02699931.2014.926862</vt:lpwstr>
      </vt:variant>
      <vt:variant>
        <vt:lpwstr/>
      </vt:variant>
      <vt:variant>
        <vt:i4>2162723</vt:i4>
      </vt:variant>
      <vt:variant>
        <vt:i4>590</vt:i4>
      </vt:variant>
      <vt:variant>
        <vt:i4>0</vt:i4>
      </vt:variant>
      <vt:variant>
        <vt:i4>5</vt:i4>
      </vt:variant>
      <vt:variant>
        <vt:lpwstr>https://doi.org/10.1016/j.neuroscience.2010.01.047</vt:lpwstr>
      </vt:variant>
      <vt:variant>
        <vt:lpwstr/>
      </vt:variant>
      <vt:variant>
        <vt:i4>3866668</vt:i4>
      </vt:variant>
      <vt:variant>
        <vt:i4>587</vt:i4>
      </vt:variant>
      <vt:variant>
        <vt:i4>0</vt:i4>
      </vt:variant>
      <vt:variant>
        <vt:i4>5</vt:i4>
      </vt:variant>
      <vt:variant>
        <vt:lpwstr>https://doi.org/10.1176/appi.ajp.2008.08050721</vt:lpwstr>
      </vt:variant>
      <vt:variant>
        <vt:lpwstr/>
      </vt:variant>
      <vt:variant>
        <vt:i4>983117</vt:i4>
      </vt:variant>
      <vt:variant>
        <vt:i4>584</vt:i4>
      </vt:variant>
      <vt:variant>
        <vt:i4>0</vt:i4>
      </vt:variant>
      <vt:variant>
        <vt:i4>5</vt:i4>
      </vt:variant>
      <vt:variant>
        <vt:lpwstr>https://doi.org/10.1037/1089-2680.5.4.323</vt:lpwstr>
      </vt:variant>
      <vt:variant>
        <vt:lpwstr/>
      </vt:variant>
      <vt:variant>
        <vt:i4>4849741</vt:i4>
      </vt:variant>
      <vt:variant>
        <vt:i4>581</vt:i4>
      </vt:variant>
      <vt:variant>
        <vt:i4>0</vt:i4>
      </vt:variant>
      <vt:variant>
        <vt:i4>5</vt:i4>
      </vt:variant>
      <vt:variant>
        <vt:lpwstr>https://doi.org/10.18637/jss.v067.i01</vt:lpwstr>
      </vt:variant>
      <vt:variant>
        <vt:lpwstr/>
      </vt:variant>
      <vt:variant>
        <vt:i4>5373980</vt:i4>
      </vt:variant>
      <vt:variant>
        <vt:i4>578</vt:i4>
      </vt:variant>
      <vt:variant>
        <vt:i4>0</vt:i4>
      </vt:variant>
      <vt:variant>
        <vt:i4>5</vt:i4>
      </vt:variant>
      <vt:variant>
        <vt:lpwstr>https://doi.org/10.1016/j.jml.2012.11.001</vt:lpwstr>
      </vt:variant>
      <vt:variant>
        <vt:lpwstr/>
      </vt:variant>
      <vt:variant>
        <vt:i4>4587531</vt:i4>
      </vt:variant>
      <vt:variant>
        <vt:i4>572</vt:i4>
      </vt:variant>
      <vt:variant>
        <vt:i4>0</vt:i4>
      </vt:variant>
      <vt:variant>
        <vt:i4>5</vt:i4>
      </vt:variant>
      <vt:variant>
        <vt:lpwstr/>
      </vt:variant>
      <vt:variant>
        <vt:lpwstr>_ENREF_73</vt:lpwstr>
      </vt:variant>
      <vt:variant>
        <vt:i4>4194315</vt:i4>
      </vt:variant>
      <vt:variant>
        <vt:i4>569</vt:i4>
      </vt:variant>
      <vt:variant>
        <vt:i4>0</vt:i4>
      </vt:variant>
      <vt:variant>
        <vt:i4>5</vt:i4>
      </vt:variant>
      <vt:variant>
        <vt:lpwstr/>
      </vt:variant>
      <vt:variant>
        <vt:lpwstr>_ENREF_10</vt:lpwstr>
      </vt:variant>
      <vt:variant>
        <vt:i4>4587531</vt:i4>
      </vt:variant>
      <vt:variant>
        <vt:i4>561</vt:i4>
      </vt:variant>
      <vt:variant>
        <vt:i4>0</vt:i4>
      </vt:variant>
      <vt:variant>
        <vt:i4>5</vt:i4>
      </vt:variant>
      <vt:variant>
        <vt:lpwstr/>
      </vt:variant>
      <vt:variant>
        <vt:lpwstr>_ENREF_75</vt:lpwstr>
      </vt:variant>
      <vt:variant>
        <vt:i4>4456459</vt:i4>
      </vt:variant>
      <vt:variant>
        <vt:i4>558</vt:i4>
      </vt:variant>
      <vt:variant>
        <vt:i4>0</vt:i4>
      </vt:variant>
      <vt:variant>
        <vt:i4>5</vt:i4>
      </vt:variant>
      <vt:variant>
        <vt:lpwstr/>
      </vt:variant>
      <vt:variant>
        <vt:lpwstr>_ENREF_56</vt:lpwstr>
      </vt:variant>
      <vt:variant>
        <vt:i4>4521995</vt:i4>
      </vt:variant>
      <vt:variant>
        <vt:i4>550</vt:i4>
      </vt:variant>
      <vt:variant>
        <vt:i4>0</vt:i4>
      </vt:variant>
      <vt:variant>
        <vt:i4>5</vt:i4>
      </vt:variant>
      <vt:variant>
        <vt:lpwstr/>
      </vt:variant>
      <vt:variant>
        <vt:lpwstr>_ENREF_44</vt:lpwstr>
      </vt:variant>
      <vt:variant>
        <vt:i4>4390923</vt:i4>
      </vt:variant>
      <vt:variant>
        <vt:i4>544</vt:i4>
      </vt:variant>
      <vt:variant>
        <vt:i4>0</vt:i4>
      </vt:variant>
      <vt:variant>
        <vt:i4>5</vt:i4>
      </vt:variant>
      <vt:variant>
        <vt:lpwstr/>
      </vt:variant>
      <vt:variant>
        <vt:lpwstr>_ENREF_27</vt:lpwstr>
      </vt:variant>
      <vt:variant>
        <vt:i4>4194315</vt:i4>
      </vt:variant>
      <vt:variant>
        <vt:i4>541</vt:i4>
      </vt:variant>
      <vt:variant>
        <vt:i4>0</vt:i4>
      </vt:variant>
      <vt:variant>
        <vt:i4>5</vt:i4>
      </vt:variant>
      <vt:variant>
        <vt:lpwstr/>
      </vt:variant>
      <vt:variant>
        <vt:lpwstr>_ENREF_18</vt:lpwstr>
      </vt:variant>
      <vt:variant>
        <vt:i4>4521995</vt:i4>
      </vt:variant>
      <vt:variant>
        <vt:i4>533</vt:i4>
      </vt:variant>
      <vt:variant>
        <vt:i4>0</vt:i4>
      </vt:variant>
      <vt:variant>
        <vt:i4>5</vt:i4>
      </vt:variant>
      <vt:variant>
        <vt:lpwstr/>
      </vt:variant>
      <vt:variant>
        <vt:lpwstr>_ENREF_46</vt:lpwstr>
      </vt:variant>
      <vt:variant>
        <vt:i4>4587531</vt:i4>
      </vt:variant>
      <vt:variant>
        <vt:i4>527</vt:i4>
      </vt:variant>
      <vt:variant>
        <vt:i4>0</vt:i4>
      </vt:variant>
      <vt:variant>
        <vt:i4>5</vt:i4>
      </vt:variant>
      <vt:variant>
        <vt:lpwstr/>
      </vt:variant>
      <vt:variant>
        <vt:lpwstr>_ENREF_70</vt:lpwstr>
      </vt:variant>
      <vt:variant>
        <vt:i4>4653067</vt:i4>
      </vt:variant>
      <vt:variant>
        <vt:i4>524</vt:i4>
      </vt:variant>
      <vt:variant>
        <vt:i4>0</vt:i4>
      </vt:variant>
      <vt:variant>
        <vt:i4>5</vt:i4>
      </vt:variant>
      <vt:variant>
        <vt:lpwstr/>
      </vt:variant>
      <vt:variant>
        <vt:lpwstr>_ENREF_67</vt:lpwstr>
      </vt:variant>
      <vt:variant>
        <vt:i4>4194315</vt:i4>
      </vt:variant>
      <vt:variant>
        <vt:i4>521</vt:i4>
      </vt:variant>
      <vt:variant>
        <vt:i4>0</vt:i4>
      </vt:variant>
      <vt:variant>
        <vt:i4>5</vt:i4>
      </vt:variant>
      <vt:variant>
        <vt:lpwstr/>
      </vt:variant>
      <vt:variant>
        <vt:lpwstr>_ENREF_15</vt:lpwstr>
      </vt:variant>
      <vt:variant>
        <vt:i4>4390923</vt:i4>
      </vt:variant>
      <vt:variant>
        <vt:i4>513</vt:i4>
      </vt:variant>
      <vt:variant>
        <vt:i4>0</vt:i4>
      </vt:variant>
      <vt:variant>
        <vt:i4>5</vt:i4>
      </vt:variant>
      <vt:variant>
        <vt:lpwstr/>
      </vt:variant>
      <vt:variant>
        <vt:lpwstr>_ENREF_24</vt:lpwstr>
      </vt:variant>
      <vt:variant>
        <vt:i4>4784139</vt:i4>
      </vt:variant>
      <vt:variant>
        <vt:i4>510</vt:i4>
      </vt:variant>
      <vt:variant>
        <vt:i4>0</vt:i4>
      </vt:variant>
      <vt:variant>
        <vt:i4>5</vt:i4>
      </vt:variant>
      <vt:variant>
        <vt:lpwstr/>
      </vt:variant>
      <vt:variant>
        <vt:lpwstr>_ENREF_8</vt:lpwstr>
      </vt:variant>
      <vt:variant>
        <vt:i4>4521995</vt:i4>
      </vt:variant>
      <vt:variant>
        <vt:i4>502</vt:i4>
      </vt:variant>
      <vt:variant>
        <vt:i4>0</vt:i4>
      </vt:variant>
      <vt:variant>
        <vt:i4>5</vt:i4>
      </vt:variant>
      <vt:variant>
        <vt:lpwstr/>
      </vt:variant>
      <vt:variant>
        <vt:lpwstr>_ENREF_45</vt:lpwstr>
      </vt:variant>
      <vt:variant>
        <vt:i4>4390923</vt:i4>
      </vt:variant>
      <vt:variant>
        <vt:i4>494</vt:i4>
      </vt:variant>
      <vt:variant>
        <vt:i4>0</vt:i4>
      </vt:variant>
      <vt:variant>
        <vt:i4>5</vt:i4>
      </vt:variant>
      <vt:variant>
        <vt:lpwstr/>
      </vt:variant>
      <vt:variant>
        <vt:lpwstr>_ENREF_23</vt:lpwstr>
      </vt:variant>
      <vt:variant>
        <vt:i4>4325387</vt:i4>
      </vt:variant>
      <vt:variant>
        <vt:i4>488</vt:i4>
      </vt:variant>
      <vt:variant>
        <vt:i4>0</vt:i4>
      </vt:variant>
      <vt:variant>
        <vt:i4>5</vt:i4>
      </vt:variant>
      <vt:variant>
        <vt:lpwstr/>
      </vt:variant>
      <vt:variant>
        <vt:lpwstr>_ENREF_32</vt:lpwstr>
      </vt:variant>
      <vt:variant>
        <vt:i4>4587531</vt:i4>
      </vt:variant>
      <vt:variant>
        <vt:i4>482</vt:i4>
      </vt:variant>
      <vt:variant>
        <vt:i4>0</vt:i4>
      </vt:variant>
      <vt:variant>
        <vt:i4>5</vt:i4>
      </vt:variant>
      <vt:variant>
        <vt:lpwstr/>
      </vt:variant>
      <vt:variant>
        <vt:lpwstr>_ENREF_7</vt:lpwstr>
      </vt:variant>
      <vt:variant>
        <vt:i4>4390923</vt:i4>
      </vt:variant>
      <vt:variant>
        <vt:i4>476</vt:i4>
      </vt:variant>
      <vt:variant>
        <vt:i4>0</vt:i4>
      </vt:variant>
      <vt:variant>
        <vt:i4>5</vt:i4>
      </vt:variant>
      <vt:variant>
        <vt:lpwstr/>
      </vt:variant>
      <vt:variant>
        <vt:lpwstr>_ENREF_29</vt:lpwstr>
      </vt:variant>
      <vt:variant>
        <vt:i4>4390923</vt:i4>
      </vt:variant>
      <vt:variant>
        <vt:i4>470</vt:i4>
      </vt:variant>
      <vt:variant>
        <vt:i4>0</vt:i4>
      </vt:variant>
      <vt:variant>
        <vt:i4>5</vt:i4>
      </vt:variant>
      <vt:variant>
        <vt:lpwstr/>
      </vt:variant>
      <vt:variant>
        <vt:lpwstr>_ENREF_23</vt:lpwstr>
      </vt:variant>
      <vt:variant>
        <vt:i4>4653067</vt:i4>
      </vt:variant>
      <vt:variant>
        <vt:i4>464</vt:i4>
      </vt:variant>
      <vt:variant>
        <vt:i4>0</vt:i4>
      </vt:variant>
      <vt:variant>
        <vt:i4>5</vt:i4>
      </vt:variant>
      <vt:variant>
        <vt:lpwstr/>
      </vt:variant>
      <vt:variant>
        <vt:lpwstr>_ENREF_6</vt:lpwstr>
      </vt:variant>
      <vt:variant>
        <vt:i4>4521995</vt:i4>
      </vt:variant>
      <vt:variant>
        <vt:i4>458</vt:i4>
      </vt:variant>
      <vt:variant>
        <vt:i4>0</vt:i4>
      </vt:variant>
      <vt:variant>
        <vt:i4>5</vt:i4>
      </vt:variant>
      <vt:variant>
        <vt:lpwstr/>
      </vt:variant>
      <vt:variant>
        <vt:lpwstr>_ENREF_44</vt:lpwstr>
      </vt:variant>
      <vt:variant>
        <vt:i4>4194315</vt:i4>
      </vt:variant>
      <vt:variant>
        <vt:i4>452</vt:i4>
      </vt:variant>
      <vt:variant>
        <vt:i4>0</vt:i4>
      </vt:variant>
      <vt:variant>
        <vt:i4>5</vt:i4>
      </vt:variant>
      <vt:variant>
        <vt:lpwstr/>
      </vt:variant>
      <vt:variant>
        <vt:lpwstr>_ENREF_19</vt:lpwstr>
      </vt:variant>
      <vt:variant>
        <vt:i4>4325387</vt:i4>
      </vt:variant>
      <vt:variant>
        <vt:i4>444</vt:i4>
      </vt:variant>
      <vt:variant>
        <vt:i4>0</vt:i4>
      </vt:variant>
      <vt:variant>
        <vt:i4>5</vt:i4>
      </vt:variant>
      <vt:variant>
        <vt:lpwstr/>
      </vt:variant>
      <vt:variant>
        <vt:lpwstr>_ENREF_35</vt:lpwstr>
      </vt:variant>
      <vt:variant>
        <vt:i4>4587531</vt:i4>
      </vt:variant>
      <vt:variant>
        <vt:i4>438</vt:i4>
      </vt:variant>
      <vt:variant>
        <vt:i4>0</vt:i4>
      </vt:variant>
      <vt:variant>
        <vt:i4>5</vt:i4>
      </vt:variant>
      <vt:variant>
        <vt:lpwstr/>
      </vt:variant>
      <vt:variant>
        <vt:lpwstr>_ENREF_73</vt:lpwstr>
      </vt:variant>
      <vt:variant>
        <vt:i4>4587531</vt:i4>
      </vt:variant>
      <vt:variant>
        <vt:i4>435</vt:i4>
      </vt:variant>
      <vt:variant>
        <vt:i4>0</vt:i4>
      </vt:variant>
      <vt:variant>
        <vt:i4>5</vt:i4>
      </vt:variant>
      <vt:variant>
        <vt:lpwstr/>
      </vt:variant>
      <vt:variant>
        <vt:lpwstr>_ENREF_72</vt:lpwstr>
      </vt:variant>
      <vt:variant>
        <vt:i4>4194315</vt:i4>
      </vt:variant>
      <vt:variant>
        <vt:i4>432</vt:i4>
      </vt:variant>
      <vt:variant>
        <vt:i4>0</vt:i4>
      </vt:variant>
      <vt:variant>
        <vt:i4>5</vt:i4>
      </vt:variant>
      <vt:variant>
        <vt:lpwstr/>
      </vt:variant>
      <vt:variant>
        <vt:lpwstr>_ENREF_17</vt:lpwstr>
      </vt:variant>
      <vt:variant>
        <vt:i4>4194315</vt:i4>
      </vt:variant>
      <vt:variant>
        <vt:i4>429</vt:i4>
      </vt:variant>
      <vt:variant>
        <vt:i4>0</vt:i4>
      </vt:variant>
      <vt:variant>
        <vt:i4>5</vt:i4>
      </vt:variant>
      <vt:variant>
        <vt:lpwstr/>
      </vt:variant>
      <vt:variant>
        <vt:lpwstr>_ENREF_13</vt:lpwstr>
      </vt:variant>
      <vt:variant>
        <vt:i4>4521995</vt:i4>
      </vt:variant>
      <vt:variant>
        <vt:i4>421</vt:i4>
      </vt:variant>
      <vt:variant>
        <vt:i4>0</vt:i4>
      </vt:variant>
      <vt:variant>
        <vt:i4>5</vt:i4>
      </vt:variant>
      <vt:variant>
        <vt:lpwstr/>
      </vt:variant>
      <vt:variant>
        <vt:lpwstr>_ENREF_49</vt:lpwstr>
      </vt:variant>
      <vt:variant>
        <vt:i4>4521995</vt:i4>
      </vt:variant>
      <vt:variant>
        <vt:i4>418</vt:i4>
      </vt:variant>
      <vt:variant>
        <vt:i4>0</vt:i4>
      </vt:variant>
      <vt:variant>
        <vt:i4>5</vt:i4>
      </vt:variant>
      <vt:variant>
        <vt:lpwstr/>
      </vt:variant>
      <vt:variant>
        <vt:lpwstr>_ENREF_48</vt:lpwstr>
      </vt:variant>
      <vt:variant>
        <vt:i4>4587531</vt:i4>
      </vt:variant>
      <vt:variant>
        <vt:i4>410</vt:i4>
      </vt:variant>
      <vt:variant>
        <vt:i4>0</vt:i4>
      </vt:variant>
      <vt:variant>
        <vt:i4>5</vt:i4>
      </vt:variant>
      <vt:variant>
        <vt:lpwstr/>
      </vt:variant>
      <vt:variant>
        <vt:lpwstr>_ENREF_71</vt:lpwstr>
      </vt:variant>
      <vt:variant>
        <vt:i4>4456459</vt:i4>
      </vt:variant>
      <vt:variant>
        <vt:i4>406</vt:i4>
      </vt:variant>
      <vt:variant>
        <vt:i4>0</vt:i4>
      </vt:variant>
      <vt:variant>
        <vt:i4>5</vt:i4>
      </vt:variant>
      <vt:variant>
        <vt:lpwstr/>
      </vt:variant>
      <vt:variant>
        <vt:lpwstr>_ENREF_54</vt:lpwstr>
      </vt:variant>
      <vt:variant>
        <vt:i4>4325387</vt:i4>
      </vt:variant>
      <vt:variant>
        <vt:i4>403</vt:i4>
      </vt:variant>
      <vt:variant>
        <vt:i4>0</vt:i4>
      </vt:variant>
      <vt:variant>
        <vt:i4>5</vt:i4>
      </vt:variant>
      <vt:variant>
        <vt:lpwstr/>
      </vt:variant>
      <vt:variant>
        <vt:lpwstr>_ENREF_30</vt:lpwstr>
      </vt:variant>
      <vt:variant>
        <vt:i4>4718603</vt:i4>
      </vt:variant>
      <vt:variant>
        <vt:i4>400</vt:i4>
      </vt:variant>
      <vt:variant>
        <vt:i4>0</vt:i4>
      </vt:variant>
      <vt:variant>
        <vt:i4>5</vt:i4>
      </vt:variant>
      <vt:variant>
        <vt:lpwstr/>
      </vt:variant>
      <vt:variant>
        <vt:lpwstr>_ENREF_9</vt:lpwstr>
      </vt:variant>
      <vt:variant>
        <vt:i4>4456459</vt:i4>
      </vt:variant>
      <vt:variant>
        <vt:i4>392</vt:i4>
      </vt:variant>
      <vt:variant>
        <vt:i4>0</vt:i4>
      </vt:variant>
      <vt:variant>
        <vt:i4>5</vt:i4>
      </vt:variant>
      <vt:variant>
        <vt:lpwstr/>
      </vt:variant>
      <vt:variant>
        <vt:lpwstr>_ENREF_55</vt:lpwstr>
      </vt:variant>
      <vt:variant>
        <vt:i4>4456459</vt:i4>
      </vt:variant>
      <vt:variant>
        <vt:i4>386</vt:i4>
      </vt:variant>
      <vt:variant>
        <vt:i4>0</vt:i4>
      </vt:variant>
      <vt:variant>
        <vt:i4>5</vt:i4>
      </vt:variant>
      <vt:variant>
        <vt:lpwstr/>
      </vt:variant>
      <vt:variant>
        <vt:lpwstr>_ENREF_51</vt:lpwstr>
      </vt:variant>
      <vt:variant>
        <vt:i4>4456459</vt:i4>
      </vt:variant>
      <vt:variant>
        <vt:i4>380</vt:i4>
      </vt:variant>
      <vt:variant>
        <vt:i4>0</vt:i4>
      </vt:variant>
      <vt:variant>
        <vt:i4>5</vt:i4>
      </vt:variant>
      <vt:variant>
        <vt:lpwstr/>
      </vt:variant>
      <vt:variant>
        <vt:lpwstr>_ENREF_59</vt:lpwstr>
      </vt:variant>
      <vt:variant>
        <vt:i4>4521995</vt:i4>
      </vt:variant>
      <vt:variant>
        <vt:i4>377</vt:i4>
      </vt:variant>
      <vt:variant>
        <vt:i4>0</vt:i4>
      </vt:variant>
      <vt:variant>
        <vt:i4>5</vt:i4>
      </vt:variant>
      <vt:variant>
        <vt:lpwstr/>
      </vt:variant>
      <vt:variant>
        <vt:lpwstr>_ENREF_42</vt:lpwstr>
      </vt:variant>
      <vt:variant>
        <vt:i4>4325387</vt:i4>
      </vt:variant>
      <vt:variant>
        <vt:i4>371</vt:i4>
      </vt:variant>
      <vt:variant>
        <vt:i4>0</vt:i4>
      </vt:variant>
      <vt:variant>
        <vt:i4>5</vt:i4>
      </vt:variant>
      <vt:variant>
        <vt:lpwstr/>
      </vt:variant>
      <vt:variant>
        <vt:lpwstr>_ENREF_36</vt:lpwstr>
      </vt:variant>
      <vt:variant>
        <vt:i4>4325387</vt:i4>
      </vt:variant>
      <vt:variant>
        <vt:i4>365</vt:i4>
      </vt:variant>
      <vt:variant>
        <vt:i4>0</vt:i4>
      </vt:variant>
      <vt:variant>
        <vt:i4>5</vt:i4>
      </vt:variant>
      <vt:variant>
        <vt:lpwstr/>
      </vt:variant>
      <vt:variant>
        <vt:lpwstr>_ENREF_34</vt:lpwstr>
      </vt:variant>
      <vt:variant>
        <vt:i4>4325387</vt:i4>
      </vt:variant>
      <vt:variant>
        <vt:i4>359</vt:i4>
      </vt:variant>
      <vt:variant>
        <vt:i4>0</vt:i4>
      </vt:variant>
      <vt:variant>
        <vt:i4>5</vt:i4>
      </vt:variant>
      <vt:variant>
        <vt:lpwstr/>
      </vt:variant>
      <vt:variant>
        <vt:lpwstr>_ENREF_3</vt:lpwstr>
      </vt:variant>
      <vt:variant>
        <vt:i4>4390923</vt:i4>
      </vt:variant>
      <vt:variant>
        <vt:i4>356</vt:i4>
      </vt:variant>
      <vt:variant>
        <vt:i4>0</vt:i4>
      </vt:variant>
      <vt:variant>
        <vt:i4>5</vt:i4>
      </vt:variant>
      <vt:variant>
        <vt:lpwstr/>
      </vt:variant>
      <vt:variant>
        <vt:lpwstr>_ENREF_2</vt:lpwstr>
      </vt:variant>
      <vt:variant>
        <vt:i4>4521995</vt:i4>
      </vt:variant>
      <vt:variant>
        <vt:i4>350</vt:i4>
      </vt:variant>
      <vt:variant>
        <vt:i4>0</vt:i4>
      </vt:variant>
      <vt:variant>
        <vt:i4>5</vt:i4>
      </vt:variant>
      <vt:variant>
        <vt:lpwstr/>
      </vt:variant>
      <vt:variant>
        <vt:lpwstr>_ENREF_4</vt:lpwstr>
      </vt:variant>
      <vt:variant>
        <vt:i4>4521995</vt:i4>
      </vt:variant>
      <vt:variant>
        <vt:i4>344</vt:i4>
      </vt:variant>
      <vt:variant>
        <vt:i4>0</vt:i4>
      </vt:variant>
      <vt:variant>
        <vt:i4>5</vt:i4>
      </vt:variant>
      <vt:variant>
        <vt:lpwstr/>
      </vt:variant>
      <vt:variant>
        <vt:lpwstr>_ENREF_41</vt:lpwstr>
      </vt:variant>
      <vt:variant>
        <vt:i4>4456459</vt:i4>
      </vt:variant>
      <vt:variant>
        <vt:i4>336</vt:i4>
      </vt:variant>
      <vt:variant>
        <vt:i4>0</vt:i4>
      </vt:variant>
      <vt:variant>
        <vt:i4>5</vt:i4>
      </vt:variant>
      <vt:variant>
        <vt:lpwstr/>
      </vt:variant>
      <vt:variant>
        <vt:lpwstr>_ENREF_50</vt:lpwstr>
      </vt:variant>
      <vt:variant>
        <vt:i4>4390923</vt:i4>
      </vt:variant>
      <vt:variant>
        <vt:i4>328</vt:i4>
      </vt:variant>
      <vt:variant>
        <vt:i4>0</vt:i4>
      </vt:variant>
      <vt:variant>
        <vt:i4>5</vt:i4>
      </vt:variant>
      <vt:variant>
        <vt:lpwstr/>
      </vt:variant>
      <vt:variant>
        <vt:lpwstr>_ENREF_22</vt:lpwstr>
      </vt:variant>
      <vt:variant>
        <vt:i4>4521995</vt:i4>
      </vt:variant>
      <vt:variant>
        <vt:i4>322</vt:i4>
      </vt:variant>
      <vt:variant>
        <vt:i4>0</vt:i4>
      </vt:variant>
      <vt:variant>
        <vt:i4>5</vt:i4>
      </vt:variant>
      <vt:variant>
        <vt:lpwstr/>
      </vt:variant>
      <vt:variant>
        <vt:lpwstr>_ENREF_40</vt:lpwstr>
      </vt:variant>
      <vt:variant>
        <vt:i4>4390923</vt:i4>
      </vt:variant>
      <vt:variant>
        <vt:i4>316</vt:i4>
      </vt:variant>
      <vt:variant>
        <vt:i4>0</vt:i4>
      </vt:variant>
      <vt:variant>
        <vt:i4>5</vt:i4>
      </vt:variant>
      <vt:variant>
        <vt:lpwstr/>
      </vt:variant>
      <vt:variant>
        <vt:lpwstr>_ENREF_21</vt:lpwstr>
      </vt:variant>
      <vt:variant>
        <vt:i4>4325387</vt:i4>
      </vt:variant>
      <vt:variant>
        <vt:i4>310</vt:i4>
      </vt:variant>
      <vt:variant>
        <vt:i4>0</vt:i4>
      </vt:variant>
      <vt:variant>
        <vt:i4>5</vt:i4>
      </vt:variant>
      <vt:variant>
        <vt:lpwstr/>
      </vt:variant>
      <vt:variant>
        <vt:lpwstr>_ENREF_39</vt:lpwstr>
      </vt:variant>
      <vt:variant>
        <vt:i4>4325387</vt:i4>
      </vt:variant>
      <vt:variant>
        <vt:i4>307</vt:i4>
      </vt:variant>
      <vt:variant>
        <vt:i4>0</vt:i4>
      </vt:variant>
      <vt:variant>
        <vt:i4>5</vt:i4>
      </vt:variant>
      <vt:variant>
        <vt:lpwstr/>
      </vt:variant>
      <vt:variant>
        <vt:lpwstr>_ENREF_38</vt:lpwstr>
      </vt:variant>
      <vt:variant>
        <vt:i4>4456459</vt:i4>
      </vt:variant>
      <vt:variant>
        <vt:i4>299</vt:i4>
      </vt:variant>
      <vt:variant>
        <vt:i4>0</vt:i4>
      </vt:variant>
      <vt:variant>
        <vt:i4>5</vt:i4>
      </vt:variant>
      <vt:variant>
        <vt:lpwstr/>
      </vt:variant>
      <vt:variant>
        <vt:lpwstr>_ENREF_52</vt:lpwstr>
      </vt:variant>
      <vt:variant>
        <vt:i4>4653067</vt:i4>
      </vt:variant>
      <vt:variant>
        <vt:i4>291</vt:i4>
      </vt:variant>
      <vt:variant>
        <vt:i4>0</vt:i4>
      </vt:variant>
      <vt:variant>
        <vt:i4>5</vt:i4>
      </vt:variant>
      <vt:variant>
        <vt:lpwstr/>
      </vt:variant>
      <vt:variant>
        <vt:lpwstr>_ENREF_63</vt:lpwstr>
      </vt:variant>
      <vt:variant>
        <vt:i4>4456459</vt:i4>
      </vt:variant>
      <vt:variant>
        <vt:i4>287</vt:i4>
      </vt:variant>
      <vt:variant>
        <vt:i4>0</vt:i4>
      </vt:variant>
      <vt:variant>
        <vt:i4>5</vt:i4>
      </vt:variant>
      <vt:variant>
        <vt:lpwstr/>
      </vt:variant>
      <vt:variant>
        <vt:lpwstr>_ENREF_5</vt:lpwstr>
      </vt:variant>
      <vt:variant>
        <vt:i4>4456459</vt:i4>
      </vt:variant>
      <vt:variant>
        <vt:i4>281</vt:i4>
      </vt:variant>
      <vt:variant>
        <vt:i4>0</vt:i4>
      </vt:variant>
      <vt:variant>
        <vt:i4>5</vt:i4>
      </vt:variant>
      <vt:variant>
        <vt:lpwstr/>
      </vt:variant>
      <vt:variant>
        <vt:lpwstr>_ENREF_59</vt:lpwstr>
      </vt:variant>
      <vt:variant>
        <vt:i4>4521995</vt:i4>
      </vt:variant>
      <vt:variant>
        <vt:i4>278</vt:i4>
      </vt:variant>
      <vt:variant>
        <vt:i4>0</vt:i4>
      </vt:variant>
      <vt:variant>
        <vt:i4>5</vt:i4>
      </vt:variant>
      <vt:variant>
        <vt:lpwstr/>
      </vt:variant>
      <vt:variant>
        <vt:lpwstr>_ENREF_42</vt:lpwstr>
      </vt:variant>
      <vt:variant>
        <vt:i4>4325387</vt:i4>
      </vt:variant>
      <vt:variant>
        <vt:i4>270</vt:i4>
      </vt:variant>
      <vt:variant>
        <vt:i4>0</vt:i4>
      </vt:variant>
      <vt:variant>
        <vt:i4>5</vt:i4>
      </vt:variant>
      <vt:variant>
        <vt:lpwstr/>
      </vt:variant>
      <vt:variant>
        <vt:lpwstr>_ENREF_31</vt:lpwstr>
      </vt:variant>
      <vt:variant>
        <vt:i4>4653067</vt:i4>
      </vt:variant>
      <vt:variant>
        <vt:i4>266</vt:i4>
      </vt:variant>
      <vt:variant>
        <vt:i4>0</vt:i4>
      </vt:variant>
      <vt:variant>
        <vt:i4>5</vt:i4>
      </vt:variant>
      <vt:variant>
        <vt:lpwstr/>
      </vt:variant>
      <vt:variant>
        <vt:lpwstr>_ENREF_66</vt:lpwstr>
      </vt:variant>
      <vt:variant>
        <vt:i4>4587531</vt:i4>
      </vt:variant>
      <vt:variant>
        <vt:i4>260</vt:i4>
      </vt:variant>
      <vt:variant>
        <vt:i4>0</vt:i4>
      </vt:variant>
      <vt:variant>
        <vt:i4>5</vt:i4>
      </vt:variant>
      <vt:variant>
        <vt:lpwstr/>
      </vt:variant>
      <vt:variant>
        <vt:lpwstr>_ENREF_70</vt:lpwstr>
      </vt:variant>
      <vt:variant>
        <vt:i4>4653067</vt:i4>
      </vt:variant>
      <vt:variant>
        <vt:i4>257</vt:i4>
      </vt:variant>
      <vt:variant>
        <vt:i4>0</vt:i4>
      </vt:variant>
      <vt:variant>
        <vt:i4>5</vt:i4>
      </vt:variant>
      <vt:variant>
        <vt:lpwstr/>
      </vt:variant>
      <vt:variant>
        <vt:lpwstr>_ENREF_67</vt:lpwstr>
      </vt:variant>
      <vt:variant>
        <vt:i4>4194315</vt:i4>
      </vt:variant>
      <vt:variant>
        <vt:i4>254</vt:i4>
      </vt:variant>
      <vt:variant>
        <vt:i4>0</vt:i4>
      </vt:variant>
      <vt:variant>
        <vt:i4>5</vt:i4>
      </vt:variant>
      <vt:variant>
        <vt:lpwstr/>
      </vt:variant>
      <vt:variant>
        <vt:lpwstr>_ENREF_14</vt:lpwstr>
      </vt:variant>
      <vt:variant>
        <vt:i4>4653067</vt:i4>
      </vt:variant>
      <vt:variant>
        <vt:i4>246</vt:i4>
      </vt:variant>
      <vt:variant>
        <vt:i4>0</vt:i4>
      </vt:variant>
      <vt:variant>
        <vt:i4>5</vt:i4>
      </vt:variant>
      <vt:variant>
        <vt:lpwstr/>
      </vt:variant>
      <vt:variant>
        <vt:lpwstr>_ENREF_67</vt:lpwstr>
      </vt:variant>
      <vt:variant>
        <vt:i4>4390923</vt:i4>
      </vt:variant>
      <vt:variant>
        <vt:i4>243</vt:i4>
      </vt:variant>
      <vt:variant>
        <vt:i4>0</vt:i4>
      </vt:variant>
      <vt:variant>
        <vt:i4>5</vt:i4>
      </vt:variant>
      <vt:variant>
        <vt:lpwstr/>
      </vt:variant>
      <vt:variant>
        <vt:lpwstr>_ENREF_25</vt:lpwstr>
      </vt:variant>
      <vt:variant>
        <vt:i4>4194315</vt:i4>
      </vt:variant>
      <vt:variant>
        <vt:i4>240</vt:i4>
      </vt:variant>
      <vt:variant>
        <vt:i4>0</vt:i4>
      </vt:variant>
      <vt:variant>
        <vt:i4>5</vt:i4>
      </vt:variant>
      <vt:variant>
        <vt:lpwstr/>
      </vt:variant>
      <vt:variant>
        <vt:lpwstr>_ENREF_14</vt:lpwstr>
      </vt:variant>
      <vt:variant>
        <vt:i4>4587531</vt:i4>
      </vt:variant>
      <vt:variant>
        <vt:i4>232</vt:i4>
      </vt:variant>
      <vt:variant>
        <vt:i4>0</vt:i4>
      </vt:variant>
      <vt:variant>
        <vt:i4>5</vt:i4>
      </vt:variant>
      <vt:variant>
        <vt:lpwstr/>
      </vt:variant>
      <vt:variant>
        <vt:lpwstr>_ENREF_73</vt:lpwstr>
      </vt:variant>
      <vt:variant>
        <vt:i4>4194315</vt:i4>
      </vt:variant>
      <vt:variant>
        <vt:i4>224</vt:i4>
      </vt:variant>
      <vt:variant>
        <vt:i4>0</vt:i4>
      </vt:variant>
      <vt:variant>
        <vt:i4>5</vt:i4>
      </vt:variant>
      <vt:variant>
        <vt:lpwstr/>
      </vt:variant>
      <vt:variant>
        <vt:lpwstr>_ENREF_16</vt:lpwstr>
      </vt:variant>
      <vt:variant>
        <vt:i4>4587531</vt:i4>
      </vt:variant>
      <vt:variant>
        <vt:i4>216</vt:i4>
      </vt:variant>
      <vt:variant>
        <vt:i4>0</vt:i4>
      </vt:variant>
      <vt:variant>
        <vt:i4>5</vt:i4>
      </vt:variant>
      <vt:variant>
        <vt:lpwstr/>
      </vt:variant>
      <vt:variant>
        <vt:lpwstr>_ENREF_72</vt:lpwstr>
      </vt:variant>
      <vt:variant>
        <vt:i4>4194315</vt:i4>
      </vt:variant>
      <vt:variant>
        <vt:i4>213</vt:i4>
      </vt:variant>
      <vt:variant>
        <vt:i4>0</vt:i4>
      </vt:variant>
      <vt:variant>
        <vt:i4>5</vt:i4>
      </vt:variant>
      <vt:variant>
        <vt:lpwstr/>
      </vt:variant>
      <vt:variant>
        <vt:lpwstr>_ENREF_13</vt:lpwstr>
      </vt:variant>
      <vt:variant>
        <vt:i4>4390923</vt:i4>
      </vt:variant>
      <vt:variant>
        <vt:i4>205</vt:i4>
      </vt:variant>
      <vt:variant>
        <vt:i4>0</vt:i4>
      </vt:variant>
      <vt:variant>
        <vt:i4>5</vt:i4>
      </vt:variant>
      <vt:variant>
        <vt:lpwstr/>
      </vt:variant>
      <vt:variant>
        <vt:lpwstr>_ENREF_28</vt:lpwstr>
      </vt:variant>
      <vt:variant>
        <vt:i4>4456459</vt:i4>
      </vt:variant>
      <vt:variant>
        <vt:i4>197</vt:i4>
      </vt:variant>
      <vt:variant>
        <vt:i4>0</vt:i4>
      </vt:variant>
      <vt:variant>
        <vt:i4>5</vt:i4>
      </vt:variant>
      <vt:variant>
        <vt:lpwstr/>
      </vt:variant>
      <vt:variant>
        <vt:lpwstr>_ENREF_54</vt:lpwstr>
      </vt:variant>
      <vt:variant>
        <vt:i4>4718603</vt:i4>
      </vt:variant>
      <vt:variant>
        <vt:i4>191</vt:i4>
      </vt:variant>
      <vt:variant>
        <vt:i4>0</vt:i4>
      </vt:variant>
      <vt:variant>
        <vt:i4>5</vt:i4>
      </vt:variant>
      <vt:variant>
        <vt:lpwstr/>
      </vt:variant>
      <vt:variant>
        <vt:lpwstr>_ENREF_9</vt:lpwstr>
      </vt:variant>
      <vt:variant>
        <vt:i4>4587531</vt:i4>
      </vt:variant>
      <vt:variant>
        <vt:i4>185</vt:i4>
      </vt:variant>
      <vt:variant>
        <vt:i4>0</vt:i4>
      </vt:variant>
      <vt:variant>
        <vt:i4>5</vt:i4>
      </vt:variant>
      <vt:variant>
        <vt:lpwstr/>
      </vt:variant>
      <vt:variant>
        <vt:lpwstr>_ENREF_73</vt:lpwstr>
      </vt:variant>
      <vt:variant>
        <vt:i4>4653067</vt:i4>
      </vt:variant>
      <vt:variant>
        <vt:i4>177</vt:i4>
      </vt:variant>
      <vt:variant>
        <vt:i4>0</vt:i4>
      </vt:variant>
      <vt:variant>
        <vt:i4>5</vt:i4>
      </vt:variant>
      <vt:variant>
        <vt:lpwstr/>
      </vt:variant>
      <vt:variant>
        <vt:lpwstr>_ENREF_68</vt:lpwstr>
      </vt:variant>
      <vt:variant>
        <vt:i4>4456459</vt:i4>
      </vt:variant>
      <vt:variant>
        <vt:i4>174</vt:i4>
      </vt:variant>
      <vt:variant>
        <vt:i4>0</vt:i4>
      </vt:variant>
      <vt:variant>
        <vt:i4>5</vt:i4>
      </vt:variant>
      <vt:variant>
        <vt:lpwstr/>
      </vt:variant>
      <vt:variant>
        <vt:lpwstr>_ENREF_53</vt:lpwstr>
      </vt:variant>
      <vt:variant>
        <vt:i4>4653067</vt:i4>
      </vt:variant>
      <vt:variant>
        <vt:i4>166</vt:i4>
      </vt:variant>
      <vt:variant>
        <vt:i4>0</vt:i4>
      </vt:variant>
      <vt:variant>
        <vt:i4>5</vt:i4>
      </vt:variant>
      <vt:variant>
        <vt:lpwstr/>
      </vt:variant>
      <vt:variant>
        <vt:lpwstr>_ENREF_64</vt:lpwstr>
      </vt:variant>
      <vt:variant>
        <vt:i4>4456459</vt:i4>
      </vt:variant>
      <vt:variant>
        <vt:i4>160</vt:i4>
      </vt:variant>
      <vt:variant>
        <vt:i4>0</vt:i4>
      </vt:variant>
      <vt:variant>
        <vt:i4>5</vt:i4>
      </vt:variant>
      <vt:variant>
        <vt:lpwstr/>
      </vt:variant>
      <vt:variant>
        <vt:lpwstr>_ENREF_56</vt:lpwstr>
      </vt:variant>
      <vt:variant>
        <vt:i4>4653067</vt:i4>
      </vt:variant>
      <vt:variant>
        <vt:i4>154</vt:i4>
      </vt:variant>
      <vt:variant>
        <vt:i4>0</vt:i4>
      </vt:variant>
      <vt:variant>
        <vt:i4>5</vt:i4>
      </vt:variant>
      <vt:variant>
        <vt:lpwstr/>
      </vt:variant>
      <vt:variant>
        <vt:lpwstr>_ENREF_60</vt:lpwstr>
      </vt:variant>
      <vt:variant>
        <vt:i4>4521995</vt:i4>
      </vt:variant>
      <vt:variant>
        <vt:i4>151</vt:i4>
      </vt:variant>
      <vt:variant>
        <vt:i4>0</vt:i4>
      </vt:variant>
      <vt:variant>
        <vt:i4>5</vt:i4>
      </vt:variant>
      <vt:variant>
        <vt:lpwstr/>
      </vt:variant>
      <vt:variant>
        <vt:lpwstr>_ENREF_42</vt:lpwstr>
      </vt:variant>
      <vt:variant>
        <vt:i4>4587531</vt:i4>
      </vt:variant>
      <vt:variant>
        <vt:i4>145</vt:i4>
      </vt:variant>
      <vt:variant>
        <vt:i4>0</vt:i4>
      </vt:variant>
      <vt:variant>
        <vt:i4>5</vt:i4>
      </vt:variant>
      <vt:variant>
        <vt:lpwstr/>
      </vt:variant>
      <vt:variant>
        <vt:lpwstr>_ENREF_72</vt:lpwstr>
      </vt:variant>
      <vt:variant>
        <vt:i4>4390923</vt:i4>
      </vt:variant>
      <vt:variant>
        <vt:i4>137</vt:i4>
      </vt:variant>
      <vt:variant>
        <vt:i4>0</vt:i4>
      </vt:variant>
      <vt:variant>
        <vt:i4>5</vt:i4>
      </vt:variant>
      <vt:variant>
        <vt:lpwstr/>
      </vt:variant>
      <vt:variant>
        <vt:lpwstr>_ENREF_29</vt:lpwstr>
      </vt:variant>
      <vt:variant>
        <vt:i4>4390923</vt:i4>
      </vt:variant>
      <vt:variant>
        <vt:i4>134</vt:i4>
      </vt:variant>
      <vt:variant>
        <vt:i4>0</vt:i4>
      </vt:variant>
      <vt:variant>
        <vt:i4>5</vt:i4>
      </vt:variant>
      <vt:variant>
        <vt:lpwstr/>
      </vt:variant>
      <vt:variant>
        <vt:lpwstr>_ENREF_27</vt:lpwstr>
      </vt:variant>
      <vt:variant>
        <vt:i4>4456459</vt:i4>
      </vt:variant>
      <vt:variant>
        <vt:i4>126</vt:i4>
      </vt:variant>
      <vt:variant>
        <vt:i4>0</vt:i4>
      </vt:variant>
      <vt:variant>
        <vt:i4>5</vt:i4>
      </vt:variant>
      <vt:variant>
        <vt:lpwstr/>
      </vt:variant>
      <vt:variant>
        <vt:lpwstr>_ENREF_58</vt:lpwstr>
      </vt:variant>
      <vt:variant>
        <vt:i4>4390923</vt:i4>
      </vt:variant>
      <vt:variant>
        <vt:i4>123</vt:i4>
      </vt:variant>
      <vt:variant>
        <vt:i4>0</vt:i4>
      </vt:variant>
      <vt:variant>
        <vt:i4>5</vt:i4>
      </vt:variant>
      <vt:variant>
        <vt:lpwstr/>
      </vt:variant>
      <vt:variant>
        <vt:lpwstr>_ENREF_26</vt:lpwstr>
      </vt:variant>
      <vt:variant>
        <vt:i4>4521995</vt:i4>
      </vt:variant>
      <vt:variant>
        <vt:i4>117</vt:i4>
      </vt:variant>
      <vt:variant>
        <vt:i4>0</vt:i4>
      </vt:variant>
      <vt:variant>
        <vt:i4>5</vt:i4>
      </vt:variant>
      <vt:variant>
        <vt:lpwstr/>
      </vt:variant>
      <vt:variant>
        <vt:lpwstr>_ENREF_47</vt:lpwstr>
      </vt:variant>
      <vt:variant>
        <vt:i4>4390923</vt:i4>
      </vt:variant>
      <vt:variant>
        <vt:i4>114</vt:i4>
      </vt:variant>
      <vt:variant>
        <vt:i4>0</vt:i4>
      </vt:variant>
      <vt:variant>
        <vt:i4>5</vt:i4>
      </vt:variant>
      <vt:variant>
        <vt:lpwstr/>
      </vt:variant>
      <vt:variant>
        <vt:lpwstr>_ENREF_20</vt:lpwstr>
      </vt:variant>
      <vt:variant>
        <vt:i4>4653067</vt:i4>
      </vt:variant>
      <vt:variant>
        <vt:i4>106</vt:i4>
      </vt:variant>
      <vt:variant>
        <vt:i4>0</vt:i4>
      </vt:variant>
      <vt:variant>
        <vt:i4>5</vt:i4>
      </vt:variant>
      <vt:variant>
        <vt:lpwstr/>
      </vt:variant>
      <vt:variant>
        <vt:lpwstr>_ENREF_65</vt:lpwstr>
      </vt:variant>
      <vt:variant>
        <vt:i4>4325387</vt:i4>
      </vt:variant>
      <vt:variant>
        <vt:i4>100</vt:i4>
      </vt:variant>
      <vt:variant>
        <vt:i4>0</vt:i4>
      </vt:variant>
      <vt:variant>
        <vt:i4>5</vt:i4>
      </vt:variant>
      <vt:variant>
        <vt:lpwstr/>
      </vt:variant>
      <vt:variant>
        <vt:lpwstr>_ENREF_35</vt:lpwstr>
      </vt:variant>
      <vt:variant>
        <vt:i4>4194315</vt:i4>
      </vt:variant>
      <vt:variant>
        <vt:i4>94</vt:i4>
      </vt:variant>
      <vt:variant>
        <vt:i4>0</vt:i4>
      </vt:variant>
      <vt:variant>
        <vt:i4>5</vt:i4>
      </vt:variant>
      <vt:variant>
        <vt:lpwstr/>
      </vt:variant>
      <vt:variant>
        <vt:lpwstr>_ENREF_12</vt:lpwstr>
      </vt:variant>
      <vt:variant>
        <vt:i4>4653067</vt:i4>
      </vt:variant>
      <vt:variant>
        <vt:i4>86</vt:i4>
      </vt:variant>
      <vt:variant>
        <vt:i4>0</vt:i4>
      </vt:variant>
      <vt:variant>
        <vt:i4>5</vt:i4>
      </vt:variant>
      <vt:variant>
        <vt:lpwstr/>
      </vt:variant>
      <vt:variant>
        <vt:lpwstr>_ENREF_61</vt:lpwstr>
      </vt:variant>
      <vt:variant>
        <vt:i4>4456459</vt:i4>
      </vt:variant>
      <vt:variant>
        <vt:i4>78</vt:i4>
      </vt:variant>
      <vt:variant>
        <vt:i4>0</vt:i4>
      </vt:variant>
      <vt:variant>
        <vt:i4>5</vt:i4>
      </vt:variant>
      <vt:variant>
        <vt:lpwstr/>
      </vt:variant>
      <vt:variant>
        <vt:lpwstr>_ENREF_57</vt:lpwstr>
      </vt:variant>
      <vt:variant>
        <vt:i4>4194315</vt:i4>
      </vt:variant>
      <vt:variant>
        <vt:i4>75</vt:i4>
      </vt:variant>
      <vt:variant>
        <vt:i4>0</vt:i4>
      </vt:variant>
      <vt:variant>
        <vt:i4>5</vt:i4>
      </vt:variant>
      <vt:variant>
        <vt:lpwstr/>
      </vt:variant>
      <vt:variant>
        <vt:lpwstr>_ENREF_11</vt:lpwstr>
      </vt:variant>
      <vt:variant>
        <vt:i4>4456459</vt:i4>
      </vt:variant>
      <vt:variant>
        <vt:i4>67</vt:i4>
      </vt:variant>
      <vt:variant>
        <vt:i4>0</vt:i4>
      </vt:variant>
      <vt:variant>
        <vt:i4>5</vt:i4>
      </vt:variant>
      <vt:variant>
        <vt:lpwstr/>
      </vt:variant>
      <vt:variant>
        <vt:lpwstr>_ENREF_51</vt:lpwstr>
      </vt:variant>
      <vt:variant>
        <vt:i4>4325387</vt:i4>
      </vt:variant>
      <vt:variant>
        <vt:i4>61</vt:i4>
      </vt:variant>
      <vt:variant>
        <vt:i4>0</vt:i4>
      </vt:variant>
      <vt:variant>
        <vt:i4>5</vt:i4>
      </vt:variant>
      <vt:variant>
        <vt:lpwstr/>
      </vt:variant>
      <vt:variant>
        <vt:lpwstr>_ENREF_33</vt:lpwstr>
      </vt:variant>
      <vt:variant>
        <vt:i4>4456459</vt:i4>
      </vt:variant>
      <vt:variant>
        <vt:i4>55</vt:i4>
      </vt:variant>
      <vt:variant>
        <vt:i4>0</vt:i4>
      </vt:variant>
      <vt:variant>
        <vt:i4>5</vt:i4>
      </vt:variant>
      <vt:variant>
        <vt:lpwstr/>
      </vt:variant>
      <vt:variant>
        <vt:lpwstr>_ENREF_55</vt:lpwstr>
      </vt:variant>
      <vt:variant>
        <vt:i4>4587531</vt:i4>
      </vt:variant>
      <vt:variant>
        <vt:i4>49</vt:i4>
      </vt:variant>
      <vt:variant>
        <vt:i4>0</vt:i4>
      </vt:variant>
      <vt:variant>
        <vt:i4>5</vt:i4>
      </vt:variant>
      <vt:variant>
        <vt:lpwstr/>
      </vt:variant>
      <vt:variant>
        <vt:lpwstr>_ENREF_74</vt:lpwstr>
      </vt:variant>
      <vt:variant>
        <vt:i4>4587531</vt:i4>
      </vt:variant>
      <vt:variant>
        <vt:i4>46</vt:i4>
      </vt:variant>
      <vt:variant>
        <vt:i4>0</vt:i4>
      </vt:variant>
      <vt:variant>
        <vt:i4>5</vt:i4>
      </vt:variant>
      <vt:variant>
        <vt:lpwstr/>
      </vt:variant>
      <vt:variant>
        <vt:lpwstr>_ENREF_73</vt:lpwstr>
      </vt:variant>
      <vt:variant>
        <vt:i4>4587531</vt:i4>
      </vt:variant>
      <vt:variant>
        <vt:i4>43</vt:i4>
      </vt:variant>
      <vt:variant>
        <vt:i4>0</vt:i4>
      </vt:variant>
      <vt:variant>
        <vt:i4>5</vt:i4>
      </vt:variant>
      <vt:variant>
        <vt:lpwstr/>
      </vt:variant>
      <vt:variant>
        <vt:lpwstr>_ENREF_72</vt:lpwstr>
      </vt:variant>
      <vt:variant>
        <vt:i4>4653067</vt:i4>
      </vt:variant>
      <vt:variant>
        <vt:i4>40</vt:i4>
      </vt:variant>
      <vt:variant>
        <vt:i4>0</vt:i4>
      </vt:variant>
      <vt:variant>
        <vt:i4>5</vt:i4>
      </vt:variant>
      <vt:variant>
        <vt:lpwstr/>
      </vt:variant>
      <vt:variant>
        <vt:lpwstr>_ENREF_69</vt:lpwstr>
      </vt:variant>
      <vt:variant>
        <vt:i4>4653067</vt:i4>
      </vt:variant>
      <vt:variant>
        <vt:i4>37</vt:i4>
      </vt:variant>
      <vt:variant>
        <vt:i4>0</vt:i4>
      </vt:variant>
      <vt:variant>
        <vt:i4>5</vt:i4>
      </vt:variant>
      <vt:variant>
        <vt:lpwstr/>
      </vt:variant>
      <vt:variant>
        <vt:lpwstr>_ENREF_64</vt:lpwstr>
      </vt:variant>
      <vt:variant>
        <vt:i4>4521995</vt:i4>
      </vt:variant>
      <vt:variant>
        <vt:i4>34</vt:i4>
      </vt:variant>
      <vt:variant>
        <vt:i4>0</vt:i4>
      </vt:variant>
      <vt:variant>
        <vt:i4>5</vt:i4>
      </vt:variant>
      <vt:variant>
        <vt:lpwstr/>
      </vt:variant>
      <vt:variant>
        <vt:lpwstr>_ENREF_43</vt:lpwstr>
      </vt:variant>
      <vt:variant>
        <vt:i4>4325387</vt:i4>
      </vt:variant>
      <vt:variant>
        <vt:i4>31</vt:i4>
      </vt:variant>
      <vt:variant>
        <vt:i4>0</vt:i4>
      </vt:variant>
      <vt:variant>
        <vt:i4>5</vt:i4>
      </vt:variant>
      <vt:variant>
        <vt:lpwstr/>
      </vt:variant>
      <vt:variant>
        <vt:lpwstr>_ENREF_37</vt:lpwstr>
      </vt:variant>
      <vt:variant>
        <vt:i4>4194315</vt:i4>
      </vt:variant>
      <vt:variant>
        <vt:i4>28</vt:i4>
      </vt:variant>
      <vt:variant>
        <vt:i4>0</vt:i4>
      </vt:variant>
      <vt:variant>
        <vt:i4>5</vt:i4>
      </vt:variant>
      <vt:variant>
        <vt:lpwstr/>
      </vt:variant>
      <vt:variant>
        <vt:lpwstr>_ENREF_16</vt:lpwstr>
      </vt:variant>
      <vt:variant>
        <vt:i4>4194315</vt:i4>
      </vt:variant>
      <vt:variant>
        <vt:i4>25</vt:i4>
      </vt:variant>
      <vt:variant>
        <vt:i4>0</vt:i4>
      </vt:variant>
      <vt:variant>
        <vt:i4>5</vt:i4>
      </vt:variant>
      <vt:variant>
        <vt:lpwstr/>
      </vt:variant>
      <vt:variant>
        <vt:lpwstr>_ENREF_13</vt:lpwstr>
      </vt:variant>
      <vt:variant>
        <vt:i4>4653067</vt:i4>
      </vt:variant>
      <vt:variant>
        <vt:i4>17</vt:i4>
      </vt:variant>
      <vt:variant>
        <vt:i4>0</vt:i4>
      </vt:variant>
      <vt:variant>
        <vt:i4>5</vt:i4>
      </vt:variant>
      <vt:variant>
        <vt:lpwstr/>
      </vt:variant>
      <vt:variant>
        <vt:lpwstr>_ENREF_6</vt:lpwstr>
      </vt:variant>
      <vt:variant>
        <vt:i4>4194315</vt:i4>
      </vt:variant>
      <vt:variant>
        <vt:i4>11</vt:i4>
      </vt:variant>
      <vt:variant>
        <vt:i4>0</vt:i4>
      </vt:variant>
      <vt:variant>
        <vt:i4>5</vt:i4>
      </vt:variant>
      <vt:variant>
        <vt:lpwstr/>
      </vt:variant>
      <vt:variant>
        <vt:lpwstr>_ENREF_1</vt:lpwstr>
      </vt:variant>
      <vt:variant>
        <vt:i4>4653067</vt:i4>
      </vt:variant>
      <vt:variant>
        <vt:i4>5</vt:i4>
      </vt:variant>
      <vt:variant>
        <vt:i4>0</vt:i4>
      </vt:variant>
      <vt:variant>
        <vt:i4>5</vt:i4>
      </vt:variant>
      <vt:variant>
        <vt:lpwstr/>
      </vt:variant>
      <vt:variant>
        <vt:lpwstr>_ENREF_62</vt:lpwstr>
      </vt:variant>
      <vt:variant>
        <vt:i4>1638524</vt:i4>
      </vt:variant>
      <vt:variant>
        <vt:i4>0</vt:i4>
      </vt:variant>
      <vt:variant>
        <vt:i4>0</vt:i4>
      </vt:variant>
      <vt:variant>
        <vt:i4>5</vt:i4>
      </vt:variant>
      <vt:variant>
        <vt:lpwstr>mailto:zhengya@dmu.edu.cn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Psychological Association 5th Edition</dc:title>
  <dc:subject/>
  <dc:creator>Ya Zheng</dc:creator>
  <cp:keywords/>
  <dc:description/>
  <cp:lastModifiedBy>RacLab</cp:lastModifiedBy>
  <cp:revision>3046</cp:revision>
  <dcterms:created xsi:type="dcterms:W3CDTF">2024-04-09T03:36:00Z</dcterms:created>
  <dcterms:modified xsi:type="dcterms:W3CDTF">2026-04-23T22:18:00Z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ieee</vt:lpwstr>
  </property>
</Properties>
</file>