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72FF0B" wp14:paraId="05FC3BCF" wp14:textId="29C17E0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2FF0B" w:rsidR="6C72FF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Table A. </w:t>
      </w:r>
      <w:r w:rsidRPr="6C72FF0B" w:rsidR="6C72FF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Nematode strains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080"/>
        <w:gridCol w:w="1170"/>
        <w:gridCol w:w="5220"/>
      </w:tblGrid>
      <w:tr w:rsidR="762AE80C" w:rsidTr="762AE80C" w14:paraId="52B356B7">
        <w:trPr>
          <w:trHeight w:val="315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A68340F" w14:textId="36CCE54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Gene </w:t>
            </w:r>
            <w:r w:rsidRPr="762AE80C" w:rsidR="762AE80C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(Ppa-)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F4E9AB2" w14:textId="6CD01A0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Allele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178E0BE" w14:textId="3324DAD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Strain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D1104DE" w14:textId="27C5D46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Genetic Lesion or Genotype</w:t>
            </w:r>
          </w:p>
        </w:tc>
      </w:tr>
      <w:tr w:rsidR="762AE80C" w:rsidTr="762AE80C" w14:paraId="455BA55A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4DB1811" w14:textId="026D62C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--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37A5E8F" w14:textId="79C4D60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wildtype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C448255" w14:textId="11C95B0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PS312 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CCC4514" w14:textId="7099710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P. pacificus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California reference strain</w:t>
            </w:r>
          </w:p>
        </w:tc>
      </w:tr>
      <w:tr w:rsidR="762AE80C" w:rsidTr="762AE80C" w14:paraId="4D77BBB5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E0FFCB4" w14:textId="70DDD69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gcy-22.3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E16A8C1" w14:textId="3897102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csu181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2F8CCAD" w14:textId="5C59E3D4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RLH293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83302C1" w14:textId="06A539B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2 bp complex deletion causing frameshift and early STOP. 2x outcrossed.</w:t>
            </w:r>
          </w:p>
        </w:tc>
      </w:tr>
      <w:tr w:rsidR="762AE80C" w:rsidTr="762AE80C" w14:paraId="15D02A3C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AE78278" w14:textId="73279C4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gcy-22.3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254928FD" w14:textId="02C174A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csu182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0D10882B" w14:textId="13FE566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RLH310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383CDE2" w14:textId="12ECB62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22 bp complex deletion causing frameshift and early STOP. 2x outcrossed.</w:t>
            </w:r>
          </w:p>
        </w:tc>
      </w:tr>
      <w:tr w:rsidR="762AE80C" w:rsidTr="762AE80C" w14:paraId="2C04FDE9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8F4F600" w14:textId="4CFC218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gcy-22.3p::GFP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2F972EE" w14:textId="7023D3A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csuEx90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0492585" w14:textId="3B6A53A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RLH334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9F7154E" w14:textId="7D0BFE24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Ppa-gcy-22.3p::GFP; Ppa-egl-20p::turboRFP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762AE80C" w:rsidTr="762AE80C" w14:paraId="75AD0899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6166597" w14:textId="12F9AD2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che-1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EDE0186" w14:textId="57180C3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ot5012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EA2E78A" w14:textId="29F8C25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OH17879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B7F629C" w14:textId="4531A5C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4 bp insertion causing frameshift and STOP. 2x outcrossed.</w:t>
            </w:r>
          </w:p>
        </w:tc>
      </w:tr>
      <w:tr w:rsidR="762AE80C" w:rsidTr="762AE80C" w14:paraId="476D353D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9894E5D" w14:textId="713D898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che-1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E74B29A" w14:textId="0DBA1FD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ot5013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676B150" w14:textId="557C5F1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OH17880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FB13405" w14:textId="397710C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8 bp complex indel causing frameshift and STOP. 2x outcrossed.</w:t>
            </w:r>
          </w:p>
        </w:tc>
      </w:tr>
      <w:tr w:rsidR="762AE80C" w:rsidTr="762AE80C" w14:paraId="0A677872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29018BC" w14:textId="08F45E4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che-1p::HisCl1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8854ADC" w14:textId="58DD87A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csuEx83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224FEE2F" w14:textId="494336E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RLH336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8F859F3" w14:textId="6D23C17B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de-DE"/>
              </w:rPr>
              <w:t>Ppa-che-1pei::optHisCl1; Ppa-egl-20p::turboRFP</w:t>
            </w:r>
          </w:p>
        </w:tc>
      </w:tr>
      <w:tr w:rsidR="762AE80C" w:rsidTr="762AE80C" w14:paraId="52E30640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5E232A8" w14:textId="707119F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che-1p::RFP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8B3881E" w14:textId="6F46AC2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lucEx367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1BE7C01" w14:textId="442320C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MLC545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9D2E517" w14:textId="0F6BECB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de-DE"/>
              </w:rPr>
              <w:t>Ppa-che-1pei::turboRFP; Ppa-egl-20p::turboRFP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de-DE"/>
              </w:rPr>
              <w:t xml:space="preserve"> </w:t>
            </w:r>
          </w:p>
        </w:tc>
      </w:tr>
      <w:tr w:rsidR="762AE80C" w:rsidTr="762AE80C" w14:paraId="1E68658E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CEB7E9A" w14:textId="32D01B4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che-1::2xALFA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7B1FBFB" w14:textId="0317A62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csu226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1CE3F4F" w14:textId="734E099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RLH325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80FCF77" w14:textId="5F3407D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 xml:space="preserve">Ppa-che-1::ALFA 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(C-terminal tagged to last Exon)</w:t>
            </w:r>
          </w:p>
        </w:tc>
      </w:tr>
      <w:tr w:rsidR="762AE80C" w:rsidTr="762AE80C" w14:paraId="5AB36F2C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6F9D497" w14:textId="475DBA77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che-1p::RCaMP; che-1p::GFP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826194A" w14:textId="4416001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csuEx93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420D06C" w14:textId="48FA9A2E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RLH335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3F68652" w14:textId="4510B63A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Ppa-che-1pei::optRCaMP; Ppa-che-1pei::optGFP; Ppa-egl-20p::turboRFP</w:t>
            </w:r>
          </w:p>
        </w:tc>
      </w:tr>
      <w:tr w:rsidR="762AE80C" w:rsidTr="762AE80C" w14:paraId="2D8E0ED3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7059856" w14:textId="0082F8C7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che-1p::RCaMP;</w:t>
            </w:r>
          </w:p>
          <w:p w:rsidR="762AE80C" w:rsidP="762AE80C" w:rsidRDefault="762AE80C" w14:paraId="462F1352" w14:textId="5B02BCE5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gcy-22.3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77CD94E" w14:textId="40727493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csu183</w:t>
            </w:r>
          </w:p>
          <w:p w:rsidR="762AE80C" w:rsidP="762AE80C" w:rsidRDefault="762AE80C" w14:paraId="34D3AA74" w14:textId="41FECEB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F8D2820" w14:textId="58D5D663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RLH300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CA2239F" w14:textId="7EAEBF2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gcy-22.3(csu181); Ppa-che-1pei::optRCaMP; Ppa-che-1pei::optGFP; Ppa-egl-20p::turboRFP</w:t>
            </w:r>
          </w:p>
        </w:tc>
      </w:tr>
      <w:tr w:rsidR="762AE80C" w:rsidTr="762AE80C" w14:paraId="27342DA0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B529DC0" w14:textId="7D1D9B6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ttx-1p::RFP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BEB40FA" w14:textId="7C3F28C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csuEx94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2AF9B9D6" w14:textId="5EF603E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RLH351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EB97D49" w14:textId="74ECC9E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Ppa-ttx-1pei::RFP (promoter with first exon and intron)</w:t>
            </w:r>
          </w:p>
        </w:tc>
      </w:tr>
      <w:tr w:rsidR="762AE80C" w:rsidTr="762AE80C" w14:paraId="6EC17BC9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0F53E83B" w14:textId="6B74DDF1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ttx-1p::RFP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CE8EAB4" w14:textId="0D5384F7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csuEx96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222BF1EE" w14:textId="09D7F58B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RLH352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0EBD716" w14:textId="1FD149F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Ppa-ttx-1pei::RFP (promoter with first exon and intron)</w:t>
            </w:r>
          </w:p>
        </w:tc>
      </w:tr>
      <w:tr w:rsidR="762AE80C" w:rsidTr="762AE80C" w14:paraId="1EEE55AE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9F72483" w14:textId="62E84C1E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ttx-1::2xALFA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FE17A15" w14:textId="03F6B06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--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5D48375" w14:textId="7AA73F7E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RLH280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2F8CE3D2" w14:textId="5693CCD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 xml:space="preserve">Ppa-ttx-1::ALFA 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(C-terminal tagged to Exon 18)</w:t>
            </w:r>
          </w:p>
        </w:tc>
      </w:tr>
      <w:tr w:rsidR="762AE80C" w:rsidTr="762AE80C" w14:paraId="2B1ABBB7">
        <w:trPr>
          <w:trHeight w:val="300"/>
        </w:trPr>
        <w:tc>
          <w:tcPr>
            <w:tcW w:w="1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B81E70A" w14:textId="20A0787F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--</w:t>
            </w:r>
          </w:p>
        </w:tc>
        <w:tc>
          <w:tcPr>
            <w:tcW w:w="10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0116021" w14:textId="4DDFE21E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wildtype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A24F8B9" w14:textId="4F0AF3B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N2</w:t>
            </w:r>
          </w:p>
        </w:tc>
        <w:tc>
          <w:tcPr>
            <w:tcW w:w="52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085D4F9" w14:textId="7A903C93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C. elegans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Bristol reference strain</w:t>
            </w:r>
          </w:p>
        </w:tc>
      </w:tr>
    </w:tbl>
    <w:p xmlns:wp14="http://schemas.microsoft.com/office/word/2010/wordml" w:rsidP="762AE80C" wp14:paraId="013A1F24" wp14:textId="30571510">
      <w:p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</w:pPr>
      <w:r w:rsidRPr="762AE80C" w:rsidR="762AE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 xml:space="preserve"> “pei” denotes the regulatory region with promoter, exon 1, and intron 1.</w:t>
      </w:r>
    </w:p>
    <w:p xmlns:wp14="http://schemas.microsoft.com/office/word/2010/wordml" w:rsidP="762AE80C" wp14:paraId="19476450" wp14:textId="4B92DAD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2AE80C" wp14:paraId="0E538709" wp14:textId="12DD338A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2E2C359" wp14:textId="7AF044DE">
      <w:r>
        <w:br w:type="page"/>
      </w:r>
    </w:p>
    <w:p xmlns:wp14="http://schemas.microsoft.com/office/word/2010/wordml" w:rsidP="6C72FF0B" wp14:paraId="062464A0" wp14:textId="1A23C91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2FF0B" w:rsidR="6C72FF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Table B. </w:t>
      </w:r>
      <w:r w:rsidRPr="6C72FF0B" w:rsidR="6C72FF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Plasmids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5520"/>
      </w:tblGrid>
      <w:tr w:rsidR="762AE80C" w:rsidTr="762AE80C" w14:paraId="5A0AF733">
        <w:trPr>
          <w:trHeight w:val="315"/>
        </w:trPr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F0C4B8C" w14:textId="335E514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Plasmid</w:t>
            </w:r>
          </w:p>
        </w:tc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CBFED59" w14:textId="3A06603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Reporter</w:t>
            </w:r>
          </w:p>
        </w:tc>
      </w:tr>
      <w:tr w:rsidR="762AE80C" w:rsidTr="762AE80C" w14:paraId="3FF1275C">
        <w:trPr>
          <w:trHeight w:val="300"/>
        </w:trPr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F0141D1" w14:textId="23B459E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pMM3</w:t>
            </w:r>
          </w:p>
        </w:tc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F2A4EDA" w14:textId="390F6AD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Ppa-che-1pei::optGFP</w:t>
            </w:r>
          </w:p>
        </w:tc>
      </w:tr>
      <w:tr w:rsidR="762AE80C" w:rsidTr="762AE80C" w14:paraId="0B1FF6DE">
        <w:trPr>
          <w:trHeight w:val="300"/>
        </w:trPr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0FC30D6E" w14:textId="357A651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pMM5</w:t>
            </w:r>
          </w:p>
        </w:tc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157684F" w14:textId="12325EA4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Ppa-che-1pei::optRCaMP</w:t>
            </w:r>
          </w:p>
        </w:tc>
      </w:tr>
      <w:tr w:rsidR="762AE80C" w:rsidTr="762AE80C" w14:paraId="18114F5A">
        <w:trPr>
          <w:trHeight w:val="300"/>
        </w:trPr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274A7E4" w14:textId="1787C16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pHC30</w:t>
            </w:r>
          </w:p>
        </w:tc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9A733A2" w14:textId="1B707CD8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Ppa-che-1pei::optHisCl1</w:t>
            </w:r>
          </w:p>
        </w:tc>
      </w:tr>
      <w:tr w:rsidR="762AE80C" w:rsidTr="762AE80C" w14:paraId="3F1B2858">
        <w:trPr>
          <w:trHeight w:val="300"/>
        </w:trPr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0033B623" w14:textId="09CDE24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pVL2</w:t>
            </w:r>
          </w:p>
        </w:tc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AAFDAC2" w14:textId="4FA83BB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Ppa-gcy-22.3p::GFP</w:t>
            </w:r>
          </w:p>
        </w:tc>
      </w:tr>
      <w:tr w:rsidR="762AE80C" w:rsidTr="762AE80C" w14:paraId="799EEFBD">
        <w:trPr>
          <w:trHeight w:val="300"/>
        </w:trPr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D78134A" w14:textId="794F082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pDC14</w:t>
            </w:r>
          </w:p>
        </w:tc>
        <w:tc>
          <w:tcPr>
            <w:tcW w:w="5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5B2AAE6" w14:textId="0D71B29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Ppa-ttx-1pei::RFP</w:t>
            </w:r>
          </w:p>
        </w:tc>
      </w:tr>
    </w:tbl>
    <w:p xmlns:wp14="http://schemas.microsoft.com/office/word/2010/wordml" w:rsidP="762AE80C" wp14:paraId="3730D67D" wp14:textId="2E475B9E">
      <w:p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3"/>
          <w:szCs w:val="23"/>
          <w:lang w:val="en-US"/>
        </w:rPr>
      </w:pPr>
    </w:p>
    <w:p xmlns:wp14="http://schemas.microsoft.com/office/word/2010/wordml" w:rsidP="762AE80C" wp14:paraId="497BA953" wp14:textId="669F0E9E">
      <w:p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3"/>
          <w:szCs w:val="23"/>
          <w:lang w:val="en-US"/>
        </w:rPr>
      </w:pPr>
    </w:p>
    <w:p xmlns:wp14="http://schemas.microsoft.com/office/word/2010/wordml" wp14:paraId="67C78395" wp14:textId="12A9F73C">
      <w:r>
        <w:br w:type="page"/>
      </w:r>
    </w:p>
    <w:p xmlns:wp14="http://schemas.microsoft.com/office/word/2010/wordml" w:rsidP="6C72FF0B" wp14:paraId="3A5DD266" wp14:textId="223D57C5">
      <w:p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2FF0B" w:rsidR="6C72FF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Table C. </w:t>
      </w:r>
      <w:r w:rsidRPr="6C72FF0B" w:rsidR="6C72FF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Primer sequences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1440"/>
        <w:gridCol w:w="5400"/>
      </w:tblGrid>
      <w:tr w:rsidR="762AE80C" w:rsidTr="762AE80C" w14:paraId="6BF4B437">
        <w:trPr>
          <w:trHeight w:val="315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082E857" w14:textId="3A5534D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Gene (</w:t>
            </w:r>
            <w:r w:rsidRPr="762AE80C" w:rsidR="762AE80C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Ppa-)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009D888D" w14:textId="1E73830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Primer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74A75CC" w14:textId="78ED245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Sequence (5’</w:t>
            </w:r>
            <w:r w:rsidRPr="762AE80C" w:rsidR="762AE80C">
              <w:rPr>
                <w:rFonts w:ascii="Symbol" w:hAnsi="Symbol" w:eastAsia="Symbol" w:cs="Symbol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®</w:t>
            </w:r>
            <w:r w:rsidRPr="762AE80C" w:rsidR="762AE8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3’)</w:t>
            </w:r>
          </w:p>
        </w:tc>
      </w:tr>
      <w:tr w:rsidR="762AE80C" w:rsidTr="762AE80C" w14:paraId="59A3F486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22560098" w14:textId="007A231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che-1(PPA01143)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84AF472" w14:textId="12B59E4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SJC4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A36C3C2" w14:textId="3A03C5B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CTACGGTCTTGGGTCGGGCT (crRNA, exon 1)</w:t>
            </w:r>
          </w:p>
        </w:tc>
      </w:tr>
      <w:tr w:rsidR="762AE80C" w:rsidTr="762AE80C" w14:paraId="04AA296E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65DB192" w14:textId="61E3BCB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che-1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5AB2F2D" w14:textId="3339D71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SJC341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EA584FE" w14:textId="5A4E530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ATCTCTCTCCCTCATCTCCC (forward)</w:t>
            </w:r>
          </w:p>
        </w:tc>
      </w:tr>
      <w:tr w:rsidR="762AE80C" w:rsidTr="762AE80C" w14:paraId="74F71254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0A68B896" w14:textId="4B7FF0F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che-1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A150FE2" w14:textId="3DC6913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SJC342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1E29BC2" w14:textId="0AA725C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TTCCTCCCTCTCCTGACAGC (reverse)</w:t>
            </w:r>
          </w:p>
        </w:tc>
      </w:tr>
      <w:tr w:rsidR="762AE80C" w:rsidTr="762AE80C" w14:paraId="0AE893F6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204B80D6" w14:textId="67061AE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che-1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A1087AE" w14:textId="22AF941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SJC343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082A0B4" w14:textId="43549FF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AGACGGATGATTAGGGAAGC (forward, nested)</w:t>
            </w:r>
          </w:p>
        </w:tc>
      </w:tr>
      <w:tr w:rsidR="762AE80C" w:rsidTr="762AE80C" w14:paraId="0809D7ED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6ED1E7C" w14:textId="536A90A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che-1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E3C1192" w14:textId="5982DEB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SJC344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3B74C1F" w14:textId="57749ED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GAAGGTGTGGGAGGGTTTCC (reverse, nested)</w:t>
            </w:r>
          </w:p>
        </w:tc>
      </w:tr>
      <w:tr w:rsidR="762AE80C" w:rsidTr="762AE80C" w14:paraId="6AB1FCD0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1CFC675" w14:textId="6C18C17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gcy-22.3 (PPA04454)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EA33141" w14:textId="206D54B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RHL1553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9BED207" w14:textId="1206E17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TCTCACCTTTATGTTCTCTG (crRNA, exon 5)</w:t>
            </w:r>
          </w:p>
        </w:tc>
      </w:tr>
      <w:tr w:rsidR="762AE80C" w:rsidTr="762AE80C" w14:paraId="29748B98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8EDBF37" w14:textId="2B038C3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2xALFA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C6DBDC7" w14:textId="33C2FF3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ssDNA</w:t>
            </w:r>
          </w:p>
          <w:p w:rsidR="762AE80C" w:rsidP="762AE80C" w:rsidRDefault="762AE80C" w14:paraId="2E1985D3" w14:textId="5F43AF4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1D22C1E" w14:textId="58D6FE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highlight w:val="yellow"/>
                <w:lang w:val="en-US"/>
              </w:rPr>
              <w:t>TCTAGACTCGAGGAGGAGCTCAGAAGAAGACTCACTGAG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highlight w:val="green"/>
                <w:lang w:val="en-US"/>
              </w:rPr>
              <w:t>tcCCgTctcgaggaggagctcCgTCgTCgTctcacCgag</w:t>
            </w:r>
          </w:p>
        </w:tc>
      </w:tr>
      <w:tr w:rsidR="762AE80C" w:rsidTr="762AE80C" w14:paraId="6CE2BBEE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55B534E" w14:textId="3362F29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che-1 (C-terminal ALFA)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BD79330" w14:textId="5CCD36D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RHL1396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1D3AB1C8" w14:textId="3F5BBB9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CACATGAAGACGCACAAGAA 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(crRNA, last exon)</w:t>
            </w:r>
          </w:p>
        </w:tc>
      </w:tr>
      <w:tr w:rsidR="762AE80C" w:rsidTr="762AE80C" w14:paraId="6B5587F0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27EF251" w14:textId="5A4B8D2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che-1 (C-terminal ALFA)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57FB76D" w14:textId="5098BC5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RHL1397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4D62BA1" w14:textId="3B9E674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AGGTCACAAGCCTTATTCGTGC 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(forward)</w:t>
            </w:r>
          </w:p>
        </w:tc>
      </w:tr>
      <w:tr w:rsidR="762AE80C" w:rsidTr="762AE80C" w14:paraId="29D4925D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C3F75F6" w14:textId="1AE16AA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che-1 (C-terminal ALFA)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D4822FF" w14:textId="154BB75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RHL1399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060FB1A4" w14:textId="11065F3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GAATCTGTTGCAGCATCTGTTGC 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(reverse)</w:t>
            </w:r>
          </w:p>
        </w:tc>
      </w:tr>
      <w:tr w:rsidR="762AE80C" w:rsidTr="762AE80C" w14:paraId="2ADD3ED1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0C892D78" w14:textId="63A5376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gcy-22.3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7300BBD9" w14:textId="073E4CC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RHL1401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CDFC4C9" w14:textId="3B582D3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CGGTCCGGCATGCAGTCAAC 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(forward)</w:t>
            </w:r>
          </w:p>
        </w:tc>
      </w:tr>
      <w:tr w:rsidR="762AE80C" w:rsidTr="762AE80C" w14:paraId="76180DEA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2901486" w14:textId="553F3265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gcy-22.3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01B89DDF" w14:textId="72D5DCD2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RHL1403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0C09B4E" w14:textId="79DABD14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GTAGTCAGGCAAAGGCTCGA (reverse)</w:t>
            </w:r>
          </w:p>
        </w:tc>
      </w:tr>
      <w:tr w:rsidR="762AE80C" w:rsidTr="762AE80C" w14:paraId="7DEFA742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0278A579" w14:textId="69E8FBDC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ttx-1 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(C-terminal ALFA)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8594237" w14:textId="43A2AF79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RHL1510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2D55AA5C" w14:textId="5C53A74B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CACCGCGTAATCAATACTGC</w:t>
            </w:r>
          </w:p>
        </w:tc>
      </w:tr>
      <w:tr w:rsidR="762AE80C" w:rsidTr="762AE80C" w14:paraId="350D327E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59974F07" w14:textId="521E77FB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ttx-1 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(C-terminal ALFA)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6A088D3E" w14:textId="04239DC6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RHL1511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4BDFB0A" w14:textId="6111EC8D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GACCAACTACTATCCTGCAG</w:t>
            </w:r>
          </w:p>
        </w:tc>
      </w:tr>
      <w:tr w:rsidR="762AE80C" w:rsidTr="762AE80C" w14:paraId="22E0A0D4">
        <w:trPr>
          <w:trHeight w:val="300"/>
        </w:trPr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2A43918E" w14:textId="61DD6273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ttx-1 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(C-terminal ALFA)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3EF415F2" w14:textId="4AA8373E">
            <w:pPr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RHL1514</w:t>
            </w:r>
          </w:p>
        </w:tc>
        <w:tc>
          <w:tcPr>
            <w:tcW w:w="54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62AE80C" w:rsidP="762AE80C" w:rsidRDefault="762AE80C" w14:paraId="4E43DFC3" w14:textId="726F1A83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AGCATGGAGAACTTGGTCCA </w:t>
            </w:r>
            <w:r w:rsidRPr="762AE80C" w:rsidR="762AE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(crRNA, exon 18)</w:t>
            </w:r>
          </w:p>
        </w:tc>
      </w:tr>
    </w:tbl>
    <w:p xmlns:wp14="http://schemas.microsoft.com/office/word/2010/wordml" w:rsidP="762AE80C" wp14:paraId="436261E0" wp14:textId="5C84ABC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62AE80C" wp14:paraId="513ABE03" wp14:textId="54616A47">
      <w:pPr>
        <w:spacing w:after="0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762AE80C" wp14:paraId="52327772" wp14:textId="0CD4B005">
      <w:pPr>
        <w:spacing w:after="0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762AE80C" wp14:paraId="2F35DB3C" wp14:textId="2EC7432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62AE80C" wp14:paraId="3BE5BB2C" wp14:textId="0C5E6BF2">
      <w:p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3"/>
          <w:szCs w:val="23"/>
          <w:lang w:val="en-US"/>
        </w:rPr>
      </w:pPr>
    </w:p>
    <w:p xmlns:wp14="http://schemas.microsoft.com/office/word/2010/wordml" wp14:paraId="2C078E63" wp14:textId="47F882F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40DDC"/>
    <w:rsid w:val="59340DDC"/>
    <w:rsid w:val="6C72FF0B"/>
    <w:rsid w:val="762AE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0DDC"/>
  <w15:chartTrackingRefBased/>
  <w15:docId w15:val="{99262ED0-95B8-4DCD-85F4-8A6F542130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2025-05-13T23:17:39.5498969Z</dcterms:created>
  <dcterms:modified xsi:type="dcterms:W3CDTF">2025-05-19T05:27:18.9478710Z</dcterms:modified>
  <dc:creator>Marisa Mackie</dc:creator>
  <lastModifiedBy>Marisa Mackie</lastModifiedBy>
</coreProperties>
</file>