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0212" w14:textId="77777777" w:rsidR="00303BD6" w:rsidRPr="00252789" w:rsidRDefault="00303BD6" w:rsidP="00303BD6">
      <w:pPr>
        <w:rPr>
          <w:rFonts w:ascii="Arial" w:hAnsi="Arial" w:cs="Arial"/>
          <w:b/>
          <w:bCs/>
          <w:sz w:val="28"/>
          <w:szCs w:val="28"/>
        </w:rPr>
      </w:pPr>
      <w:r w:rsidRPr="00252789">
        <w:rPr>
          <w:rFonts w:ascii="Arial" w:hAnsi="Arial" w:cs="Arial"/>
          <w:b/>
          <w:bCs/>
          <w:sz w:val="28"/>
          <w:szCs w:val="28"/>
        </w:rPr>
        <w:t>Supporting Information for</w:t>
      </w:r>
    </w:p>
    <w:p w14:paraId="533C5C9F" w14:textId="647DD109" w:rsidR="00111211" w:rsidRPr="00252789" w:rsidRDefault="00111211" w:rsidP="00303BD6">
      <w:pPr>
        <w:rPr>
          <w:rFonts w:ascii="Arial" w:hAnsi="Arial" w:cs="Arial"/>
          <w:sz w:val="28"/>
          <w:szCs w:val="28"/>
        </w:rPr>
      </w:pPr>
      <w:r w:rsidRPr="00252789">
        <w:rPr>
          <w:rFonts w:ascii="Arial" w:hAnsi="Arial" w:cs="Arial"/>
          <w:sz w:val="28"/>
          <w:szCs w:val="28"/>
        </w:rPr>
        <w:t>Engineering cardiolipin binding to an artificial membrane protein reveals determinants for lipid-mediated stabilization</w:t>
      </w:r>
    </w:p>
    <w:p w14:paraId="339B31F7" w14:textId="77777777" w:rsidR="00015F74" w:rsidRPr="00252789" w:rsidRDefault="00015F74" w:rsidP="0013153D">
      <w:pPr>
        <w:jc w:val="center"/>
        <w:rPr>
          <w:rFonts w:ascii="Arial" w:hAnsi="Arial" w:cs="Arial"/>
          <w:sz w:val="20"/>
        </w:rPr>
      </w:pPr>
    </w:p>
    <w:p w14:paraId="67A18AAB" w14:textId="2C2A5008" w:rsidR="00303BD6" w:rsidRPr="00252789" w:rsidRDefault="00303BD6" w:rsidP="00303BD6">
      <w:pPr>
        <w:jc w:val="both"/>
        <w:rPr>
          <w:rFonts w:ascii="Arial" w:hAnsi="Arial" w:cs="Arial"/>
          <w:sz w:val="20"/>
        </w:rPr>
      </w:pPr>
      <w:r w:rsidRPr="00252789">
        <w:rPr>
          <w:rFonts w:ascii="Arial" w:hAnsi="Arial" w:cs="Arial"/>
          <w:sz w:val="20"/>
        </w:rPr>
        <w:t>Mia L. Abramsson, Robin A. Corey,</w:t>
      </w:r>
      <w:r w:rsidRPr="00252789">
        <w:rPr>
          <w:rFonts w:ascii="Arial" w:hAnsi="Arial" w:cs="Arial"/>
          <w:color w:val="000000"/>
          <w:sz w:val="20"/>
        </w:rPr>
        <w:t xml:space="preserve"> </w:t>
      </w:r>
      <w:r w:rsidRPr="00252789">
        <w:rPr>
          <w:rFonts w:ascii="Arial" w:hAnsi="Arial" w:cs="Arial"/>
          <w:sz w:val="20"/>
        </w:rPr>
        <w:t xml:space="preserve">Jan </w:t>
      </w:r>
      <w:proofErr w:type="spellStart"/>
      <w:r w:rsidRPr="00252789">
        <w:rPr>
          <w:rFonts w:ascii="Arial" w:hAnsi="Arial" w:cs="Arial"/>
          <w:sz w:val="20"/>
        </w:rPr>
        <w:t>Škerle</w:t>
      </w:r>
      <w:proofErr w:type="spellEnd"/>
      <w:r w:rsidRPr="00252789">
        <w:rPr>
          <w:rFonts w:ascii="Arial" w:hAnsi="Arial" w:cs="Arial"/>
          <w:sz w:val="20"/>
        </w:rPr>
        <w:t xml:space="preserve">, Louise J. Persson, Olivia </w:t>
      </w:r>
      <w:proofErr w:type="spellStart"/>
      <w:r w:rsidRPr="00252789">
        <w:rPr>
          <w:rFonts w:ascii="Arial" w:hAnsi="Arial" w:cs="Arial"/>
          <w:sz w:val="20"/>
        </w:rPr>
        <w:t>Andén</w:t>
      </w:r>
      <w:proofErr w:type="spellEnd"/>
      <w:r w:rsidRPr="00252789">
        <w:rPr>
          <w:rFonts w:ascii="Arial" w:hAnsi="Arial" w:cs="Arial"/>
          <w:sz w:val="20"/>
        </w:rPr>
        <w:t>, Abraham O. Oluwole,</w:t>
      </w:r>
      <w:r w:rsidR="00DD2D18" w:rsidRPr="00252789">
        <w:rPr>
          <w:rFonts w:ascii="Arial" w:hAnsi="Arial" w:cs="Arial"/>
          <w:sz w:val="20"/>
        </w:rPr>
        <w:t xml:space="preserve"> </w:t>
      </w:r>
      <w:r w:rsidRPr="00252789">
        <w:rPr>
          <w:rFonts w:ascii="Arial" w:hAnsi="Arial" w:cs="Arial"/>
          <w:sz w:val="20"/>
        </w:rPr>
        <w:t xml:space="preserve">Rebecca J. Howard, Erik Lindahl, Carol V. Robinson, Kvido </w:t>
      </w:r>
      <w:proofErr w:type="spellStart"/>
      <w:r w:rsidRPr="00252789">
        <w:rPr>
          <w:rFonts w:ascii="Arial" w:hAnsi="Arial" w:cs="Arial"/>
          <w:sz w:val="20"/>
        </w:rPr>
        <w:t>Strisovsky</w:t>
      </w:r>
      <w:proofErr w:type="spellEnd"/>
      <w:r w:rsidRPr="00252789">
        <w:rPr>
          <w:rFonts w:ascii="Arial" w:hAnsi="Arial" w:cs="Arial"/>
          <w:sz w:val="20"/>
        </w:rPr>
        <w:t>, Erik G. Marklund, David Drew, Phillip J. Stansfeld &amp; Michael Landreh</w:t>
      </w:r>
    </w:p>
    <w:p w14:paraId="0648E06D" w14:textId="77777777" w:rsidR="000F0DCE" w:rsidRPr="00252789" w:rsidRDefault="000F0DCE" w:rsidP="0013153D">
      <w:pPr>
        <w:jc w:val="center"/>
        <w:rPr>
          <w:rFonts w:ascii="Arial" w:hAnsi="Arial" w:cs="Arial"/>
          <w:sz w:val="20"/>
        </w:rPr>
      </w:pPr>
    </w:p>
    <w:p w14:paraId="775C0858" w14:textId="77777777" w:rsidR="00303BD6" w:rsidRPr="00252789" w:rsidRDefault="00303BD6" w:rsidP="00303BD6">
      <w:pPr>
        <w:jc w:val="both"/>
        <w:rPr>
          <w:rFonts w:ascii="Arial" w:hAnsi="Arial" w:cs="Arial"/>
          <w:sz w:val="20"/>
        </w:rPr>
      </w:pPr>
      <w:r w:rsidRPr="00252789">
        <w:rPr>
          <w:rFonts w:ascii="Arial" w:hAnsi="Arial" w:cs="Arial"/>
          <w:sz w:val="20"/>
        </w:rPr>
        <w:t>*Robin A. Corey, Philip J. Stansfeld &amp; Michael Landreh</w:t>
      </w:r>
    </w:p>
    <w:p w14:paraId="1F2571F4" w14:textId="78A5452F" w:rsidR="00303BD6" w:rsidRPr="00252789" w:rsidRDefault="00303BD6" w:rsidP="00303BD6">
      <w:pPr>
        <w:jc w:val="both"/>
        <w:rPr>
          <w:rFonts w:ascii="Arial" w:hAnsi="Arial" w:cs="Arial"/>
          <w:sz w:val="20"/>
        </w:rPr>
      </w:pPr>
      <w:r w:rsidRPr="00252789">
        <w:rPr>
          <w:rFonts w:ascii="Arial" w:hAnsi="Arial" w:cs="Arial"/>
          <w:sz w:val="20"/>
        </w:rPr>
        <w:t xml:space="preserve">E-mail: </w:t>
      </w:r>
      <w:hyperlink r:id="rId10" w:history="1">
        <w:r w:rsidRPr="00252789">
          <w:rPr>
            <w:rStyle w:val="Hyperlink"/>
            <w:rFonts w:ascii="Arial" w:hAnsi="Arial" w:cs="Arial"/>
            <w:sz w:val="20"/>
          </w:rPr>
          <w:t>robin.corey@bristol.ac.uk</w:t>
        </w:r>
      </w:hyperlink>
      <w:r w:rsidRPr="00252789">
        <w:rPr>
          <w:rFonts w:ascii="Arial" w:hAnsi="Arial" w:cs="Arial"/>
          <w:sz w:val="20"/>
        </w:rPr>
        <w:t xml:space="preserve">, </w:t>
      </w:r>
      <w:hyperlink r:id="rId11" w:history="1">
        <w:r w:rsidRPr="00252789">
          <w:rPr>
            <w:rStyle w:val="Hyperlink"/>
            <w:rFonts w:ascii="Arial" w:hAnsi="Arial" w:cs="Arial"/>
            <w:color w:val="1155CC"/>
            <w:sz w:val="20"/>
          </w:rPr>
          <w:t>phillip.stansfeld@warwick.ac.uk</w:t>
        </w:r>
      </w:hyperlink>
      <w:r w:rsidRPr="00252789">
        <w:rPr>
          <w:rFonts w:ascii="Arial" w:hAnsi="Arial" w:cs="Arial"/>
          <w:sz w:val="20"/>
        </w:rPr>
        <w:t xml:space="preserve">, or </w:t>
      </w:r>
      <w:hyperlink r:id="rId12" w:history="1">
        <w:r w:rsidRPr="00252789">
          <w:rPr>
            <w:rStyle w:val="Hyperlink"/>
            <w:rFonts w:ascii="Arial" w:hAnsi="Arial" w:cs="Arial"/>
            <w:sz w:val="20"/>
          </w:rPr>
          <w:t>michael.landreh@icm.uu.se</w:t>
        </w:r>
      </w:hyperlink>
    </w:p>
    <w:p w14:paraId="34D67477" w14:textId="3A9B37F8" w:rsidR="004779CB" w:rsidRPr="00252789" w:rsidRDefault="004779CB" w:rsidP="0013153D">
      <w:pPr>
        <w:jc w:val="center"/>
        <w:rPr>
          <w:rFonts w:ascii="Arial" w:hAnsi="Arial" w:cs="Arial"/>
          <w:sz w:val="20"/>
        </w:rPr>
      </w:pPr>
    </w:p>
    <w:p w14:paraId="050BA42C" w14:textId="77777777" w:rsidR="00ED2CBE" w:rsidRPr="00252789" w:rsidRDefault="00ED2CBE" w:rsidP="0013153D">
      <w:pPr>
        <w:pStyle w:val="PubInfo"/>
        <w:rPr>
          <w:rFonts w:ascii="Arial" w:hAnsi="Arial" w:cs="Arial"/>
        </w:rPr>
      </w:pPr>
    </w:p>
    <w:p w14:paraId="34C8CFEB" w14:textId="77777777" w:rsidR="00303BD6" w:rsidRPr="00252789" w:rsidRDefault="00303BD6" w:rsidP="00303BD6">
      <w:pPr>
        <w:rPr>
          <w:rFonts w:ascii="Arial" w:hAnsi="Arial" w:cs="Arial"/>
          <w:b/>
          <w:sz w:val="20"/>
        </w:rPr>
      </w:pPr>
      <w:r w:rsidRPr="00252789">
        <w:rPr>
          <w:rFonts w:ascii="Arial" w:hAnsi="Arial" w:cs="Arial"/>
          <w:b/>
          <w:sz w:val="20"/>
        </w:rPr>
        <w:t>This PDF file includes:</w:t>
      </w:r>
    </w:p>
    <w:p w14:paraId="63D186CB" w14:textId="77777777" w:rsidR="00503C91" w:rsidRPr="00252789" w:rsidRDefault="00503C91" w:rsidP="00303BD6">
      <w:pPr>
        <w:ind w:left="720"/>
        <w:rPr>
          <w:rFonts w:ascii="Arial" w:hAnsi="Arial" w:cs="Arial"/>
          <w:sz w:val="20"/>
        </w:rPr>
      </w:pPr>
    </w:p>
    <w:p w14:paraId="5418C094" w14:textId="3669E24D" w:rsidR="00303BD6" w:rsidRPr="00252789" w:rsidRDefault="00303BD6" w:rsidP="00303BD6">
      <w:pPr>
        <w:ind w:left="720"/>
        <w:rPr>
          <w:rFonts w:ascii="Arial" w:hAnsi="Arial" w:cs="Arial"/>
          <w:sz w:val="20"/>
        </w:rPr>
      </w:pPr>
      <w:r w:rsidRPr="00252789">
        <w:rPr>
          <w:rFonts w:ascii="Arial" w:hAnsi="Arial" w:cs="Arial"/>
          <w:sz w:val="20"/>
        </w:rPr>
        <w:t xml:space="preserve">Tables S1 to S3 </w:t>
      </w:r>
    </w:p>
    <w:p w14:paraId="1E041090" w14:textId="77777777" w:rsidR="00303BD6" w:rsidRPr="00252789" w:rsidRDefault="00303BD6" w:rsidP="00303BD6">
      <w:pPr>
        <w:ind w:left="720"/>
        <w:rPr>
          <w:rFonts w:ascii="Arial" w:hAnsi="Arial" w:cs="Arial"/>
          <w:sz w:val="20"/>
        </w:rPr>
      </w:pPr>
    </w:p>
    <w:p w14:paraId="71939F02" w14:textId="77777777" w:rsidR="00533910" w:rsidRPr="00252789" w:rsidRDefault="00533910" w:rsidP="00303BD6">
      <w:pPr>
        <w:rPr>
          <w:rFonts w:ascii="Arial" w:hAnsi="Arial" w:cs="Arial"/>
          <w:sz w:val="20"/>
        </w:rPr>
      </w:pPr>
    </w:p>
    <w:p w14:paraId="35C65C04" w14:textId="49C996B5" w:rsidR="0013153D" w:rsidRPr="00252789" w:rsidRDefault="0013153D" w:rsidP="00965588">
      <w:pPr>
        <w:rPr>
          <w:rFonts w:ascii="Arial" w:hAnsi="Arial" w:cs="Arial"/>
          <w:sz w:val="20"/>
        </w:rPr>
      </w:pPr>
      <w:r w:rsidRPr="00252789">
        <w:rPr>
          <w:rFonts w:ascii="Arial" w:hAnsi="Arial" w:cs="Arial"/>
          <w:i/>
          <w:iCs/>
          <w:sz w:val="20"/>
        </w:rPr>
        <w:br w:type="page"/>
      </w:r>
    </w:p>
    <w:p w14:paraId="7D09D84D" w14:textId="65BB02EC" w:rsidR="00806B83" w:rsidRPr="00252789" w:rsidRDefault="00637E5F" w:rsidP="00952569">
      <w:pPr>
        <w:pStyle w:val="SMHeading"/>
        <w:rPr>
          <w:rFonts w:ascii="Arial" w:hAnsi="Arial" w:cs="Arial"/>
          <w:sz w:val="20"/>
          <w:szCs w:val="20"/>
        </w:rPr>
      </w:pPr>
      <w:r w:rsidRPr="00252789">
        <w:rPr>
          <w:rFonts w:ascii="Arial" w:hAnsi="Arial" w:cs="Arial"/>
          <w:sz w:val="20"/>
          <w:szCs w:val="20"/>
        </w:rPr>
        <w:lastRenderedPageBreak/>
        <w:t xml:space="preserve">Table </w:t>
      </w:r>
      <w:r w:rsidR="00806B83" w:rsidRPr="00252789">
        <w:rPr>
          <w:rFonts w:ascii="Arial" w:hAnsi="Arial" w:cs="Arial"/>
          <w:sz w:val="20"/>
          <w:szCs w:val="20"/>
        </w:rPr>
        <w:t>S</w:t>
      </w:r>
      <w:r w:rsidRPr="00252789">
        <w:rPr>
          <w:rFonts w:ascii="Arial" w:hAnsi="Arial" w:cs="Arial"/>
          <w:sz w:val="20"/>
          <w:szCs w:val="20"/>
        </w:rPr>
        <w:t>1.</w:t>
      </w:r>
      <w:r w:rsidR="00806B83" w:rsidRPr="00252789">
        <w:rPr>
          <w:rFonts w:ascii="Arial" w:hAnsi="Arial" w:cs="Arial"/>
          <w:sz w:val="20"/>
          <w:szCs w:val="20"/>
        </w:rPr>
        <w:br/>
      </w:r>
      <w:r w:rsidR="00806B83" w:rsidRPr="00252789">
        <w:rPr>
          <w:rFonts w:ascii="Arial" w:hAnsi="Arial" w:cs="Arial"/>
          <w:b w:val="0"/>
          <w:bCs w:val="0"/>
          <w:sz w:val="20"/>
          <w:szCs w:val="20"/>
        </w:rPr>
        <w:t>Cryo-EM data collection and processing</w:t>
      </w:r>
      <w:r w:rsidR="00390105" w:rsidRPr="00252789">
        <w:rPr>
          <w:rFonts w:ascii="Arial" w:hAnsi="Arial" w:cs="Arial"/>
          <w:b w:val="0"/>
          <w:bCs w:val="0"/>
          <w:sz w:val="20"/>
          <w:szCs w:val="20"/>
        </w:rPr>
        <w:t xml:space="preserve"> statistics</w:t>
      </w:r>
      <w:r w:rsidR="00806B83" w:rsidRPr="00252789">
        <w:rPr>
          <w:rFonts w:ascii="Arial" w:hAnsi="Arial" w:cs="Arial"/>
          <w:b w:val="0"/>
          <w:bCs w:val="0"/>
          <w:sz w:val="20"/>
          <w:szCs w:val="20"/>
        </w:rPr>
        <w:t>.</w:t>
      </w:r>
    </w:p>
    <w:tbl>
      <w:tblPr>
        <w:tblW w:w="69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1745"/>
        <w:gridCol w:w="1606"/>
      </w:tblGrid>
      <w:tr w:rsidR="00390105" w:rsidRPr="00252789" w14:paraId="06B42248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F8EA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b/>
                <w:bCs/>
                <w:color w:val="000000"/>
                <w:sz w:val="20"/>
                <w:lang w:eastAsia="sv-SE"/>
              </w:rPr>
              <w:t>Data collection and processing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11E9" w14:textId="2B533C44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b/>
                <w:bCs/>
                <w:color w:val="000000"/>
                <w:sz w:val="20"/>
                <w:lang w:eastAsia="sv-SE"/>
              </w:rPr>
              <w:t>ROCKET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D682" w14:textId="7AD86FA6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b/>
                <w:bCs/>
                <w:color w:val="000000"/>
                <w:sz w:val="20"/>
                <w:lang w:eastAsia="sv-SE"/>
              </w:rPr>
              <w:t>ROCKET</w:t>
            </w:r>
            <w:r w:rsidRPr="00252789">
              <w:rPr>
                <w:rFonts w:ascii="Arial" w:hAnsi="Arial" w:cs="Arial"/>
                <w:b/>
                <w:bCs/>
                <w:sz w:val="20"/>
                <w:vertAlign w:val="superscript"/>
              </w:rPr>
              <w:t>AAXWA</w:t>
            </w:r>
          </w:p>
        </w:tc>
      </w:tr>
      <w:tr w:rsidR="00390105" w:rsidRPr="00252789" w14:paraId="57C71EE3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CABF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Magnification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C9C5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165,000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4FE1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165,000</w:t>
            </w:r>
          </w:p>
        </w:tc>
      </w:tr>
      <w:tr w:rsidR="00390105" w:rsidRPr="00252789" w14:paraId="2D13ACEC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8D47E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Voltage (kV)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9A13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300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9C80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300</w:t>
            </w:r>
          </w:p>
        </w:tc>
      </w:tr>
      <w:tr w:rsidR="00390105" w:rsidRPr="00252789" w14:paraId="3B9FEDD0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AC14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Electron exposure</w:t>
            </w:r>
          </w:p>
          <w:p w14:paraId="611F6D01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(e</w:t>
            </w:r>
            <w:r w:rsidRPr="00252789">
              <w:rPr>
                <w:rFonts w:ascii="Arial" w:hAnsi="Arial" w:cs="Arial"/>
                <w:color w:val="000000"/>
                <w:sz w:val="20"/>
                <w:vertAlign w:val="superscript"/>
                <w:lang w:eastAsia="sv-SE"/>
              </w:rPr>
              <w:t>–</w:t>
            </w: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/Å</w:t>
            </w:r>
            <w:r w:rsidRPr="00252789">
              <w:rPr>
                <w:rFonts w:ascii="Arial" w:hAnsi="Arial" w:cs="Arial"/>
                <w:color w:val="000000"/>
                <w:sz w:val="20"/>
                <w:vertAlign w:val="superscript"/>
                <w:lang w:eastAsia="sv-SE"/>
              </w:rPr>
              <w:t>2</w:t>
            </w: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B53B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60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4132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60</w:t>
            </w:r>
          </w:p>
        </w:tc>
      </w:tr>
      <w:tr w:rsidR="00390105" w:rsidRPr="00252789" w14:paraId="65CE0397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0574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Defocus range (</w:t>
            </w:r>
            <w:proofErr w:type="spellStart"/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μm</w:t>
            </w:r>
            <w:proofErr w:type="spellEnd"/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F228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-0.6 to -1.8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B928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-0.6 to -1.8</w:t>
            </w:r>
          </w:p>
        </w:tc>
      </w:tr>
      <w:tr w:rsidR="00390105" w:rsidRPr="00252789" w14:paraId="48F6D0B5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A81A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Pixel size (Å)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A4AC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0.5076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08F1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0.5076</w:t>
            </w:r>
          </w:p>
        </w:tc>
      </w:tr>
      <w:tr w:rsidR="00390105" w:rsidRPr="00252789" w14:paraId="65A13543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815A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Number of images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2C1F" w14:textId="07CD43BF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10</w:t>
            </w:r>
            <w:r w:rsidR="00C96EC4"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,</w:t>
            </w: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002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4D3F" w14:textId="486899A6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10</w:t>
            </w:r>
            <w:r w:rsidR="00C96EC4"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,</w:t>
            </w: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000</w:t>
            </w:r>
          </w:p>
        </w:tc>
      </w:tr>
      <w:tr w:rsidR="00390105" w:rsidRPr="00252789" w14:paraId="403A1155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4133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Symmetry imposed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3704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C4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6719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C4</w:t>
            </w:r>
          </w:p>
        </w:tc>
      </w:tr>
      <w:tr w:rsidR="00390105" w:rsidRPr="00252789" w14:paraId="1D3C0D6C" w14:textId="77777777" w:rsidTr="00806B83">
        <w:trPr>
          <w:trHeight w:val="6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CF43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Particles refined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E79A" w14:textId="0D31FE7A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98</w:t>
            </w:r>
            <w:r w:rsidR="00C96EC4"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,</w:t>
            </w: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241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C382" w14:textId="04CEFEA9" w:rsidR="00637E5F" w:rsidRPr="00252789" w:rsidRDefault="00637E5F" w:rsidP="00637E5F">
            <w:pPr>
              <w:jc w:val="center"/>
              <w:rPr>
                <w:rFonts w:ascii="Arial" w:hAnsi="Arial" w:cs="Arial"/>
                <w:b/>
                <w:bCs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142</w:t>
            </w:r>
            <w:r w:rsidR="00C96EC4"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,</w:t>
            </w: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434</w:t>
            </w:r>
          </w:p>
        </w:tc>
      </w:tr>
      <w:tr w:rsidR="00390105" w:rsidRPr="00252789" w14:paraId="26EDC441" w14:textId="77777777" w:rsidTr="00806B83">
        <w:trPr>
          <w:trHeight w:val="6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AEBE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Map resolution (Å)</w:t>
            </w:r>
          </w:p>
          <w:p w14:paraId="3DCB85F1" w14:textId="77777777" w:rsidR="00637E5F" w:rsidRPr="00252789" w:rsidRDefault="00637E5F" w:rsidP="00637E5F">
            <w:pPr>
              <w:ind w:firstLine="200"/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FSC threshold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3D00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3.77</w:t>
            </w:r>
          </w:p>
          <w:p w14:paraId="3FD709A8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0.143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5802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3.89</w:t>
            </w:r>
          </w:p>
          <w:p w14:paraId="372F26BC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0.143</w:t>
            </w:r>
          </w:p>
        </w:tc>
      </w:tr>
      <w:tr w:rsidR="00390105" w:rsidRPr="00252789" w14:paraId="79863A0B" w14:textId="77777777" w:rsidTr="00806B83">
        <w:trPr>
          <w:trHeight w:val="6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AFCF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Map sharpening B-factor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4289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-133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4D4D" w14:textId="77777777" w:rsidR="00637E5F" w:rsidRPr="00252789" w:rsidRDefault="00637E5F" w:rsidP="00637E5F">
            <w:pPr>
              <w:jc w:val="center"/>
              <w:rPr>
                <w:rFonts w:ascii="Arial" w:hAnsi="Arial" w:cs="Arial"/>
                <w:sz w:val="20"/>
                <w:lang w:eastAsia="sv-SE"/>
              </w:rPr>
            </w:pPr>
            <w:r w:rsidRPr="00252789">
              <w:rPr>
                <w:rFonts w:ascii="Arial" w:hAnsi="Arial" w:cs="Arial"/>
                <w:color w:val="000000"/>
                <w:sz w:val="20"/>
                <w:lang w:eastAsia="sv-SE"/>
              </w:rPr>
              <w:t>-164</w:t>
            </w:r>
          </w:p>
        </w:tc>
      </w:tr>
    </w:tbl>
    <w:p w14:paraId="031DB01A" w14:textId="77777777" w:rsidR="00637E5F" w:rsidRPr="00252789" w:rsidRDefault="00637E5F" w:rsidP="00952569">
      <w:pPr>
        <w:pStyle w:val="SMHeading"/>
        <w:rPr>
          <w:rFonts w:ascii="Arial" w:hAnsi="Arial" w:cs="Arial"/>
          <w:sz w:val="20"/>
          <w:szCs w:val="20"/>
        </w:rPr>
      </w:pPr>
    </w:p>
    <w:p w14:paraId="4586284C" w14:textId="77777777" w:rsidR="00637E5F" w:rsidRPr="00252789" w:rsidRDefault="00637E5F" w:rsidP="00952569">
      <w:pPr>
        <w:pStyle w:val="SMHeading"/>
        <w:rPr>
          <w:rFonts w:ascii="Arial" w:hAnsi="Arial" w:cs="Arial"/>
          <w:sz w:val="20"/>
          <w:szCs w:val="20"/>
        </w:rPr>
      </w:pPr>
    </w:p>
    <w:p w14:paraId="1BB6C925" w14:textId="77777777" w:rsidR="00637E5F" w:rsidRPr="00252789" w:rsidRDefault="00637E5F">
      <w:pPr>
        <w:rPr>
          <w:rFonts w:ascii="Arial" w:hAnsi="Arial" w:cs="Arial"/>
          <w:b/>
          <w:bCs/>
          <w:kern w:val="32"/>
          <w:sz w:val="20"/>
        </w:rPr>
      </w:pPr>
      <w:r w:rsidRPr="00252789">
        <w:rPr>
          <w:rFonts w:ascii="Arial" w:hAnsi="Arial" w:cs="Arial"/>
          <w:sz w:val="20"/>
        </w:rPr>
        <w:br w:type="page"/>
      </w:r>
    </w:p>
    <w:p w14:paraId="1C4ED036" w14:textId="397996DB" w:rsidR="00015F74" w:rsidRPr="00252789" w:rsidRDefault="00015F74" w:rsidP="00952569">
      <w:pPr>
        <w:pStyle w:val="SMHeading"/>
        <w:rPr>
          <w:rFonts w:ascii="Arial" w:hAnsi="Arial" w:cs="Arial"/>
          <w:sz w:val="20"/>
          <w:szCs w:val="20"/>
        </w:rPr>
      </w:pPr>
      <w:r w:rsidRPr="00252789">
        <w:rPr>
          <w:rFonts w:ascii="Arial" w:hAnsi="Arial" w:cs="Arial"/>
          <w:sz w:val="20"/>
          <w:szCs w:val="20"/>
        </w:rPr>
        <w:lastRenderedPageBreak/>
        <w:t>Table S</w:t>
      </w:r>
      <w:r w:rsidR="00677D4B" w:rsidRPr="00252789">
        <w:rPr>
          <w:rFonts w:ascii="Arial" w:hAnsi="Arial" w:cs="Arial"/>
          <w:sz w:val="20"/>
          <w:szCs w:val="20"/>
        </w:rPr>
        <w:t>2</w:t>
      </w:r>
      <w:r w:rsidRPr="00252789">
        <w:rPr>
          <w:rFonts w:ascii="Arial" w:hAnsi="Arial" w:cs="Arial"/>
          <w:sz w:val="20"/>
          <w:szCs w:val="20"/>
        </w:rPr>
        <w:t>.</w:t>
      </w:r>
    </w:p>
    <w:p w14:paraId="16966F07" w14:textId="5E245F11" w:rsidR="009A5287" w:rsidRPr="00252789" w:rsidRDefault="0013153D" w:rsidP="00952569">
      <w:pPr>
        <w:pStyle w:val="SMcaption"/>
        <w:rPr>
          <w:rFonts w:ascii="Arial" w:hAnsi="Arial" w:cs="Arial"/>
          <w:sz w:val="20"/>
        </w:rPr>
      </w:pPr>
      <w:r w:rsidRPr="00252789">
        <w:rPr>
          <w:rFonts w:ascii="Arial" w:hAnsi="Arial" w:cs="Arial"/>
          <w:sz w:val="20"/>
        </w:rPr>
        <w:t>Forward and reverse primers for mutagenesis based on the ROCKET sequence.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4"/>
        <w:gridCol w:w="4319"/>
        <w:gridCol w:w="2239"/>
      </w:tblGrid>
      <w:tr w:rsidR="0013153D" w:rsidRPr="00252789" w14:paraId="0F5C4169" w14:textId="77777777" w:rsidTr="00BA3E51">
        <w:trPr>
          <w:trHeight w:val="45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146A4" w14:textId="77777777" w:rsidR="0013153D" w:rsidRPr="00252789" w:rsidRDefault="0013153D" w:rsidP="005371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789">
              <w:rPr>
                <w:rFonts w:ascii="Arial" w:hAnsi="Arial" w:cs="Arial"/>
                <w:b/>
                <w:bCs/>
                <w:sz w:val="20"/>
              </w:rPr>
              <w:t>Mutation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E34A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252789">
              <w:rPr>
                <w:rFonts w:ascii="Arial" w:hAnsi="Arial" w:cs="Arial"/>
                <w:b/>
                <w:bCs/>
                <w:color w:val="000000"/>
                <w:sz w:val="20"/>
              </w:rPr>
              <w:t>Primer sequence</w:t>
            </w:r>
            <w:r w:rsidRPr="00252789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r w:rsidRPr="00252789">
              <w:rPr>
                <w:rFonts w:ascii="Arial" w:hAnsi="Arial" w:cs="Arial"/>
                <w:b/>
                <w:color w:val="000000"/>
                <w:sz w:val="20"/>
              </w:rPr>
              <w:t>Forward</w:t>
            </w:r>
            <w:r w:rsidRPr="00252789">
              <w:rPr>
                <w:rFonts w:ascii="Arial" w:hAnsi="Arial" w:cs="Arial"/>
                <w:color w:val="000000"/>
                <w:sz w:val="20"/>
              </w:rPr>
              <w:t>/</w:t>
            </w:r>
            <w:r w:rsidRPr="00252789">
              <w:rPr>
                <w:rFonts w:ascii="Arial" w:hAnsi="Arial" w:cs="Arial"/>
                <w:color w:val="000000"/>
                <w:sz w:val="20"/>
                <w:u w:val="single"/>
              </w:rPr>
              <w:t>Reverse</w:t>
            </w:r>
            <w:r w:rsidRPr="00252789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3BF6" w14:textId="77777777" w:rsidR="0013153D" w:rsidRPr="00252789" w:rsidRDefault="0013153D" w:rsidP="0053713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52789">
              <w:rPr>
                <w:rFonts w:ascii="Arial" w:hAnsi="Arial" w:cs="Arial"/>
                <w:b/>
                <w:bCs/>
                <w:color w:val="000000"/>
                <w:sz w:val="20"/>
              </w:rPr>
              <w:t>T</w:t>
            </w:r>
            <w:r w:rsidRPr="00252789">
              <w:rPr>
                <w:rFonts w:ascii="Arial" w:hAnsi="Arial" w:cs="Arial"/>
                <w:b/>
                <w:bCs/>
                <w:color w:val="000000"/>
                <w:sz w:val="20"/>
                <w:vertAlign w:val="subscript"/>
              </w:rPr>
              <w:t>m</w:t>
            </w:r>
            <w:r w:rsidRPr="0025278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(C°)</w:t>
            </w:r>
          </w:p>
        </w:tc>
      </w:tr>
      <w:tr w:rsidR="0013153D" w:rsidRPr="00252789" w14:paraId="26D34B91" w14:textId="77777777" w:rsidTr="00BA3E51">
        <w:trPr>
          <w:trHeight w:val="72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601FB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R9A/K10A/R13A</w:t>
            </w:r>
          </w:p>
          <w:p w14:paraId="55C6D3CC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(AAXWA)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81C3D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color w:val="000000"/>
                <w:sz w:val="20"/>
                <w:u w:val="single"/>
              </w:rPr>
            </w:pPr>
            <w:proofErr w:type="spellStart"/>
            <w:r w:rsidRPr="00252789">
              <w:rPr>
                <w:rFonts w:ascii="Arial" w:hAnsi="Arial" w:cs="Arial"/>
                <w:b/>
                <w:color w:val="000000"/>
                <w:sz w:val="20"/>
              </w:rPr>
              <w:t>ctgggcgACCATTATGCTGTTACTG</w:t>
            </w:r>
            <w:proofErr w:type="spellEnd"/>
          </w:p>
          <w:p w14:paraId="7D2035E9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52789">
              <w:rPr>
                <w:rFonts w:ascii="Arial" w:hAnsi="Arial" w:cs="Arial"/>
                <w:color w:val="000000"/>
                <w:sz w:val="20"/>
                <w:u w:val="single"/>
              </w:rPr>
              <w:t>GTTTTCTGTGTCTTCTATCAcgccgcta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1F1C" w14:textId="77777777" w:rsidR="0013153D" w:rsidRPr="00252789" w:rsidRDefault="0013153D" w:rsidP="005371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</w:tr>
      <w:tr w:rsidR="0013153D" w:rsidRPr="00252789" w14:paraId="71AC4915" w14:textId="77777777" w:rsidTr="00BA3E51">
        <w:trPr>
          <w:trHeight w:val="68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6BDB7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A61P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8C643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color w:val="000000"/>
                <w:sz w:val="20"/>
                <w:u w:val="single"/>
              </w:rPr>
            </w:pPr>
            <w:proofErr w:type="spellStart"/>
            <w:r w:rsidRPr="00252789">
              <w:rPr>
                <w:rFonts w:ascii="Arial" w:hAnsi="Arial" w:cs="Arial"/>
                <w:b/>
                <w:color w:val="000000"/>
                <w:sz w:val="20"/>
              </w:rPr>
              <w:t>GGTTGTTATTccgCTGTTGCTCAG</w:t>
            </w:r>
            <w:proofErr w:type="spellEnd"/>
          </w:p>
          <w:p w14:paraId="59CAB555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252789">
              <w:rPr>
                <w:rFonts w:ascii="Arial" w:hAnsi="Arial" w:cs="Arial"/>
                <w:color w:val="000000"/>
                <w:sz w:val="20"/>
                <w:u w:val="single"/>
              </w:rPr>
              <w:t>CGAATAGCGGAATTACGA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522C" w14:textId="77777777" w:rsidR="0013153D" w:rsidRPr="00252789" w:rsidRDefault="0013153D" w:rsidP="005371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</w:tr>
      <w:tr w:rsidR="0013153D" w:rsidRPr="00252789" w14:paraId="526F47E1" w14:textId="77777777" w:rsidTr="00BA3E51">
        <w:trPr>
          <w:trHeight w:val="69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CA86E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D7A/S8R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68344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color w:val="000000"/>
                <w:sz w:val="20"/>
                <w:u w:val="single"/>
              </w:rPr>
            </w:pPr>
            <w:proofErr w:type="spellStart"/>
            <w:r w:rsidRPr="00252789">
              <w:rPr>
                <w:rFonts w:ascii="Arial" w:hAnsi="Arial" w:cs="Arial"/>
                <w:b/>
                <w:color w:val="000000"/>
                <w:sz w:val="20"/>
              </w:rPr>
              <w:t>tcgcAAGATCTGGCGTACCATTATG</w:t>
            </w:r>
            <w:proofErr w:type="spellEnd"/>
            <w:r w:rsidRPr="00252789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17F6928F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52789">
              <w:rPr>
                <w:rFonts w:ascii="Arial" w:hAnsi="Arial" w:cs="Arial"/>
                <w:color w:val="000000"/>
                <w:sz w:val="20"/>
                <w:u w:val="single"/>
              </w:rPr>
              <w:t>CTATATGTATACAGTTTTCTGTGTCTTcgagc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3D08" w14:textId="77777777" w:rsidR="0013153D" w:rsidRPr="00252789" w:rsidRDefault="0013153D" w:rsidP="005371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</w:tr>
    </w:tbl>
    <w:p w14:paraId="242E16FE" w14:textId="77777777" w:rsidR="009A5287" w:rsidRPr="00252789" w:rsidRDefault="009A5287" w:rsidP="0013153D">
      <w:pPr>
        <w:pStyle w:val="SMcaption"/>
        <w:rPr>
          <w:rFonts w:ascii="Arial" w:hAnsi="Arial" w:cs="Arial"/>
          <w:sz w:val="20"/>
        </w:rPr>
      </w:pPr>
    </w:p>
    <w:p w14:paraId="3D764CF1" w14:textId="77777777" w:rsidR="0013153D" w:rsidRPr="00252789" w:rsidRDefault="0013153D">
      <w:pPr>
        <w:rPr>
          <w:rFonts w:ascii="Arial" w:hAnsi="Arial" w:cs="Arial"/>
          <w:sz w:val="20"/>
        </w:rPr>
      </w:pPr>
      <w:r w:rsidRPr="00252789">
        <w:rPr>
          <w:rFonts w:ascii="Arial" w:hAnsi="Arial" w:cs="Arial"/>
          <w:b/>
          <w:bCs/>
          <w:sz w:val="20"/>
        </w:rPr>
        <w:br w:type="page"/>
      </w:r>
    </w:p>
    <w:p w14:paraId="605B1901" w14:textId="089D3551" w:rsidR="00015F74" w:rsidRPr="00252789" w:rsidRDefault="00015F74" w:rsidP="0013153D">
      <w:pPr>
        <w:pStyle w:val="SMHeading"/>
        <w:rPr>
          <w:rFonts w:ascii="Arial" w:hAnsi="Arial" w:cs="Arial"/>
          <w:sz w:val="20"/>
          <w:szCs w:val="20"/>
        </w:rPr>
      </w:pPr>
      <w:r w:rsidRPr="00252789">
        <w:rPr>
          <w:rFonts w:ascii="Arial" w:hAnsi="Arial" w:cs="Arial"/>
          <w:sz w:val="20"/>
          <w:szCs w:val="20"/>
        </w:rPr>
        <w:lastRenderedPageBreak/>
        <w:t>Table S</w:t>
      </w:r>
      <w:r w:rsidR="00677D4B" w:rsidRPr="00252789">
        <w:rPr>
          <w:rFonts w:ascii="Arial" w:hAnsi="Arial" w:cs="Arial"/>
          <w:sz w:val="20"/>
          <w:szCs w:val="20"/>
        </w:rPr>
        <w:t>3</w:t>
      </w:r>
      <w:r w:rsidRPr="00252789">
        <w:rPr>
          <w:rFonts w:ascii="Arial" w:hAnsi="Arial" w:cs="Arial"/>
          <w:sz w:val="20"/>
          <w:szCs w:val="20"/>
        </w:rPr>
        <w:t>.</w:t>
      </w:r>
    </w:p>
    <w:p w14:paraId="59AC458C" w14:textId="77777777" w:rsidR="0013153D" w:rsidRPr="00252789" w:rsidRDefault="0013153D" w:rsidP="0013153D">
      <w:pPr>
        <w:spacing w:line="360" w:lineRule="auto"/>
        <w:rPr>
          <w:rFonts w:ascii="Arial" w:hAnsi="Arial" w:cs="Arial"/>
          <w:sz w:val="20"/>
        </w:rPr>
      </w:pPr>
      <w:r w:rsidRPr="00252789">
        <w:rPr>
          <w:rFonts w:ascii="Arial" w:hAnsi="Arial" w:cs="Arial"/>
          <w:sz w:val="20"/>
        </w:rPr>
        <w:t xml:space="preserve">Protein variants; expressed sequence and theoretical molecular weight (MW). </w:t>
      </w:r>
    </w:p>
    <w:tbl>
      <w:tblPr>
        <w:tblW w:w="92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5387"/>
        <w:gridCol w:w="1984"/>
        <w:gridCol w:w="32"/>
      </w:tblGrid>
      <w:tr w:rsidR="0013153D" w:rsidRPr="00252789" w14:paraId="38528257" w14:textId="77777777" w:rsidTr="00BA3E51">
        <w:trPr>
          <w:trHeight w:val="51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B217" w14:textId="77777777" w:rsidR="0013153D" w:rsidRPr="00252789" w:rsidRDefault="0013153D" w:rsidP="008927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52789">
              <w:rPr>
                <w:rFonts w:ascii="Arial" w:hAnsi="Arial" w:cs="Arial"/>
                <w:b/>
                <w:bCs/>
                <w:sz w:val="20"/>
              </w:rPr>
              <w:t>Protein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AF03C" w14:textId="77777777" w:rsidR="0013153D" w:rsidRPr="00252789" w:rsidRDefault="0013153D" w:rsidP="00BA3E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52789">
              <w:rPr>
                <w:rFonts w:ascii="Arial" w:hAnsi="Arial" w:cs="Arial"/>
                <w:b/>
                <w:bCs/>
                <w:sz w:val="20"/>
              </w:rPr>
              <w:t>Protein sequence (</w:t>
            </w:r>
            <w:r w:rsidRPr="00252789">
              <w:rPr>
                <w:rFonts w:ascii="Arial" w:hAnsi="Arial" w:cs="Arial"/>
                <w:b/>
                <w:bCs/>
                <w:sz w:val="20"/>
                <w:u w:val="single"/>
              </w:rPr>
              <w:t>Purification tag)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F281D" w14:textId="77777777" w:rsidR="0013153D" w:rsidRPr="00252789" w:rsidRDefault="0013153D" w:rsidP="00892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52789">
              <w:rPr>
                <w:rFonts w:ascii="Arial" w:hAnsi="Arial" w:cs="Arial"/>
                <w:b/>
                <w:bCs/>
                <w:sz w:val="20"/>
              </w:rPr>
              <w:t>Theoretical MW (Da)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1E72E1F0" w14:textId="77777777" w:rsidR="0013153D" w:rsidRPr="00252789" w:rsidRDefault="0013153D" w:rsidP="0053713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3153D" w:rsidRPr="00252789" w14:paraId="1C467ED6" w14:textId="77777777" w:rsidTr="00BA3E51">
        <w:trPr>
          <w:trHeight w:val="15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F0864" w14:textId="77777777" w:rsidR="0013153D" w:rsidRPr="00252789" w:rsidRDefault="0013153D" w:rsidP="00537136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ROCKET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9A1B" w14:textId="7F2A3314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252789">
              <w:rPr>
                <w:rFonts w:ascii="Arial" w:hAnsi="Arial" w:cs="Arial"/>
                <w:sz w:val="20"/>
              </w:rPr>
              <w:t>MSKDTEDSRKIWRTIMLLLVFAILLSAIIWYQITTNPDTSQIATLLSMQLLLIALMLVVIALLLSRQTEQVAESIRRDVSALAYVMLGLLLSLLNRLSLAAEAYKKAIELDPNDALAWLLLGSVLEKLKRLDEAAEAYKKAIELKPNDASAWKELGKVLEKLGRLDEAAEAYKKAIELDPEDAEAWKELGKVLEKLGRLDEAAEAYKKAIELDPNDLE</w:t>
            </w:r>
            <w:r w:rsidRPr="00252789">
              <w:rPr>
                <w:rFonts w:ascii="Arial" w:hAnsi="Arial" w:cs="Arial"/>
                <w:sz w:val="20"/>
                <w:u w:val="single"/>
              </w:rPr>
              <w:t>HHHHHH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D5DA" w14:textId="77777777" w:rsidR="0013153D" w:rsidRPr="00252789" w:rsidRDefault="0013153D" w:rsidP="005371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25 226.44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5387D014" w14:textId="77777777" w:rsidR="0013153D" w:rsidRPr="00252789" w:rsidRDefault="0013153D" w:rsidP="0053713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3153D" w:rsidRPr="00252789" w14:paraId="0EECE1DF" w14:textId="77777777" w:rsidTr="00BA3E51">
        <w:trPr>
          <w:trHeight w:val="164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9CFA" w14:textId="77777777" w:rsidR="0013153D" w:rsidRPr="00252789" w:rsidRDefault="0013153D" w:rsidP="00537136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ROCKET</w:t>
            </w:r>
            <w:r w:rsidRPr="00252789">
              <w:rPr>
                <w:rFonts w:ascii="Arial" w:hAnsi="Arial" w:cs="Arial"/>
                <w:sz w:val="20"/>
                <w:vertAlign w:val="superscript"/>
              </w:rPr>
              <w:t>AAXWA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EF65D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MSKDTEDS</w:t>
            </w:r>
            <w:r w:rsidRPr="00252789">
              <w:rPr>
                <w:rFonts w:ascii="Arial" w:hAnsi="Arial" w:cs="Arial"/>
                <w:color w:val="FF0000"/>
                <w:sz w:val="20"/>
              </w:rPr>
              <w:t>AA</w:t>
            </w:r>
            <w:r w:rsidRPr="00252789">
              <w:rPr>
                <w:rFonts w:ascii="Arial" w:hAnsi="Arial" w:cs="Arial"/>
                <w:sz w:val="20"/>
              </w:rPr>
              <w:t>IW</w:t>
            </w:r>
            <w:r w:rsidRPr="00252789">
              <w:rPr>
                <w:rFonts w:ascii="Arial" w:hAnsi="Arial" w:cs="Arial"/>
                <w:color w:val="FF0000"/>
                <w:sz w:val="20"/>
              </w:rPr>
              <w:t>A</w:t>
            </w:r>
            <w:r w:rsidRPr="00252789">
              <w:rPr>
                <w:rFonts w:ascii="Arial" w:hAnsi="Arial" w:cs="Arial"/>
                <w:sz w:val="20"/>
              </w:rPr>
              <w:t>TIMLLLVFAILLSAIIWYQITTNPDTSQIATLLSMQLLLIALMLVVIALLLSRQTEQVAESIRRDVSALAYVMLGLLLSLLNRLSLAAEAYKKAIELDPNDALAWLLLGSVLEKLKRLDEAAEAYKKAIELKPNDASAWKELGKVLEKLGRLDEAAEAYKKAIELDPEDAEAWKELGKVLEKLGRLDEAAEAYKKAIELDPNDLE</w:t>
            </w:r>
            <w:r w:rsidRPr="00252789">
              <w:rPr>
                <w:rFonts w:ascii="Arial" w:hAnsi="Arial" w:cs="Arial"/>
                <w:sz w:val="20"/>
                <w:u w:val="single"/>
              </w:rPr>
              <w:t>HHHHHH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E3BEF" w14:textId="77777777" w:rsidR="0013153D" w:rsidRPr="00252789" w:rsidRDefault="0013153D" w:rsidP="005371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24 999.13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452DF3C0" w14:textId="77777777" w:rsidR="0013153D" w:rsidRPr="00252789" w:rsidRDefault="0013153D" w:rsidP="0053713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3153D" w:rsidRPr="00252789" w14:paraId="687BDBB1" w14:textId="77777777" w:rsidTr="00BA3E51">
        <w:trPr>
          <w:trHeight w:val="164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E8AD" w14:textId="77777777" w:rsidR="0013153D" w:rsidRPr="00252789" w:rsidRDefault="0013153D" w:rsidP="00537136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ROCKET</w:t>
            </w:r>
            <w:r w:rsidRPr="00252789">
              <w:rPr>
                <w:rFonts w:ascii="Arial" w:hAnsi="Arial" w:cs="Arial"/>
                <w:sz w:val="20"/>
                <w:vertAlign w:val="superscript"/>
              </w:rPr>
              <w:t>A61P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0552" w14:textId="77777777" w:rsidR="0013153D" w:rsidRPr="00252789" w:rsidRDefault="0013153D" w:rsidP="00537136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MSKDTEDSRKIWRTIMLLLVFAILLSAIIWYQITTNPDTSQIATLLSMQLLLIALMLVVI</w:t>
            </w:r>
            <w:r w:rsidRPr="00252789">
              <w:rPr>
                <w:rFonts w:ascii="Arial" w:hAnsi="Arial" w:cs="Arial"/>
                <w:color w:val="FF0000"/>
                <w:sz w:val="20"/>
              </w:rPr>
              <w:t>P</w:t>
            </w:r>
            <w:r w:rsidRPr="00252789">
              <w:rPr>
                <w:rFonts w:ascii="Arial" w:hAnsi="Arial" w:cs="Arial"/>
                <w:sz w:val="20"/>
              </w:rPr>
              <w:t>LLLS</w:t>
            </w:r>
            <w:r w:rsidRPr="00252789">
              <w:rPr>
                <w:rFonts w:ascii="Arial" w:hAnsi="Arial" w:cs="Arial"/>
                <w:color w:val="000000"/>
                <w:sz w:val="20"/>
              </w:rPr>
              <w:t>R</w:t>
            </w:r>
            <w:r w:rsidRPr="00252789">
              <w:rPr>
                <w:rFonts w:ascii="Arial" w:hAnsi="Arial" w:cs="Arial"/>
                <w:sz w:val="20"/>
              </w:rPr>
              <w:t>QTEQVAESIRRDVSALAYVMLGLLLSLLNRLSLAAEAYKKAIELDPNDALAWLLLGSVLEKLKRLDEAAEAYKKAIELKPNDASAWKELGKVLEKLGRLDEAAEAYKKAIELDPEDAEAWKELGKVLEKLGRLDEAAEAYKKAIELDPNDLE</w:t>
            </w:r>
            <w:r w:rsidRPr="00252789">
              <w:rPr>
                <w:rFonts w:ascii="Arial" w:hAnsi="Arial" w:cs="Arial"/>
                <w:sz w:val="20"/>
                <w:u w:val="single"/>
              </w:rPr>
              <w:t>HHHHHH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0F7C7" w14:textId="77777777" w:rsidR="0013153D" w:rsidRPr="00252789" w:rsidRDefault="0013153D" w:rsidP="005371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25 252.48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454E50BA" w14:textId="77777777" w:rsidR="0013153D" w:rsidRPr="00252789" w:rsidRDefault="0013153D" w:rsidP="0053713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3153D" w:rsidRPr="00252789" w14:paraId="7DFAB645" w14:textId="77777777" w:rsidTr="00BA3E51">
        <w:trPr>
          <w:trHeight w:val="164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7F342" w14:textId="77777777" w:rsidR="0013153D" w:rsidRPr="00252789" w:rsidRDefault="0013153D" w:rsidP="00537136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ROCKET</w:t>
            </w:r>
            <w:r w:rsidRPr="00252789">
              <w:rPr>
                <w:rFonts w:ascii="Arial" w:hAnsi="Arial" w:cs="Arial"/>
                <w:sz w:val="20"/>
                <w:vertAlign w:val="superscript"/>
              </w:rPr>
              <w:t>D7A/S8R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22A3" w14:textId="77777777" w:rsidR="0013153D" w:rsidRPr="00252789" w:rsidRDefault="0013153D" w:rsidP="0053713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MSKDTE</w:t>
            </w:r>
            <w:r w:rsidRPr="00252789">
              <w:rPr>
                <w:rFonts w:ascii="Arial" w:hAnsi="Arial" w:cs="Arial"/>
                <w:color w:val="FF0000"/>
                <w:sz w:val="20"/>
              </w:rPr>
              <w:t>AR</w:t>
            </w:r>
            <w:r w:rsidRPr="00252789">
              <w:rPr>
                <w:rFonts w:ascii="Arial" w:hAnsi="Arial" w:cs="Arial"/>
                <w:sz w:val="20"/>
              </w:rPr>
              <w:t>RKIWRTIMLLLVFAILLSAIIWYQITTNPDTSQIATLLSMQLLLIALMLVVIALLLSRQTEQVAESIRRDVSALAYVMLGLLLSLLNRLSLAAEAYKKAIELDPNDALAWLLLGSVLEKLKRLDEAAEAYKKAIELKPNDASAWKELGKVLEKLGRLDEAAEAYKKAIELDPEDAEAWKELGKVLEKLGRLDEAAEAYKKAIELDPNDLE</w:t>
            </w:r>
            <w:r w:rsidRPr="00252789">
              <w:rPr>
                <w:rFonts w:ascii="Arial" w:hAnsi="Arial" w:cs="Arial"/>
                <w:sz w:val="20"/>
                <w:u w:val="single"/>
              </w:rPr>
              <w:t>HHHHHH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9A434" w14:textId="77777777" w:rsidR="0013153D" w:rsidRPr="00252789" w:rsidRDefault="0013153D" w:rsidP="005371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25 251.54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465D2253" w14:textId="77777777" w:rsidR="0013153D" w:rsidRPr="00252789" w:rsidRDefault="0013153D" w:rsidP="0053713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3153D" w:rsidRPr="00252789" w14:paraId="0B88B4BC" w14:textId="77777777" w:rsidTr="00BA3E51">
        <w:trPr>
          <w:trHeight w:val="164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7965" w14:textId="50B17FDF" w:rsidR="0013153D" w:rsidRPr="00252789" w:rsidRDefault="0013153D" w:rsidP="0013153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ROCKET</w:t>
            </w:r>
            <w:r w:rsidRPr="00252789">
              <w:rPr>
                <w:rFonts w:ascii="Arial" w:hAnsi="Arial" w:cs="Arial"/>
                <w:sz w:val="20"/>
                <w:vertAlign w:val="superscript"/>
              </w:rPr>
              <w:t>R66A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0C2C7" w14:textId="7E042730" w:rsidR="0013153D" w:rsidRPr="00252789" w:rsidRDefault="0013153D" w:rsidP="0013153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MSKDTEDSRKIWRTIMLLLVFAILLSAIIWYQITTNPDTSQIATLLSMQLLLIALMLVVIALLLS</w:t>
            </w:r>
            <w:r w:rsidRPr="00252789">
              <w:rPr>
                <w:rFonts w:ascii="Arial" w:hAnsi="Arial" w:cs="Arial"/>
                <w:color w:val="FF0000"/>
                <w:sz w:val="20"/>
              </w:rPr>
              <w:t>A</w:t>
            </w:r>
            <w:r w:rsidRPr="00252789">
              <w:rPr>
                <w:rFonts w:ascii="Arial" w:hAnsi="Arial" w:cs="Arial"/>
                <w:sz w:val="20"/>
              </w:rPr>
              <w:t>QTEQVAESIRRDVSALAYVMLGLLLSLLNRLSLAAEAYKKAIELDPNDALAWLLLGSVLEKLKRLDEAAEAYKKAIELKPNDASAWKELGKVLEKLGRLDEAAEAYKKAIELDPEDAEAWKELGKVLEKLGRLDEAAEAYKKAIELDPNDLE</w:t>
            </w:r>
            <w:r w:rsidRPr="00252789">
              <w:rPr>
                <w:rFonts w:ascii="Arial" w:hAnsi="Arial" w:cs="Arial"/>
                <w:sz w:val="20"/>
                <w:u w:val="single"/>
              </w:rPr>
              <w:t>HHHHHHHHHH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D10C7" w14:textId="00605108" w:rsidR="0013153D" w:rsidRPr="00252789" w:rsidRDefault="0013153D" w:rsidP="0013153D">
            <w:pPr>
              <w:jc w:val="center"/>
              <w:rPr>
                <w:rFonts w:ascii="Arial" w:hAnsi="Arial" w:cs="Arial"/>
                <w:sz w:val="20"/>
              </w:rPr>
            </w:pPr>
            <w:r w:rsidRPr="00252789">
              <w:rPr>
                <w:rFonts w:ascii="Arial" w:hAnsi="Arial" w:cs="Arial"/>
                <w:sz w:val="20"/>
              </w:rPr>
              <w:t>25 689.90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4E897CE1" w14:textId="77777777" w:rsidR="0013153D" w:rsidRPr="00252789" w:rsidRDefault="0013153D" w:rsidP="0013153D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14:paraId="3AA006E5" w14:textId="77777777" w:rsidR="00CF267F" w:rsidRPr="00252789" w:rsidRDefault="00CF267F" w:rsidP="00303BD6">
      <w:pPr>
        <w:pStyle w:val="SMHeading"/>
        <w:rPr>
          <w:rFonts w:ascii="Arial" w:hAnsi="Arial" w:cs="Arial"/>
          <w:sz w:val="20"/>
          <w:szCs w:val="20"/>
        </w:rPr>
      </w:pPr>
    </w:p>
    <w:p w14:paraId="765DEF58" w14:textId="77777777" w:rsidR="00CA0B8B" w:rsidRPr="00252789" w:rsidRDefault="00CA0B8B">
      <w:pPr>
        <w:rPr>
          <w:rFonts w:ascii="Arial" w:hAnsi="Arial" w:cs="Arial"/>
          <w:b/>
          <w:bCs/>
          <w:kern w:val="32"/>
          <w:sz w:val="20"/>
        </w:rPr>
      </w:pPr>
      <w:r w:rsidRPr="00252789">
        <w:rPr>
          <w:rFonts w:ascii="Arial" w:hAnsi="Arial" w:cs="Arial"/>
          <w:sz w:val="20"/>
        </w:rPr>
        <w:br w:type="page"/>
      </w:r>
    </w:p>
    <w:p w14:paraId="0071CEA8" w14:textId="503DFF84" w:rsidR="00CA6B2A" w:rsidRPr="00B27861" w:rsidRDefault="00CA6B2A" w:rsidP="00B12FC9">
      <w:pPr>
        <w:pStyle w:val="Bibliography"/>
        <w:rPr>
          <w:rFonts w:ascii="Arial" w:hAnsi="Arial" w:cs="Arial"/>
          <w:sz w:val="20"/>
        </w:rPr>
      </w:pPr>
    </w:p>
    <w:sectPr w:rsidR="00CA6B2A" w:rsidRPr="00B27861" w:rsidSect="0001481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2DF8" w14:textId="77777777" w:rsidR="00976BAD" w:rsidRDefault="00976BAD">
      <w:r>
        <w:separator/>
      </w:r>
    </w:p>
  </w:endnote>
  <w:endnote w:type="continuationSeparator" w:id="0">
    <w:p w14:paraId="37FBA398" w14:textId="77777777" w:rsidR="00976BAD" w:rsidRDefault="0097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2DFF1A6" w:rsidR="00F125EE" w:rsidRPr="00303BD6" w:rsidRDefault="00114193" w:rsidP="006024E1">
    <w:pPr>
      <w:pStyle w:val="Footer"/>
      <w:jc w:val="center"/>
      <w:rPr>
        <w:rFonts w:ascii="Arial" w:hAnsi="Arial" w:cs="Arial"/>
      </w:rPr>
    </w:pPr>
    <w:r w:rsidRPr="00303BD6">
      <w:rPr>
        <w:rFonts w:ascii="Arial" w:hAnsi="Arial" w:cs="Arial"/>
      </w:rPr>
      <w:fldChar w:fldCharType="begin"/>
    </w:r>
    <w:r w:rsidRPr="00303BD6">
      <w:rPr>
        <w:rFonts w:ascii="Arial" w:hAnsi="Arial" w:cs="Arial"/>
      </w:rPr>
      <w:instrText xml:space="preserve"> PAGE   \* MERGEFORMAT </w:instrText>
    </w:r>
    <w:r w:rsidRPr="00303BD6">
      <w:rPr>
        <w:rFonts w:ascii="Arial" w:hAnsi="Arial" w:cs="Arial"/>
      </w:rPr>
      <w:fldChar w:fldCharType="separate"/>
    </w:r>
    <w:r w:rsidR="00C92B22" w:rsidRPr="00303BD6">
      <w:rPr>
        <w:rFonts w:ascii="Arial" w:hAnsi="Arial" w:cs="Arial"/>
        <w:noProof/>
      </w:rPr>
      <w:t>3</w:t>
    </w:r>
    <w:r w:rsidRPr="00303BD6">
      <w:rPr>
        <w:rFonts w:ascii="Arial" w:hAnsi="Arial" w:cs="Arial"/>
      </w:rPr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00B4" w14:textId="77777777" w:rsidR="00976BAD" w:rsidRDefault="00976BAD">
      <w:r>
        <w:separator/>
      </w:r>
    </w:p>
  </w:footnote>
  <w:footnote w:type="continuationSeparator" w:id="0">
    <w:p w14:paraId="111B5108" w14:textId="77777777" w:rsidR="00976BAD" w:rsidRDefault="0097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843683">
    <w:abstractNumId w:val="9"/>
  </w:num>
  <w:num w:numId="2" w16cid:durableId="485366509">
    <w:abstractNumId w:val="7"/>
  </w:num>
  <w:num w:numId="3" w16cid:durableId="1888255738">
    <w:abstractNumId w:val="6"/>
  </w:num>
  <w:num w:numId="4" w16cid:durableId="681854557">
    <w:abstractNumId w:val="5"/>
  </w:num>
  <w:num w:numId="5" w16cid:durableId="132017859">
    <w:abstractNumId w:val="4"/>
  </w:num>
  <w:num w:numId="6" w16cid:durableId="934366820">
    <w:abstractNumId w:val="8"/>
  </w:num>
  <w:num w:numId="7" w16cid:durableId="1379206068">
    <w:abstractNumId w:val="3"/>
  </w:num>
  <w:num w:numId="8" w16cid:durableId="855268003">
    <w:abstractNumId w:val="2"/>
  </w:num>
  <w:num w:numId="9" w16cid:durableId="1773744170">
    <w:abstractNumId w:val="1"/>
  </w:num>
  <w:num w:numId="10" w16cid:durableId="29710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6D8E"/>
    <w:rsid w:val="00014819"/>
    <w:rsid w:val="00015F74"/>
    <w:rsid w:val="00052624"/>
    <w:rsid w:val="00055CD5"/>
    <w:rsid w:val="00065EBD"/>
    <w:rsid w:val="00066D0C"/>
    <w:rsid w:val="00070AB6"/>
    <w:rsid w:val="00083B44"/>
    <w:rsid w:val="000850DC"/>
    <w:rsid w:val="0009016E"/>
    <w:rsid w:val="00090FD8"/>
    <w:rsid w:val="000A51E7"/>
    <w:rsid w:val="000A7785"/>
    <w:rsid w:val="000C07BF"/>
    <w:rsid w:val="000C2771"/>
    <w:rsid w:val="000D1A77"/>
    <w:rsid w:val="000D46F4"/>
    <w:rsid w:val="000F0DCE"/>
    <w:rsid w:val="000F6BE3"/>
    <w:rsid w:val="00100EB5"/>
    <w:rsid w:val="00103E99"/>
    <w:rsid w:val="00105B75"/>
    <w:rsid w:val="00111211"/>
    <w:rsid w:val="00112C5B"/>
    <w:rsid w:val="00114193"/>
    <w:rsid w:val="00115A38"/>
    <w:rsid w:val="0011687B"/>
    <w:rsid w:val="00124F82"/>
    <w:rsid w:val="0013153D"/>
    <w:rsid w:val="00145A56"/>
    <w:rsid w:val="00150F90"/>
    <w:rsid w:val="0016337A"/>
    <w:rsid w:val="00164269"/>
    <w:rsid w:val="0017028F"/>
    <w:rsid w:val="00181129"/>
    <w:rsid w:val="001978B6"/>
    <w:rsid w:val="001A1BDE"/>
    <w:rsid w:val="001A26BC"/>
    <w:rsid w:val="001B13CE"/>
    <w:rsid w:val="001B7D46"/>
    <w:rsid w:val="001C1886"/>
    <w:rsid w:val="001D0691"/>
    <w:rsid w:val="001E1F95"/>
    <w:rsid w:val="001F0876"/>
    <w:rsid w:val="001F167C"/>
    <w:rsid w:val="001F5E91"/>
    <w:rsid w:val="002077B9"/>
    <w:rsid w:val="00210C40"/>
    <w:rsid w:val="002412CE"/>
    <w:rsid w:val="00252789"/>
    <w:rsid w:val="00252878"/>
    <w:rsid w:val="00257273"/>
    <w:rsid w:val="00262D72"/>
    <w:rsid w:val="002831C7"/>
    <w:rsid w:val="00294FBB"/>
    <w:rsid w:val="002C030F"/>
    <w:rsid w:val="002D479D"/>
    <w:rsid w:val="002E0434"/>
    <w:rsid w:val="002F0FB6"/>
    <w:rsid w:val="00303BD6"/>
    <w:rsid w:val="003045E7"/>
    <w:rsid w:val="00315EA6"/>
    <w:rsid w:val="0031671A"/>
    <w:rsid w:val="00331D75"/>
    <w:rsid w:val="003467E5"/>
    <w:rsid w:val="00355362"/>
    <w:rsid w:val="00363E44"/>
    <w:rsid w:val="003659A8"/>
    <w:rsid w:val="003669F9"/>
    <w:rsid w:val="00390105"/>
    <w:rsid w:val="00392402"/>
    <w:rsid w:val="00393BAB"/>
    <w:rsid w:val="00395E86"/>
    <w:rsid w:val="003A2FD8"/>
    <w:rsid w:val="003A7179"/>
    <w:rsid w:val="003B40E6"/>
    <w:rsid w:val="003E74FB"/>
    <w:rsid w:val="003F5904"/>
    <w:rsid w:val="003F6E14"/>
    <w:rsid w:val="00401F80"/>
    <w:rsid w:val="00405336"/>
    <w:rsid w:val="0040650D"/>
    <w:rsid w:val="00411DAB"/>
    <w:rsid w:val="00435ABE"/>
    <w:rsid w:val="00440314"/>
    <w:rsid w:val="00450C81"/>
    <w:rsid w:val="004571D5"/>
    <w:rsid w:val="00461D81"/>
    <w:rsid w:val="0046356B"/>
    <w:rsid w:val="00476957"/>
    <w:rsid w:val="00477182"/>
    <w:rsid w:val="004779CB"/>
    <w:rsid w:val="00493501"/>
    <w:rsid w:val="004A6F57"/>
    <w:rsid w:val="004D0135"/>
    <w:rsid w:val="004D7F44"/>
    <w:rsid w:val="004E42D8"/>
    <w:rsid w:val="004E7BA2"/>
    <w:rsid w:val="004F7EDF"/>
    <w:rsid w:val="005001AC"/>
    <w:rsid w:val="00501037"/>
    <w:rsid w:val="00503C91"/>
    <w:rsid w:val="005069DD"/>
    <w:rsid w:val="0052314D"/>
    <w:rsid w:val="00527D71"/>
    <w:rsid w:val="00527F26"/>
    <w:rsid w:val="0053133E"/>
    <w:rsid w:val="00533910"/>
    <w:rsid w:val="005440FF"/>
    <w:rsid w:val="005520A8"/>
    <w:rsid w:val="00553D28"/>
    <w:rsid w:val="005607DD"/>
    <w:rsid w:val="005847A2"/>
    <w:rsid w:val="00591C75"/>
    <w:rsid w:val="005A3316"/>
    <w:rsid w:val="005A558C"/>
    <w:rsid w:val="005A66BF"/>
    <w:rsid w:val="005D712F"/>
    <w:rsid w:val="005E28F8"/>
    <w:rsid w:val="005E6513"/>
    <w:rsid w:val="005E66A1"/>
    <w:rsid w:val="006024E1"/>
    <w:rsid w:val="006044B0"/>
    <w:rsid w:val="00607E8E"/>
    <w:rsid w:val="00632CA3"/>
    <w:rsid w:val="00637E5F"/>
    <w:rsid w:val="00651114"/>
    <w:rsid w:val="00664560"/>
    <w:rsid w:val="00670299"/>
    <w:rsid w:val="00677347"/>
    <w:rsid w:val="00677D4B"/>
    <w:rsid w:val="00680648"/>
    <w:rsid w:val="006851BB"/>
    <w:rsid w:val="00691985"/>
    <w:rsid w:val="00697611"/>
    <w:rsid w:val="00697F4D"/>
    <w:rsid w:val="006A1B64"/>
    <w:rsid w:val="006A5F45"/>
    <w:rsid w:val="006E2225"/>
    <w:rsid w:val="007108F5"/>
    <w:rsid w:val="007119E0"/>
    <w:rsid w:val="00713E5B"/>
    <w:rsid w:val="00720971"/>
    <w:rsid w:val="00721333"/>
    <w:rsid w:val="00732A0E"/>
    <w:rsid w:val="007402FC"/>
    <w:rsid w:val="007411A1"/>
    <w:rsid w:val="007422B6"/>
    <w:rsid w:val="007625DF"/>
    <w:rsid w:val="00793072"/>
    <w:rsid w:val="007B53DA"/>
    <w:rsid w:val="007C45B3"/>
    <w:rsid w:val="007E03DB"/>
    <w:rsid w:val="007E2786"/>
    <w:rsid w:val="00806B83"/>
    <w:rsid w:val="00807D35"/>
    <w:rsid w:val="00814FAF"/>
    <w:rsid w:val="008218C4"/>
    <w:rsid w:val="00835DFB"/>
    <w:rsid w:val="008544D5"/>
    <w:rsid w:val="00860AEB"/>
    <w:rsid w:val="00867A98"/>
    <w:rsid w:val="00870867"/>
    <w:rsid w:val="00885C9B"/>
    <w:rsid w:val="00892746"/>
    <w:rsid w:val="008A4D9C"/>
    <w:rsid w:val="008B1BA8"/>
    <w:rsid w:val="008D5D2A"/>
    <w:rsid w:val="008E0B7B"/>
    <w:rsid w:val="00912DFC"/>
    <w:rsid w:val="00914B63"/>
    <w:rsid w:val="00933498"/>
    <w:rsid w:val="009354F3"/>
    <w:rsid w:val="009447DC"/>
    <w:rsid w:val="00945471"/>
    <w:rsid w:val="00945701"/>
    <w:rsid w:val="00950234"/>
    <w:rsid w:val="00952569"/>
    <w:rsid w:val="00961BA5"/>
    <w:rsid w:val="00965588"/>
    <w:rsid w:val="009743A9"/>
    <w:rsid w:val="00976BAD"/>
    <w:rsid w:val="00990D40"/>
    <w:rsid w:val="009A5287"/>
    <w:rsid w:val="009A7C5F"/>
    <w:rsid w:val="009B2AC5"/>
    <w:rsid w:val="009B7984"/>
    <w:rsid w:val="009D59B9"/>
    <w:rsid w:val="009E31B1"/>
    <w:rsid w:val="009F4BED"/>
    <w:rsid w:val="009F7D93"/>
    <w:rsid w:val="00A02E0C"/>
    <w:rsid w:val="00A3403B"/>
    <w:rsid w:val="00A469E2"/>
    <w:rsid w:val="00A51A12"/>
    <w:rsid w:val="00A53A78"/>
    <w:rsid w:val="00A627D4"/>
    <w:rsid w:val="00A73EC4"/>
    <w:rsid w:val="00A74DA2"/>
    <w:rsid w:val="00A77632"/>
    <w:rsid w:val="00AB399E"/>
    <w:rsid w:val="00AC59D0"/>
    <w:rsid w:val="00AD16B1"/>
    <w:rsid w:val="00AD499C"/>
    <w:rsid w:val="00B060E1"/>
    <w:rsid w:val="00B12FC9"/>
    <w:rsid w:val="00B27861"/>
    <w:rsid w:val="00B36869"/>
    <w:rsid w:val="00B3798F"/>
    <w:rsid w:val="00B43B31"/>
    <w:rsid w:val="00B47CFA"/>
    <w:rsid w:val="00B574A3"/>
    <w:rsid w:val="00B57F00"/>
    <w:rsid w:val="00B63245"/>
    <w:rsid w:val="00B65FA1"/>
    <w:rsid w:val="00B713DF"/>
    <w:rsid w:val="00B73C69"/>
    <w:rsid w:val="00B77B2A"/>
    <w:rsid w:val="00B82C22"/>
    <w:rsid w:val="00B92E0F"/>
    <w:rsid w:val="00B93DBA"/>
    <w:rsid w:val="00B9440A"/>
    <w:rsid w:val="00BA3E51"/>
    <w:rsid w:val="00BA4916"/>
    <w:rsid w:val="00BB2D2A"/>
    <w:rsid w:val="00BC11FA"/>
    <w:rsid w:val="00BC290E"/>
    <w:rsid w:val="00BC3E04"/>
    <w:rsid w:val="00BD58CF"/>
    <w:rsid w:val="00BE4931"/>
    <w:rsid w:val="00BF0C92"/>
    <w:rsid w:val="00C04CC1"/>
    <w:rsid w:val="00C4096C"/>
    <w:rsid w:val="00C50C6D"/>
    <w:rsid w:val="00C5527B"/>
    <w:rsid w:val="00C600D9"/>
    <w:rsid w:val="00C63D95"/>
    <w:rsid w:val="00C74774"/>
    <w:rsid w:val="00C92B22"/>
    <w:rsid w:val="00C96EC4"/>
    <w:rsid w:val="00CA0B8B"/>
    <w:rsid w:val="00CA6B2A"/>
    <w:rsid w:val="00CC1384"/>
    <w:rsid w:val="00CD3720"/>
    <w:rsid w:val="00CE3B48"/>
    <w:rsid w:val="00CF1848"/>
    <w:rsid w:val="00CF267F"/>
    <w:rsid w:val="00CF5C2F"/>
    <w:rsid w:val="00D0483D"/>
    <w:rsid w:val="00D04BCF"/>
    <w:rsid w:val="00D11A56"/>
    <w:rsid w:val="00D143D9"/>
    <w:rsid w:val="00D30C95"/>
    <w:rsid w:val="00D33E8C"/>
    <w:rsid w:val="00D35561"/>
    <w:rsid w:val="00D51C15"/>
    <w:rsid w:val="00D5511B"/>
    <w:rsid w:val="00D71DD3"/>
    <w:rsid w:val="00D766F1"/>
    <w:rsid w:val="00D8148F"/>
    <w:rsid w:val="00DD2D18"/>
    <w:rsid w:val="00DD2E17"/>
    <w:rsid w:val="00DD3E68"/>
    <w:rsid w:val="00DF40A6"/>
    <w:rsid w:val="00DF588D"/>
    <w:rsid w:val="00DF7D88"/>
    <w:rsid w:val="00E257C8"/>
    <w:rsid w:val="00E277C0"/>
    <w:rsid w:val="00E40A10"/>
    <w:rsid w:val="00E41512"/>
    <w:rsid w:val="00E4519A"/>
    <w:rsid w:val="00E54F1D"/>
    <w:rsid w:val="00E853D5"/>
    <w:rsid w:val="00E9773B"/>
    <w:rsid w:val="00EA6F42"/>
    <w:rsid w:val="00EC13A3"/>
    <w:rsid w:val="00EC7C85"/>
    <w:rsid w:val="00ED2CBE"/>
    <w:rsid w:val="00ED39AC"/>
    <w:rsid w:val="00ED7E1B"/>
    <w:rsid w:val="00F06964"/>
    <w:rsid w:val="00F125EE"/>
    <w:rsid w:val="00F12E98"/>
    <w:rsid w:val="00F15B64"/>
    <w:rsid w:val="00F22029"/>
    <w:rsid w:val="00F24436"/>
    <w:rsid w:val="00F44717"/>
    <w:rsid w:val="00F515FB"/>
    <w:rsid w:val="00F51A51"/>
    <w:rsid w:val="00F578CF"/>
    <w:rsid w:val="00F630EA"/>
    <w:rsid w:val="00F7007E"/>
    <w:rsid w:val="00F73193"/>
    <w:rsid w:val="00F74F95"/>
    <w:rsid w:val="00F77B1F"/>
    <w:rsid w:val="00F80705"/>
    <w:rsid w:val="00F80D01"/>
    <w:rsid w:val="00F933D6"/>
    <w:rsid w:val="00F970A0"/>
    <w:rsid w:val="00FA1481"/>
    <w:rsid w:val="00FB0449"/>
    <w:rsid w:val="00FF04E3"/>
    <w:rsid w:val="00FF467F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  <w:pPr>
      <w:tabs>
        <w:tab w:val="left" w:pos="500"/>
      </w:tabs>
      <w:spacing w:after="240"/>
      <w:ind w:left="504" w:hanging="504"/>
    </w:pPr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uiPriority w:val="99"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Paragraph">
    <w:name w:val="Paragraph"/>
    <w:basedOn w:val="Normal"/>
    <w:rsid w:val="00990D40"/>
    <w:pPr>
      <w:spacing w:before="120"/>
      <w:ind w:firstLine="720"/>
    </w:pPr>
    <w:rPr>
      <w:szCs w:val="24"/>
    </w:rPr>
  </w:style>
  <w:style w:type="character" w:customStyle="1" w:styleId="markr5if0j4fh">
    <w:name w:val="markr5if0j4fh"/>
    <w:basedOn w:val="DefaultParagraphFont"/>
    <w:rsid w:val="0013153D"/>
  </w:style>
  <w:style w:type="paragraph" w:styleId="Revision">
    <w:name w:val="Revision"/>
    <w:hidden/>
    <w:uiPriority w:val="99"/>
    <w:semiHidden/>
    <w:rsid w:val="00677D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48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chael.landreh@icm.uu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illip.stansfeld@warwick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in.corey@bristo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Michael Landreh</cp:lastModifiedBy>
  <cp:revision>15</cp:revision>
  <cp:lastPrinted>2018-01-11T19:53:00Z</cp:lastPrinted>
  <dcterms:created xsi:type="dcterms:W3CDTF">2024-10-04T08:39:00Z</dcterms:created>
  <dcterms:modified xsi:type="dcterms:W3CDTF">2025-04-11T08:11:00Z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  <property fmtid="{D5CDD505-2E9C-101B-9397-08002B2CF9AE}" pid="3" name="ZOTERO_PREF_1">
    <vt:lpwstr>&lt;data data-version="3" zotero-version="7.0.11"&gt;&lt;session id="ILqQXl8T"/&gt;&lt;style id="http://www.zotero.org/styles/science-advances" hasBibliography="1" bibliographyStyleHasBeenSet="1"/&gt;&lt;prefs&gt;&lt;pref name="fieldType" value="Field"/&gt;&lt;pref name="automaticJournal</vt:lpwstr>
  </property>
  <property fmtid="{D5CDD505-2E9C-101B-9397-08002B2CF9AE}" pid="4" name="ZOTERO_PREF_2">
    <vt:lpwstr>Abbreviations" value="true"/&gt;&lt;/prefs&gt;&lt;/data&gt;</vt:lpwstr>
  </property>
</Properties>
</file>