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9F745" w14:textId="7A119E66" w:rsidR="00B30B39" w:rsidRPr="00135DD0" w:rsidRDefault="00F170E5">
      <w:pPr>
        <w:rPr>
          <w:rFonts w:ascii="Times New Roman" w:hAnsi="Times New Roman" w:cs="Times New Roman"/>
          <w:b/>
          <w:sz w:val="24"/>
        </w:rPr>
      </w:pPr>
      <w:r w:rsidRPr="00135DD0">
        <w:rPr>
          <w:rFonts w:ascii="Times New Roman" w:hAnsi="Times New Roman" w:cs="Times New Roman"/>
          <w:b/>
          <w:sz w:val="24"/>
        </w:rPr>
        <w:t>Supplementa</w:t>
      </w:r>
      <w:r w:rsidR="00755BFF">
        <w:rPr>
          <w:rFonts w:ascii="Times New Roman" w:hAnsi="Times New Roman" w:cs="Times New Roman"/>
          <w:b/>
          <w:sz w:val="24"/>
        </w:rPr>
        <w:t>ry File</w:t>
      </w:r>
      <w:r w:rsidRPr="00135DD0">
        <w:rPr>
          <w:rFonts w:ascii="Times New Roman" w:hAnsi="Times New Roman" w:cs="Times New Roman"/>
          <w:b/>
          <w:sz w:val="24"/>
        </w:rPr>
        <w:t xml:space="preserve"> </w:t>
      </w:r>
      <w:r w:rsidR="003E3C15">
        <w:rPr>
          <w:rFonts w:ascii="Times New Roman" w:hAnsi="Times New Roman" w:cs="Times New Roman"/>
          <w:b/>
          <w:sz w:val="24"/>
        </w:rPr>
        <w:t>3</w:t>
      </w:r>
      <w:r w:rsidRPr="00135DD0">
        <w:rPr>
          <w:rFonts w:ascii="Times New Roman" w:hAnsi="Times New Roman" w:cs="Times New Roman"/>
          <w:b/>
          <w:sz w:val="24"/>
        </w:rPr>
        <w:t xml:space="preserve">. </w:t>
      </w:r>
      <w:r w:rsidR="0097616F" w:rsidRPr="00135DD0">
        <w:rPr>
          <w:rFonts w:ascii="Times New Roman" w:hAnsi="Times New Roman" w:cs="Times New Roman"/>
          <w:b/>
          <w:sz w:val="24"/>
        </w:rPr>
        <w:t>L</w:t>
      </w:r>
      <w:r w:rsidRPr="00135DD0">
        <w:rPr>
          <w:rFonts w:ascii="Times New Roman" w:hAnsi="Times New Roman" w:cs="Times New Roman"/>
          <w:b/>
          <w:sz w:val="24"/>
        </w:rPr>
        <w:t>ist of Plasmids and Primers</w:t>
      </w:r>
      <w:r w:rsidR="00135DD0">
        <w:rPr>
          <w:rFonts w:ascii="Times New Roman" w:hAnsi="Times New Roman" w:cs="Times New Roman"/>
          <w:b/>
          <w:sz w:val="24"/>
        </w:rPr>
        <w:t xml:space="preserve"> used in the study</w:t>
      </w:r>
    </w:p>
    <w:tbl>
      <w:tblPr>
        <w:tblStyle w:val="TableGrid"/>
        <w:tblW w:w="4994" w:type="pct"/>
        <w:tblLayout w:type="fixed"/>
        <w:tblLook w:val="04A0" w:firstRow="1" w:lastRow="0" w:firstColumn="1" w:lastColumn="0" w:noHBand="0" w:noVBand="1"/>
      </w:tblPr>
      <w:tblGrid>
        <w:gridCol w:w="2785"/>
        <w:gridCol w:w="4016"/>
        <w:gridCol w:w="992"/>
        <w:gridCol w:w="1212"/>
      </w:tblGrid>
      <w:tr w:rsidR="00F170E5" w:rsidRPr="00135DD0" w14:paraId="7C459596" w14:textId="77777777" w:rsidTr="00A378EA">
        <w:tc>
          <w:tcPr>
            <w:tcW w:w="1546" w:type="pct"/>
            <w:shd w:val="clear" w:color="auto" w:fill="BFBFBF" w:themeFill="background1" w:themeFillShade="BF"/>
            <w:vAlign w:val="center"/>
          </w:tcPr>
          <w:p w14:paraId="286001F0" w14:textId="77777777" w:rsidR="00F170E5" w:rsidRPr="00135DD0" w:rsidRDefault="00F170E5" w:rsidP="00F170E5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</w:rPr>
            </w:pPr>
            <w:r w:rsidRPr="00135DD0">
              <w:rPr>
                <w:rFonts w:ascii="Times New Roman" w:eastAsia="Malgun Gothic" w:hAnsi="Times New Roman" w:cs="Times New Roman"/>
                <w:b/>
                <w:bCs/>
                <w:color w:val="000000"/>
              </w:rPr>
              <w:t>Construct Plasmid</w:t>
            </w:r>
          </w:p>
        </w:tc>
        <w:tc>
          <w:tcPr>
            <w:tcW w:w="2230" w:type="pct"/>
            <w:shd w:val="clear" w:color="auto" w:fill="BFBFBF" w:themeFill="background1" w:themeFillShade="BF"/>
            <w:vAlign w:val="center"/>
          </w:tcPr>
          <w:p w14:paraId="06370EEF" w14:textId="77777777" w:rsidR="00F170E5" w:rsidRPr="00135DD0" w:rsidRDefault="00F170E5" w:rsidP="00F170E5">
            <w:pPr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</w:rPr>
            </w:pPr>
            <w:r w:rsidRPr="00135DD0">
              <w:rPr>
                <w:rFonts w:ascii="Times New Roman" w:eastAsia="Malgun Gothic" w:hAnsi="Times New Roman" w:cs="Times New Roman"/>
                <w:b/>
                <w:bCs/>
                <w:color w:val="000000"/>
              </w:rPr>
              <w:t>Relevant genotype</w:t>
            </w:r>
          </w:p>
        </w:tc>
        <w:tc>
          <w:tcPr>
            <w:tcW w:w="551" w:type="pct"/>
            <w:shd w:val="clear" w:color="auto" w:fill="BFBFBF" w:themeFill="background1" w:themeFillShade="BF"/>
            <w:vAlign w:val="center"/>
          </w:tcPr>
          <w:p w14:paraId="0944A9E4" w14:textId="77777777" w:rsidR="00F170E5" w:rsidRPr="00135DD0" w:rsidRDefault="00F170E5" w:rsidP="00F170E5">
            <w:pPr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</w:rPr>
            </w:pPr>
            <w:r w:rsidRPr="00135DD0">
              <w:rPr>
                <w:rFonts w:ascii="Times New Roman" w:eastAsia="Malgun Gothic" w:hAnsi="Times New Roman" w:cs="Times New Roman"/>
                <w:b/>
                <w:bCs/>
                <w:color w:val="000000"/>
              </w:rPr>
              <w:t>Ori</w:t>
            </w:r>
          </w:p>
        </w:tc>
        <w:tc>
          <w:tcPr>
            <w:tcW w:w="673" w:type="pct"/>
            <w:shd w:val="clear" w:color="auto" w:fill="BFBFBF" w:themeFill="background1" w:themeFillShade="BF"/>
            <w:vAlign w:val="center"/>
          </w:tcPr>
          <w:p w14:paraId="2A3632BF" w14:textId="77777777" w:rsidR="00F170E5" w:rsidRPr="00135DD0" w:rsidRDefault="00F170E5" w:rsidP="00F170E5">
            <w:pPr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</w:rPr>
            </w:pPr>
            <w:r w:rsidRPr="00135DD0">
              <w:rPr>
                <w:rFonts w:ascii="Times New Roman" w:eastAsia="Malgun Gothic" w:hAnsi="Times New Roman" w:cs="Times New Roman"/>
                <w:b/>
                <w:bCs/>
                <w:color w:val="000000"/>
              </w:rPr>
              <w:t>Source of Reference</w:t>
            </w:r>
          </w:p>
        </w:tc>
      </w:tr>
      <w:tr w:rsidR="00F155AA" w:rsidRPr="00135DD0" w14:paraId="476C6A3C" w14:textId="77777777" w:rsidTr="00A378EA">
        <w:tc>
          <w:tcPr>
            <w:tcW w:w="1546" w:type="pct"/>
            <w:vAlign w:val="center"/>
          </w:tcPr>
          <w:p w14:paraId="00B92855" w14:textId="00FA51F6" w:rsidR="00F155AA" w:rsidRPr="00135DD0" w:rsidRDefault="00A378EA" w:rsidP="00F170E5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pBOMBL</w:t>
            </w:r>
          </w:p>
        </w:tc>
        <w:tc>
          <w:tcPr>
            <w:tcW w:w="2230" w:type="pct"/>
            <w:vAlign w:val="center"/>
          </w:tcPr>
          <w:p w14:paraId="5A4D046B" w14:textId="27B83AD6" w:rsidR="00F155AA" w:rsidRPr="00135DD0" w:rsidRDefault="00F155AA" w:rsidP="00F155AA">
            <w:pPr>
              <w:rPr>
                <w:rFonts w:ascii="Times New Roman" w:eastAsia="Malgun Gothic" w:hAnsi="Times New Roman" w:cs="Times New Roman"/>
                <w:i/>
                <w:iCs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i/>
                <w:iCs/>
                <w:color w:val="000000"/>
                <w:sz w:val="22"/>
              </w:rPr>
              <w:t>bla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 xml:space="preserve"> P</w:t>
            </w:r>
            <w:r w:rsidRPr="00135DD0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tet</w:t>
            </w:r>
            <w:r w:rsidR="00D50340"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::</w:t>
            </w:r>
            <w:r w:rsidR="00D50340" w:rsidRPr="00135DD0">
              <w:rPr>
                <w:rFonts w:ascii="Times New Roman" w:eastAsia="Malgun Gothic" w:hAnsi="Times New Roman" w:cs="Times New Roman"/>
                <w:i/>
                <w:iCs/>
                <w:color w:val="000000"/>
                <w:sz w:val="22"/>
              </w:rPr>
              <w:t>mCherry</w:t>
            </w:r>
            <w:r w:rsidR="00D50340"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 xml:space="preserve"> P</w:t>
            </w:r>
            <w:r w:rsidR="00D50340" w:rsidRPr="00135DD0">
              <w:rPr>
                <w:rFonts w:ascii="Times New Roman" w:eastAsia="Malgun Gothic" w:hAnsi="Times New Roman" w:cs="Times New Roman"/>
                <w:i/>
                <w:iCs/>
                <w:color w:val="000000"/>
                <w:sz w:val="22"/>
                <w:vertAlign w:val="subscript"/>
              </w:rPr>
              <w:t>Nm</w:t>
            </w:r>
            <w:r w:rsidR="00D50340"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::</w:t>
            </w:r>
            <w:r w:rsidR="00D50340" w:rsidRPr="00135DD0">
              <w:rPr>
                <w:rFonts w:ascii="Times New Roman" w:eastAsia="Malgun Gothic" w:hAnsi="Times New Roman" w:cs="Times New Roman"/>
                <w:i/>
                <w:iCs/>
                <w:color w:val="000000"/>
                <w:sz w:val="22"/>
              </w:rPr>
              <w:t>gfp</w:t>
            </w:r>
          </w:p>
        </w:tc>
        <w:tc>
          <w:tcPr>
            <w:tcW w:w="551" w:type="pct"/>
            <w:vAlign w:val="center"/>
          </w:tcPr>
          <w:p w14:paraId="57AF57E9" w14:textId="3001A7B8" w:rsidR="00F155AA" w:rsidRPr="00135DD0" w:rsidRDefault="00F155AA" w:rsidP="00F170E5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pUC19</w:t>
            </w:r>
          </w:p>
        </w:tc>
        <w:tc>
          <w:tcPr>
            <w:tcW w:w="673" w:type="pct"/>
            <w:vAlign w:val="center"/>
          </w:tcPr>
          <w:p w14:paraId="7CCC5F2E" w14:textId="612D934C" w:rsidR="00F155AA" w:rsidRPr="00135DD0" w:rsidRDefault="00FC59B6" w:rsidP="002F0A15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fldChar w:fldCharType="begin">
                <w:fldData xml:space="preserve">PEVuZE5vdGU+PENpdGU+PEF1dGhvcj5CYXVsZXI8L0F1dGhvcj48WWVhcj4yMDE0PC9ZZWFyPjxS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</w:fldData>
              </w:fldChar>
            </w:r>
            <w:r w:rsidR="000D0407">
              <w:rPr>
                <w:rFonts w:ascii="Times New Roman" w:eastAsia="Malgun Gothic" w:hAnsi="Times New Roman" w:cs="Times New Roman"/>
                <w:color w:val="000000"/>
                <w:sz w:val="22"/>
              </w:rPr>
              <w:instrText xml:space="preserve"> ADDIN EN.CITE </w:instrText>
            </w:r>
            <w:r w:rsidR="000D0407">
              <w:rPr>
                <w:rFonts w:ascii="Times New Roman" w:eastAsia="Malgun Gothic" w:hAnsi="Times New Roman" w:cs="Times New Roman"/>
                <w:color w:val="000000"/>
                <w:sz w:val="22"/>
              </w:rPr>
              <w:fldChar w:fldCharType="begin">
                <w:fldData xml:space="preserve">PEVuZE5vdGU+PENpdGU+PEF1dGhvcj5CYXVsZXI8L0F1dGhvcj48WWVhcj4yMDE0PC9ZZWFyPjxS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</w:fldData>
              </w:fldChar>
            </w:r>
            <w:r w:rsidR="000D0407">
              <w:rPr>
                <w:rFonts w:ascii="Times New Roman" w:eastAsia="Malgun Gothic" w:hAnsi="Times New Roman" w:cs="Times New Roman"/>
                <w:color w:val="000000"/>
                <w:sz w:val="22"/>
              </w:rPr>
              <w:instrText xml:space="preserve"> ADDIN EN.CITE.DATA </w:instrText>
            </w:r>
            <w:r w:rsidR="000D0407">
              <w:rPr>
                <w:rFonts w:ascii="Times New Roman" w:eastAsia="Malgun Gothic" w:hAnsi="Times New Roman" w:cs="Times New Roman"/>
                <w:color w:val="000000"/>
                <w:sz w:val="22"/>
              </w:rPr>
            </w:r>
            <w:r w:rsidR="000D0407">
              <w:rPr>
                <w:rFonts w:ascii="Times New Roman" w:eastAsia="Malgun Gothic" w:hAnsi="Times New Roman" w:cs="Times New Roman"/>
                <w:color w:val="000000"/>
                <w:sz w:val="22"/>
              </w:rPr>
              <w:fldChar w:fldCharType="end"/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fldChar w:fldCharType="separate"/>
            </w:r>
            <w:r w:rsidR="000D0407">
              <w:rPr>
                <w:rFonts w:ascii="Times New Roman" w:eastAsia="Malgun Gothic" w:hAnsi="Times New Roman" w:cs="Times New Roman"/>
                <w:noProof/>
                <w:color w:val="000000"/>
                <w:sz w:val="22"/>
              </w:rPr>
              <w:t>(1, 2)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fldChar w:fldCharType="end"/>
            </w:r>
          </w:p>
        </w:tc>
      </w:tr>
      <w:tr w:rsidR="00C845ED" w:rsidRPr="00135DD0" w14:paraId="37A8030B" w14:textId="77777777" w:rsidTr="00A378EA">
        <w:tc>
          <w:tcPr>
            <w:tcW w:w="1546" w:type="pct"/>
            <w:vAlign w:val="center"/>
          </w:tcPr>
          <w:p w14:paraId="57D9A236" w14:textId="18125835" w:rsidR="00C845ED" w:rsidRPr="00135DD0" w:rsidRDefault="00C845ED" w:rsidP="00F170E5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>
              <w:rPr>
                <w:rFonts w:ascii="Times New Roman" w:eastAsia="Malgun Gothic" w:hAnsi="Times New Roman" w:cs="Times New Roman" w:hint="eastAsia"/>
                <w:color w:val="000000"/>
                <w:sz w:val="22"/>
              </w:rPr>
              <w:t>pBOMBL-spc</w:t>
            </w:r>
            <w:r w:rsidRPr="00C845ED">
              <w:rPr>
                <w:rFonts w:ascii="Times New Roman" w:eastAsia="Malgun Gothic" w:hAnsi="Times New Roman" w:cs="Times New Roman" w:hint="eastAsia"/>
                <w:color w:val="000000"/>
                <w:sz w:val="22"/>
                <w:vertAlign w:val="superscript"/>
              </w:rPr>
              <w:t>r</w:t>
            </w:r>
          </w:p>
        </w:tc>
        <w:tc>
          <w:tcPr>
            <w:tcW w:w="2230" w:type="pct"/>
            <w:vAlign w:val="center"/>
          </w:tcPr>
          <w:p w14:paraId="5330E561" w14:textId="5A0A8C3E" w:rsidR="00C845ED" w:rsidRPr="00135DD0" w:rsidRDefault="00C845ED" w:rsidP="00F155AA">
            <w:pPr>
              <w:rPr>
                <w:rFonts w:ascii="Times New Roman" w:eastAsia="Malgun Gothic" w:hAnsi="Times New Roman" w:cs="Times New Roman"/>
                <w:i/>
                <w:iCs/>
                <w:color w:val="000000"/>
                <w:sz w:val="22"/>
              </w:rPr>
            </w:pPr>
            <w:r>
              <w:rPr>
                <w:rFonts w:ascii="Times New Roman" w:eastAsia="Malgun Gothic" w:hAnsi="Times New Roman" w:cs="Times New Roman" w:hint="eastAsia"/>
                <w:i/>
                <w:iCs/>
                <w:color w:val="000000"/>
                <w:sz w:val="22"/>
              </w:rPr>
              <w:t>aadA P</w:t>
            </w:r>
            <w:r w:rsidRPr="00C845ED">
              <w:rPr>
                <w:rFonts w:ascii="Times New Roman" w:eastAsia="Malgun Gothic" w:hAnsi="Times New Roman" w:cs="Times New Roman" w:hint="eastAsia"/>
                <w:i/>
                <w:iCs/>
                <w:color w:val="000000"/>
                <w:sz w:val="22"/>
                <w:vertAlign w:val="subscript"/>
              </w:rPr>
              <w:t>tet</w:t>
            </w:r>
            <w:r>
              <w:rPr>
                <w:rFonts w:ascii="Times New Roman" w:eastAsia="Malgun Gothic" w:hAnsi="Times New Roman" w:cs="Times New Roman" w:hint="eastAsia"/>
                <w:i/>
                <w:iCs/>
                <w:color w:val="000000"/>
                <w:sz w:val="22"/>
              </w:rPr>
              <w:t xml:space="preserve">::mCherry 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P</w:t>
            </w:r>
            <w:r w:rsidRPr="00135DD0">
              <w:rPr>
                <w:rFonts w:ascii="Times New Roman" w:eastAsia="Malgun Gothic" w:hAnsi="Times New Roman" w:cs="Times New Roman"/>
                <w:i/>
                <w:iCs/>
                <w:color w:val="000000"/>
                <w:sz w:val="22"/>
                <w:vertAlign w:val="subscript"/>
              </w:rPr>
              <w:t>Nm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::</w:t>
            </w:r>
            <w:r w:rsidRPr="00135DD0">
              <w:rPr>
                <w:rFonts w:ascii="Times New Roman" w:eastAsia="Malgun Gothic" w:hAnsi="Times New Roman" w:cs="Times New Roman"/>
                <w:i/>
                <w:iCs/>
                <w:color w:val="000000"/>
                <w:sz w:val="22"/>
              </w:rPr>
              <w:t>gfp</w:t>
            </w:r>
          </w:p>
        </w:tc>
        <w:tc>
          <w:tcPr>
            <w:tcW w:w="551" w:type="pct"/>
            <w:vAlign w:val="center"/>
          </w:tcPr>
          <w:p w14:paraId="15DCAC6F" w14:textId="36933A25" w:rsidR="00C845ED" w:rsidRPr="00135DD0" w:rsidRDefault="00C845ED" w:rsidP="00F170E5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pUC19</w:t>
            </w:r>
          </w:p>
        </w:tc>
        <w:tc>
          <w:tcPr>
            <w:tcW w:w="673" w:type="pct"/>
            <w:vAlign w:val="center"/>
          </w:tcPr>
          <w:p w14:paraId="4DCFCAE8" w14:textId="577BB0CF" w:rsidR="00C845ED" w:rsidRPr="00135DD0" w:rsidRDefault="00C845ED" w:rsidP="002F0A15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>
              <w:rPr>
                <w:rFonts w:ascii="Times New Roman" w:eastAsia="Malgun Gothic" w:hAnsi="Times New Roman" w:cs="Times New Roman" w:hint="eastAsia"/>
                <w:color w:val="000000"/>
                <w:sz w:val="22"/>
              </w:rPr>
              <w:t>This study</w:t>
            </w:r>
          </w:p>
        </w:tc>
      </w:tr>
      <w:tr w:rsidR="00DA1EF2" w:rsidRPr="00135DD0" w14:paraId="1B865642" w14:textId="77777777" w:rsidTr="00A378EA">
        <w:trPr>
          <w:trHeight w:val="242"/>
        </w:trPr>
        <w:tc>
          <w:tcPr>
            <w:tcW w:w="1546" w:type="pct"/>
            <w:vAlign w:val="center"/>
          </w:tcPr>
          <w:p w14:paraId="69AAA1A7" w14:textId="11D86A3D" w:rsidR="00DA1EF2" w:rsidRPr="00135DD0" w:rsidRDefault="002F0A15" w:rsidP="00A378EA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pBOMB</w:t>
            </w:r>
            <w:r w:rsidR="00A378EA"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L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-</w:t>
            </w:r>
            <w:r w:rsidR="00A378EA" w:rsidRPr="00135DD0"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  <w:t>d</w:t>
            </w:r>
            <w:r w:rsidRPr="00135DD0"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  <w:t>acA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_6xH</w:t>
            </w:r>
          </w:p>
        </w:tc>
        <w:tc>
          <w:tcPr>
            <w:tcW w:w="2230" w:type="pct"/>
            <w:vAlign w:val="center"/>
          </w:tcPr>
          <w:p w14:paraId="5208660C" w14:textId="2D9384CD" w:rsidR="00DA1EF2" w:rsidRPr="00135DD0" w:rsidRDefault="00900D7D" w:rsidP="00900D7D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  <w:t>bla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 xml:space="preserve"> P</w:t>
            </w:r>
            <w:r w:rsidRPr="00135DD0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tet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::Ctr_</w:t>
            </w:r>
            <w:r w:rsidR="00A378EA" w:rsidRPr="00135DD0"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  <w:t xml:space="preserve">dacA </w:t>
            </w:r>
            <w:r w:rsidRPr="00135DD0"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  <w:t>_6xH</w:t>
            </w:r>
            <w:r w:rsidR="00D50340" w:rsidRPr="00135DD0"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  <w:t xml:space="preserve"> </w:t>
            </w:r>
            <w:r w:rsidR="00D50340"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P</w:t>
            </w:r>
            <w:r w:rsidR="00D50340" w:rsidRPr="00135DD0">
              <w:rPr>
                <w:rFonts w:ascii="Times New Roman" w:eastAsia="Malgun Gothic" w:hAnsi="Times New Roman" w:cs="Times New Roman"/>
                <w:i/>
                <w:iCs/>
                <w:color w:val="000000"/>
                <w:sz w:val="22"/>
                <w:vertAlign w:val="subscript"/>
              </w:rPr>
              <w:t>Nm</w:t>
            </w:r>
            <w:r w:rsidR="00D50340"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::</w:t>
            </w:r>
            <w:r w:rsidR="00D50340" w:rsidRPr="00135DD0">
              <w:rPr>
                <w:rFonts w:ascii="Times New Roman" w:eastAsia="Malgun Gothic" w:hAnsi="Times New Roman" w:cs="Times New Roman"/>
                <w:i/>
                <w:iCs/>
                <w:color w:val="000000"/>
                <w:sz w:val="22"/>
              </w:rPr>
              <w:t>gfp</w:t>
            </w:r>
          </w:p>
        </w:tc>
        <w:tc>
          <w:tcPr>
            <w:tcW w:w="551" w:type="pct"/>
            <w:vAlign w:val="center"/>
          </w:tcPr>
          <w:p w14:paraId="273FC728" w14:textId="1FF74D8E" w:rsidR="00DA1EF2" w:rsidRPr="00135DD0" w:rsidRDefault="00900D7D" w:rsidP="00DA1EF2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pUC19</w:t>
            </w:r>
          </w:p>
        </w:tc>
        <w:tc>
          <w:tcPr>
            <w:tcW w:w="673" w:type="pct"/>
            <w:vAlign w:val="center"/>
          </w:tcPr>
          <w:p w14:paraId="54C8197B" w14:textId="52A91842" w:rsidR="00DA1EF2" w:rsidRPr="00135DD0" w:rsidRDefault="00900D7D" w:rsidP="00DA1EF2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This study</w:t>
            </w:r>
          </w:p>
        </w:tc>
      </w:tr>
      <w:tr w:rsidR="001E1248" w:rsidRPr="00135DD0" w14:paraId="486CA173" w14:textId="77777777" w:rsidTr="00A378EA">
        <w:tc>
          <w:tcPr>
            <w:tcW w:w="1546" w:type="pct"/>
            <w:vAlign w:val="center"/>
          </w:tcPr>
          <w:p w14:paraId="7421AA64" w14:textId="763A809A" w:rsidR="001E1248" w:rsidRPr="00135DD0" w:rsidRDefault="001E1248" w:rsidP="00DA1EF2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pBOMBL-</w:t>
            </w:r>
            <w:r w:rsidRPr="00135DD0"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  <w:t xml:space="preserve"> dacA</w:t>
            </w:r>
          </w:p>
        </w:tc>
        <w:tc>
          <w:tcPr>
            <w:tcW w:w="2230" w:type="pct"/>
            <w:vAlign w:val="center"/>
          </w:tcPr>
          <w:p w14:paraId="4A92ACE2" w14:textId="0C40B39B" w:rsidR="001E1248" w:rsidRPr="00135DD0" w:rsidRDefault="001E1248" w:rsidP="00DA1EF2">
            <w:pPr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  <w:t>bla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 xml:space="preserve"> P</w:t>
            </w:r>
            <w:r w:rsidRPr="00135DD0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tet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::Ctr_</w:t>
            </w:r>
            <w:r w:rsidRPr="00135DD0"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  <w:t xml:space="preserve">dacA 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P</w:t>
            </w:r>
            <w:r w:rsidRPr="00135DD0">
              <w:rPr>
                <w:rFonts w:ascii="Times New Roman" w:eastAsia="Malgun Gothic" w:hAnsi="Times New Roman" w:cs="Times New Roman"/>
                <w:i/>
                <w:iCs/>
                <w:color w:val="000000"/>
                <w:sz w:val="22"/>
                <w:vertAlign w:val="subscript"/>
              </w:rPr>
              <w:t>Nm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::</w:t>
            </w:r>
            <w:r w:rsidRPr="00135DD0">
              <w:rPr>
                <w:rFonts w:ascii="Times New Roman" w:eastAsia="Malgun Gothic" w:hAnsi="Times New Roman" w:cs="Times New Roman"/>
                <w:i/>
                <w:iCs/>
                <w:color w:val="000000"/>
                <w:sz w:val="22"/>
              </w:rPr>
              <w:t>gfp</w:t>
            </w:r>
          </w:p>
        </w:tc>
        <w:tc>
          <w:tcPr>
            <w:tcW w:w="551" w:type="pct"/>
            <w:vAlign w:val="center"/>
          </w:tcPr>
          <w:p w14:paraId="77FF4792" w14:textId="7187C0D2" w:rsidR="001E1248" w:rsidRPr="00135DD0" w:rsidRDefault="001E1248" w:rsidP="00DA1EF2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pUC19</w:t>
            </w:r>
          </w:p>
        </w:tc>
        <w:tc>
          <w:tcPr>
            <w:tcW w:w="673" w:type="pct"/>
            <w:vAlign w:val="center"/>
          </w:tcPr>
          <w:p w14:paraId="17699458" w14:textId="4CB95268" w:rsidR="001E1248" w:rsidRPr="00135DD0" w:rsidRDefault="001E1248" w:rsidP="00DA1EF2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This study</w:t>
            </w:r>
          </w:p>
        </w:tc>
      </w:tr>
      <w:tr w:rsidR="003864F2" w:rsidRPr="00135DD0" w14:paraId="628B8B8B" w14:textId="77777777" w:rsidTr="00A378EA">
        <w:tc>
          <w:tcPr>
            <w:tcW w:w="1546" w:type="pct"/>
            <w:vAlign w:val="center"/>
          </w:tcPr>
          <w:p w14:paraId="0D8DEA72" w14:textId="04DB67AF" w:rsidR="003864F2" w:rsidRPr="00135DD0" w:rsidRDefault="003864F2" w:rsidP="003864F2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pBOMBL-</w:t>
            </w:r>
            <w:r w:rsidRPr="00135DD0"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  <w:t xml:space="preserve"> dacA</w:t>
            </w:r>
            <w:r w:rsidRPr="003864F2">
              <w:rPr>
                <w:rFonts w:ascii="Times New Roman" w:eastAsia="Malgun Gothic" w:hAnsi="Times New Roman" w:cs="Times New Roman" w:hint="eastAsia"/>
                <w:iCs/>
                <w:color w:val="000000"/>
                <w:sz w:val="22"/>
              </w:rPr>
              <w:t>(D164N)</w:t>
            </w:r>
          </w:p>
        </w:tc>
        <w:tc>
          <w:tcPr>
            <w:tcW w:w="2230" w:type="pct"/>
            <w:vAlign w:val="center"/>
          </w:tcPr>
          <w:p w14:paraId="1867C293" w14:textId="281BC3D6" w:rsidR="003864F2" w:rsidRPr="00135DD0" w:rsidRDefault="003864F2" w:rsidP="003864F2">
            <w:pPr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  <w:t>bla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 xml:space="preserve"> P</w:t>
            </w:r>
            <w:r w:rsidRPr="00135DD0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tet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::Ctr_</w:t>
            </w:r>
            <w:r w:rsidRPr="00135DD0"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  <w:t>dacA</w:t>
            </w:r>
            <w:r w:rsidRPr="003864F2">
              <w:rPr>
                <w:rFonts w:ascii="Times New Roman" w:eastAsia="Malgun Gothic" w:hAnsi="Times New Roman" w:cs="Times New Roman" w:hint="eastAsia"/>
                <w:iCs/>
                <w:color w:val="000000"/>
                <w:sz w:val="22"/>
              </w:rPr>
              <w:t>(D164N)</w:t>
            </w:r>
            <w:r w:rsidRPr="00135DD0"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  <w:t xml:space="preserve"> 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P</w:t>
            </w:r>
            <w:r w:rsidRPr="00135DD0">
              <w:rPr>
                <w:rFonts w:ascii="Times New Roman" w:eastAsia="Malgun Gothic" w:hAnsi="Times New Roman" w:cs="Times New Roman"/>
                <w:i/>
                <w:iCs/>
                <w:color w:val="000000"/>
                <w:sz w:val="22"/>
                <w:vertAlign w:val="subscript"/>
              </w:rPr>
              <w:t>Nm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::</w:t>
            </w:r>
            <w:r w:rsidRPr="00135DD0">
              <w:rPr>
                <w:rFonts w:ascii="Times New Roman" w:eastAsia="Malgun Gothic" w:hAnsi="Times New Roman" w:cs="Times New Roman"/>
                <w:i/>
                <w:iCs/>
                <w:color w:val="000000"/>
                <w:sz w:val="22"/>
              </w:rPr>
              <w:t>gfp</w:t>
            </w:r>
          </w:p>
        </w:tc>
        <w:tc>
          <w:tcPr>
            <w:tcW w:w="551" w:type="pct"/>
            <w:vAlign w:val="center"/>
          </w:tcPr>
          <w:p w14:paraId="5FA04CDB" w14:textId="067A7DEC" w:rsidR="003864F2" w:rsidRPr="00135DD0" w:rsidRDefault="003864F2" w:rsidP="003864F2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pUC19</w:t>
            </w:r>
          </w:p>
        </w:tc>
        <w:tc>
          <w:tcPr>
            <w:tcW w:w="673" w:type="pct"/>
            <w:vAlign w:val="center"/>
          </w:tcPr>
          <w:p w14:paraId="23B14407" w14:textId="243D709F" w:rsidR="003864F2" w:rsidRPr="00135DD0" w:rsidRDefault="003864F2" w:rsidP="003864F2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This study</w:t>
            </w:r>
          </w:p>
        </w:tc>
      </w:tr>
      <w:tr w:rsidR="003864F2" w:rsidRPr="00135DD0" w14:paraId="2FDCF292" w14:textId="77777777" w:rsidTr="00A378EA">
        <w:tc>
          <w:tcPr>
            <w:tcW w:w="1546" w:type="pct"/>
            <w:vAlign w:val="center"/>
          </w:tcPr>
          <w:p w14:paraId="29237EEE" w14:textId="5F9B490B" w:rsidR="003864F2" w:rsidRPr="00135DD0" w:rsidRDefault="003864F2" w:rsidP="003864F2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pBOMBL-</w:t>
            </w:r>
            <w:r w:rsidRPr="00135DD0"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  <w:t xml:space="preserve"> ybbR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_6xH</w:t>
            </w:r>
          </w:p>
        </w:tc>
        <w:tc>
          <w:tcPr>
            <w:tcW w:w="2230" w:type="pct"/>
            <w:vAlign w:val="center"/>
          </w:tcPr>
          <w:p w14:paraId="51C930F9" w14:textId="3779B9EE" w:rsidR="003864F2" w:rsidRPr="00135DD0" w:rsidRDefault="003864F2" w:rsidP="003864F2">
            <w:pPr>
              <w:rPr>
                <w:rFonts w:ascii="Times New Roman" w:eastAsia="Malgun Gothic" w:hAnsi="Times New Roman" w:cs="Times New Roman"/>
                <w:i/>
                <w:iCs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  <w:t>bla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 xml:space="preserve"> P</w:t>
            </w:r>
            <w:r w:rsidRPr="00135DD0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tet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 xml:space="preserve">::Ctr_ </w:t>
            </w:r>
            <w:r w:rsidRPr="00135DD0"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  <w:t>ybbR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_6xH P</w:t>
            </w:r>
            <w:r w:rsidRPr="00135DD0">
              <w:rPr>
                <w:rFonts w:ascii="Times New Roman" w:eastAsia="Malgun Gothic" w:hAnsi="Times New Roman" w:cs="Times New Roman"/>
                <w:i/>
                <w:iCs/>
                <w:color w:val="000000"/>
                <w:sz w:val="22"/>
                <w:vertAlign w:val="subscript"/>
              </w:rPr>
              <w:t>Nm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::</w:t>
            </w:r>
            <w:r w:rsidRPr="00135DD0">
              <w:rPr>
                <w:rFonts w:ascii="Times New Roman" w:eastAsia="Malgun Gothic" w:hAnsi="Times New Roman" w:cs="Times New Roman"/>
                <w:i/>
                <w:iCs/>
                <w:color w:val="000000"/>
                <w:sz w:val="22"/>
              </w:rPr>
              <w:t>gfp</w:t>
            </w:r>
          </w:p>
        </w:tc>
        <w:tc>
          <w:tcPr>
            <w:tcW w:w="551" w:type="pct"/>
            <w:vAlign w:val="center"/>
          </w:tcPr>
          <w:p w14:paraId="2E68A95C" w14:textId="246F973D" w:rsidR="003864F2" w:rsidRPr="00135DD0" w:rsidRDefault="003864F2" w:rsidP="003864F2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pUC19</w:t>
            </w:r>
          </w:p>
        </w:tc>
        <w:tc>
          <w:tcPr>
            <w:tcW w:w="673" w:type="pct"/>
            <w:vAlign w:val="center"/>
          </w:tcPr>
          <w:p w14:paraId="0035ED4A" w14:textId="44BB7611" w:rsidR="003864F2" w:rsidRPr="00135DD0" w:rsidRDefault="003864F2" w:rsidP="003864F2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This study</w:t>
            </w:r>
          </w:p>
        </w:tc>
      </w:tr>
      <w:tr w:rsidR="003864F2" w:rsidRPr="00135DD0" w14:paraId="650B9E2B" w14:textId="77777777" w:rsidTr="00A378EA">
        <w:tc>
          <w:tcPr>
            <w:tcW w:w="1546" w:type="pct"/>
            <w:vAlign w:val="center"/>
          </w:tcPr>
          <w:p w14:paraId="4B780A31" w14:textId="1958B9E3" w:rsidR="003864F2" w:rsidRPr="00135DD0" w:rsidRDefault="003864F2" w:rsidP="003864F2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pBOMBL-</w:t>
            </w:r>
            <w:r w:rsidRPr="00135DD0"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  <w:t>dacA-ybbR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_6xH</w:t>
            </w:r>
          </w:p>
        </w:tc>
        <w:tc>
          <w:tcPr>
            <w:tcW w:w="2230" w:type="pct"/>
            <w:vAlign w:val="center"/>
          </w:tcPr>
          <w:p w14:paraId="572BC7F3" w14:textId="1F38D606" w:rsidR="003864F2" w:rsidRPr="00135DD0" w:rsidRDefault="003864F2" w:rsidP="003864F2">
            <w:pPr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i/>
                <w:iCs/>
                <w:color w:val="000000"/>
                <w:sz w:val="22"/>
              </w:rPr>
              <w:t>bla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 xml:space="preserve"> P</w:t>
            </w:r>
            <w:r w:rsidRPr="00135DD0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tet</w:t>
            </w:r>
            <w:r w:rsidRPr="00135DD0">
              <w:rPr>
                <w:rFonts w:ascii="Times New Roman" w:eastAsia="Malgun Gothic" w:hAnsi="Times New Roman" w:cs="Times New Roman"/>
                <w:iCs/>
                <w:color w:val="000000"/>
                <w:szCs w:val="16"/>
              </w:rPr>
              <w:t>::Ctr_</w:t>
            </w:r>
            <w:r w:rsidRPr="00135DD0"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  <w:t>dacA-ybbR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_6xH P</w:t>
            </w:r>
            <w:r w:rsidRPr="00135DD0">
              <w:rPr>
                <w:rFonts w:ascii="Times New Roman" w:eastAsia="Malgun Gothic" w:hAnsi="Times New Roman" w:cs="Times New Roman"/>
                <w:i/>
                <w:iCs/>
                <w:color w:val="000000"/>
                <w:sz w:val="22"/>
                <w:vertAlign w:val="subscript"/>
              </w:rPr>
              <w:t>Nm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::</w:t>
            </w:r>
            <w:r w:rsidRPr="00135DD0">
              <w:rPr>
                <w:rFonts w:ascii="Times New Roman" w:eastAsia="Malgun Gothic" w:hAnsi="Times New Roman" w:cs="Times New Roman"/>
                <w:i/>
                <w:iCs/>
                <w:color w:val="000000"/>
                <w:sz w:val="22"/>
              </w:rPr>
              <w:t>gfp</w:t>
            </w:r>
          </w:p>
        </w:tc>
        <w:tc>
          <w:tcPr>
            <w:tcW w:w="551" w:type="pct"/>
            <w:vAlign w:val="center"/>
          </w:tcPr>
          <w:p w14:paraId="45A2A06D" w14:textId="33CD301D" w:rsidR="003864F2" w:rsidRPr="00135DD0" w:rsidRDefault="003864F2" w:rsidP="003864F2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pUC19</w:t>
            </w:r>
          </w:p>
        </w:tc>
        <w:tc>
          <w:tcPr>
            <w:tcW w:w="673" w:type="pct"/>
            <w:vAlign w:val="center"/>
          </w:tcPr>
          <w:p w14:paraId="0AF145B3" w14:textId="4A72FDE2" w:rsidR="003864F2" w:rsidRPr="00135DD0" w:rsidRDefault="003864F2" w:rsidP="003864F2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This study</w:t>
            </w:r>
          </w:p>
        </w:tc>
      </w:tr>
      <w:tr w:rsidR="003864F2" w:rsidRPr="00135DD0" w14:paraId="009C6A6C" w14:textId="77777777" w:rsidTr="00A378EA">
        <w:tc>
          <w:tcPr>
            <w:tcW w:w="1546" w:type="pct"/>
            <w:vAlign w:val="center"/>
          </w:tcPr>
          <w:p w14:paraId="1394082B" w14:textId="1318FFDD" w:rsidR="003864F2" w:rsidRPr="00135DD0" w:rsidRDefault="003864F2" w:rsidP="003864F2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pBOMBL-</w:t>
            </w:r>
            <w:r>
              <w:rPr>
                <w:rFonts w:ascii="Times New Roman" w:eastAsia="Malgun Gothic" w:hAnsi="Times New Roman" w:cs="Times New Roman" w:hint="eastAsia"/>
                <w:color w:val="000000"/>
                <w:sz w:val="22"/>
              </w:rPr>
              <w:t>spc</w:t>
            </w:r>
            <w:r w:rsidRPr="00C845ED">
              <w:rPr>
                <w:rFonts w:ascii="Times New Roman" w:eastAsia="Malgun Gothic" w:hAnsi="Times New Roman" w:cs="Times New Roman" w:hint="eastAsia"/>
                <w:color w:val="000000"/>
                <w:sz w:val="22"/>
                <w:vertAlign w:val="superscript"/>
              </w:rPr>
              <w:t>r</w:t>
            </w:r>
            <w:r>
              <w:rPr>
                <w:rFonts w:ascii="Times New Roman" w:eastAsia="Malgun Gothic" w:hAnsi="Times New Roman" w:cs="Times New Roman" w:hint="eastAsia"/>
                <w:color w:val="000000"/>
                <w:sz w:val="22"/>
              </w:rPr>
              <w:t>-</w:t>
            </w:r>
            <w:r w:rsidRPr="00135DD0"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  <w:t>dacA-ybbR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_6xH</w:t>
            </w:r>
          </w:p>
        </w:tc>
        <w:tc>
          <w:tcPr>
            <w:tcW w:w="2230" w:type="pct"/>
            <w:vAlign w:val="center"/>
          </w:tcPr>
          <w:p w14:paraId="310A20CE" w14:textId="5D3EBDBA" w:rsidR="003864F2" w:rsidRPr="00135DD0" w:rsidRDefault="003864F2" w:rsidP="003864F2">
            <w:pPr>
              <w:rPr>
                <w:rFonts w:ascii="Times New Roman" w:eastAsia="Malgun Gothic" w:hAnsi="Times New Roman" w:cs="Times New Roman"/>
                <w:i/>
                <w:iCs/>
                <w:color w:val="000000"/>
                <w:sz w:val="22"/>
              </w:rPr>
            </w:pPr>
            <w:r>
              <w:rPr>
                <w:rFonts w:ascii="Times New Roman" w:eastAsia="Malgun Gothic" w:hAnsi="Times New Roman" w:cs="Times New Roman" w:hint="eastAsia"/>
                <w:i/>
                <w:iCs/>
                <w:color w:val="000000"/>
                <w:sz w:val="22"/>
              </w:rPr>
              <w:t>aadA P</w:t>
            </w:r>
            <w:r w:rsidRPr="00C845ED">
              <w:rPr>
                <w:rFonts w:ascii="Times New Roman" w:eastAsia="Malgun Gothic" w:hAnsi="Times New Roman" w:cs="Times New Roman" w:hint="eastAsia"/>
                <w:i/>
                <w:iCs/>
                <w:color w:val="000000"/>
                <w:sz w:val="22"/>
                <w:vertAlign w:val="subscript"/>
              </w:rPr>
              <w:t>tet</w:t>
            </w:r>
            <w:r>
              <w:rPr>
                <w:rFonts w:ascii="Times New Roman" w:eastAsia="Malgun Gothic" w:hAnsi="Times New Roman" w:cs="Times New Roman" w:hint="eastAsia"/>
                <w:i/>
                <w:iCs/>
                <w:color w:val="000000"/>
                <w:sz w:val="22"/>
              </w:rPr>
              <w:t>::</w:t>
            </w:r>
            <w:r w:rsidRPr="00C845ED">
              <w:rPr>
                <w:rFonts w:ascii="Times New Roman" w:eastAsia="Malgun Gothic" w:hAnsi="Times New Roman" w:cs="Times New Roman" w:hint="eastAsia"/>
                <w:color w:val="000000"/>
                <w:sz w:val="22"/>
              </w:rPr>
              <w:t>Ctr</w:t>
            </w:r>
            <w:r>
              <w:rPr>
                <w:rFonts w:ascii="Times New Roman" w:eastAsia="Malgun Gothic" w:hAnsi="Times New Roman" w:cs="Times New Roman" w:hint="eastAsia"/>
                <w:i/>
                <w:iCs/>
                <w:color w:val="000000"/>
                <w:sz w:val="22"/>
              </w:rPr>
              <w:t>_dacA-ybbR_</w:t>
            </w:r>
            <w:r w:rsidRPr="00C845ED">
              <w:rPr>
                <w:rFonts w:ascii="Times New Roman" w:eastAsia="Malgun Gothic" w:hAnsi="Times New Roman" w:cs="Times New Roman" w:hint="eastAsia"/>
                <w:color w:val="000000"/>
                <w:sz w:val="22"/>
              </w:rPr>
              <w:t>6xH</w:t>
            </w:r>
            <w:r>
              <w:rPr>
                <w:rFonts w:ascii="Times New Roman" w:eastAsia="Malgun Gothic" w:hAnsi="Times New Roman" w:cs="Times New Roman" w:hint="eastAsia"/>
                <w:i/>
                <w:iCs/>
                <w:color w:val="000000"/>
                <w:sz w:val="22"/>
              </w:rPr>
              <w:t xml:space="preserve"> 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P</w:t>
            </w:r>
            <w:r w:rsidRPr="00135DD0">
              <w:rPr>
                <w:rFonts w:ascii="Times New Roman" w:eastAsia="Malgun Gothic" w:hAnsi="Times New Roman" w:cs="Times New Roman"/>
                <w:i/>
                <w:iCs/>
                <w:color w:val="000000"/>
                <w:sz w:val="22"/>
                <w:vertAlign w:val="subscript"/>
              </w:rPr>
              <w:t>Nm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::</w:t>
            </w:r>
            <w:r w:rsidRPr="00135DD0">
              <w:rPr>
                <w:rFonts w:ascii="Times New Roman" w:eastAsia="Malgun Gothic" w:hAnsi="Times New Roman" w:cs="Times New Roman"/>
                <w:i/>
                <w:iCs/>
                <w:color w:val="000000"/>
                <w:sz w:val="22"/>
              </w:rPr>
              <w:t>gfp</w:t>
            </w:r>
          </w:p>
        </w:tc>
        <w:tc>
          <w:tcPr>
            <w:tcW w:w="551" w:type="pct"/>
            <w:vAlign w:val="center"/>
          </w:tcPr>
          <w:p w14:paraId="6C9947BD" w14:textId="615C76F3" w:rsidR="003864F2" w:rsidRPr="00135DD0" w:rsidRDefault="003864F2" w:rsidP="003864F2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pUC19</w:t>
            </w:r>
          </w:p>
        </w:tc>
        <w:tc>
          <w:tcPr>
            <w:tcW w:w="673" w:type="pct"/>
            <w:vAlign w:val="center"/>
          </w:tcPr>
          <w:p w14:paraId="4F6213BF" w14:textId="3A62FA10" w:rsidR="003864F2" w:rsidRPr="00135DD0" w:rsidRDefault="003864F2" w:rsidP="003864F2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This study</w:t>
            </w:r>
          </w:p>
        </w:tc>
      </w:tr>
      <w:tr w:rsidR="003864F2" w:rsidRPr="00135DD0" w14:paraId="3A70FCFA" w14:textId="77777777" w:rsidTr="00A378EA">
        <w:tc>
          <w:tcPr>
            <w:tcW w:w="1546" w:type="pct"/>
            <w:vAlign w:val="center"/>
          </w:tcPr>
          <w:p w14:paraId="5295361A" w14:textId="0C9706AA" w:rsidR="003864F2" w:rsidRPr="00135DD0" w:rsidRDefault="003864F2" w:rsidP="003864F2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pBOMBL-</w:t>
            </w:r>
            <w:r w:rsidRPr="00135DD0"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  <w:t>dacA(D164N)-ybbR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_6xH</w:t>
            </w:r>
          </w:p>
        </w:tc>
        <w:tc>
          <w:tcPr>
            <w:tcW w:w="2230" w:type="pct"/>
            <w:vAlign w:val="center"/>
          </w:tcPr>
          <w:p w14:paraId="41497197" w14:textId="4B01651B" w:rsidR="003864F2" w:rsidRPr="00135DD0" w:rsidRDefault="003864F2" w:rsidP="003864F2">
            <w:pPr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  <w:t>bla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 xml:space="preserve"> P</w:t>
            </w:r>
            <w:r w:rsidRPr="00135DD0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tet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::Ctr_</w:t>
            </w:r>
            <w:r w:rsidRPr="00135DD0"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  <w:t>dacA</w:t>
            </w:r>
            <w:r w:rsidRPr="00CE67D9">
              <w:rPr>
                <w:rFonts w:ascii="Times New Roman" w:eastAsia="Malgun Gothic" w:hAnsi="Times New Roman" w:cs="Times New Roman"/>
                <w:iCs/>
                <w:color w:val="000000"/>
                <w:sz w:val="22"/>
              </w:rPr>
              <w:t>(D164N)</w:t>
            </w:r>
            <w:r w:rsidRPr="00135DD0"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  <w:t xml:space="preserve">-ybbR_6xH 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P</w:t>
            </w:r>
            <w:r w:rsidRPr="00135DD0">
              <w:rPr>
                <w:rFonts w:ascii="Times New Roman" w:eastAsia="Malgun Gothic" w:hAnsi="Times New Roman" w:cs="Times New Roman"/>
                <w:i/>
                <w:iCs/>
                <w:color w:val="000000"/>
                <w:sz w:val="22"/>
                <w:vertAlign w:val="subscript"/>
              </w:rPr>
              <w:t>Nm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::</w:t>
            </w:r>
            <w:r w:rsidRPr="00135DD0">
              <w:rPr>
                <w:rFonts w:ascii="Times New Roman" w:eastAsia="Malgun Gothic" w:hAnsi="Times New Roman" w:cs="Times New Roman"/>
                <w:i/>
                <w:iCs/>
                <w:color w:val="000000"/>
                <w:sz w:val="22"/>
              </w:rPr>
              <w:t>gfp</w:t>
            </w:r>
          </w:p>
        </w:tc>
        <w:tc>
          <w:tcPr>
            <w:tcW w:w="551" w:type="pct"/>
            <w:vAlign w:val="center"/>
          </w:tcPr>
          <w:p w14:paraId="39978825" w14:textId="49BF00D3" w:rsidR="003864F2" w:rsidRPr="00135DD0" w:rsidRDefault="003864F2" w:rsidP="003864F2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pUC19</w:t>
            </w:r>
          </w:p>
        </w:tc>
        <w:tc>
          <w:tcPr>
            <w:tcW w:w="673" w:type="pct"/>
            <w:vAlign w:val="center"/>
          </w:tcPr>
          <w:p w14:paraId="054EC890" w14:textId="3B0B1495" w:rsidR="003864F2" w:rsidRPr="00135DD0" w:rsidRDefault="003864F2" w:rsidP="003864F2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This study</w:t>
            </w:r>
          </w:p>
        </w:tc>
      </w:tr>
      <w:tr w:rsidR="003864F2" w:rsidRPr="00135DD0" w14:paraId="7A3457DE" w14:textId="77777777" w:rsidTr="00A378EA">
        <w:tc>
          <w:tcPr>
            <w:tcW w:w="1546" w:type="pct"/>
            <w:vAlign w:val="center"/>
          </w:tcPr>
          <w:p w14:paraId="739C4A8B" w14:textId="5A74AD4B" w:rsidR="003864F2" w:rsidRPr="00135DD0" w:rsidRDefault="003864F2" w:rsidP="003864F2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pL12CRia(</w:t>
            </w:r>
            <w:r w:rsidRPr="00135DD0"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  <w:t>dacA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-IGR)</w:t>
            </w:r>
          </w:p>
        </w:tc>
        <w:tc>
          <w:tcPr>
            <w:tcW w:w="2230" w:type="pct"/>
            <w:vAlign w:val="center"/>
          </w:tcPr>
          <w:p w14:paraId="4DE4AE28" w14:textId="6A545460" w:rsidR="003864F2" w:rsidRPr="00135DD0" w:rsidRDefault="003864F2" w:rsidP="003864F2">
            <w:pPr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  <w:t>bla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 xml:space="preserve"> P</w:t>
            </w:r>
            <w:r w:rsidRPr="00135DD0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tet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::</w:t>
            </w:r>
            <w:r w:rsidRPr="00135DD0"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  <w:t>ddAsCpf1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vaa P</w:t>
            </w:r>
            <w:r w:rsidRPr="00135DD0">
              <w:rPr>
                <w:rFonts w:ascii="Times New Roman" w:eastAsia="Malgun Gothic" w:hAnsi="Times New Roman" w:cs="Times New Roman"/>
                <w:i/>
                <w:iCs/>
                <w:color w:val="000000"/>
                <w:sz w:val="22"/>
                <w:vertAlign w:val="subscript"/>
              </w:rPr>
              <w:t>dnaKmut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::As_crRNA (</w:t>
            </w:r>
            <w:r w:rsidRPr="00135DD0"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  <w:t>dacA</w:t>
            </w:r>
            <w:r w:rsidRPr="00135DD0">
              <w:rPr>
                <w:rFonts w:ascii="Times New Roman" w:eastAsia="Malgun Gothic" w:hAnsi="Times New Roman" w:cs="Times New Roman"/>
                <w:iCs/>
                <w:color w:val="000000"/>
                <w:sz w:val="22"/>
              </w:rPr>
              <w:t>)</w:t>
            </w:r>
            <w:r w:rsidRPr="00135DD0"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  <w:t xml:space="preserve"> 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P</w:t>
            </w:r>
            <w:r w:rsidRPr="00135DD0">
              <w:rPr>
                <w:rFonts w:ascii="Times New Roman" w:eastAsia="Malgun Gothic" w:hAnsi="Times New Roman" w:cs="Times New Roman"/>
                <w:i/>
                <w:iCs/>
                <w:color w:val="000000"/>
                <w:sz w:val="22"/>
                <w:vertAlign w:val="subscript"/>
              </w:rPr>
              <w:t>Nm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::</w:t>
            </w:r>
            <w:r w:rsidRPr="00135DD0">
              <w:rPr>
                <w:rFonts w:ascii="Times New Roman" w:eastAsia="Malgun Gothic" w:hAnsi="Times New Roman" w:cs="Times New Roman"/>
                <w:i/>
                <w:iCs/>
                <w:color w:val="000000"/>
                <w:sz w:val="22"/>
              </w:rPr>
              <w:t>gfp</w:t>
            </w:r>
          </w:p>
        </w:tc>
        <w:tc>
          <w:tcPr>
            <w:tcW w:w="551" w:type="pct"/>
            <w:vAlign w:val="center"/>
          </w:tcPr>
          <w:p w14:paraId="58FA1184" w14:textId="3F8F8754" w:rsidR="003864F2" w:rsidRPr="00135DD0" w:rsidRDefault="003864F2" w:rsidP="003864F2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pUC19</w:t>
            </w:r>
          </w:p>
        </w:tc>
        <w:tc>
          <w:tcPr>
            <w:tcW w:w="673" w:type="pct"/>
            <w:vAlign w:val="center"/>
          </w:tcPr>
          <w:p w14:paraId="0C7EDEC1" w14:textId="33215C51" w:rsidR="003864F2" w:rsidRPr="00135DD0" w:rsidRDefault="003864F2" w:rsidP="003864F2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This study</w:t>
            </w:r>
          </w:p>
        </w:tc>
      </w:tr>
      <w:tr w:rsidR="003864F2" w:rsidRPr="00135DD0" w14:paraId="0E8DAB61" w14:textId="77777777" w:rsidTr="00A378EA">
        <w:tc>
          <w:tcPr>
            <w:tcW w:w="1546" w:type="pct"/>
            <w:vAlign w:val="center"/>
          </w:tcPr>
          <w:p w14:paraId="451BE3F9" w14:textId="48B13D88" w:rsidR="003864F2" w:rsidRPr="00135DD0" w:rsidRDefault="003864F2" w:rsidP="003864F2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pL12CRia(</w:t>
            </w:r>
            <w:r w:rsidRPr="00135DD0"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  <w:t>dacA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-IGR)-</w:t>
            </w:r>
            <w:r w:rsidRPr="00135DD0"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  <w:t>dacA-ybbR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_6xH</w:t>
            </w:r>
          </w:p>
        </w:tc>
        <w:tc>
          <w:tcPr>
            <w:tcW w:w="2230" w:type="pct"/>
            <w:vAlign w:val="center"/>
          </w:tcPr>
          <w:p w14:paraId="5A0598E7" w14:textId="54533498" w:rsidR="003864F2" w:rsidRPr="00135DD0" w:rsidRDefault="003864F2" w:rsidP="003864F2">
            <w:pPr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  <w:t>bla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 xml:space="preserve"> P</w:t>
            </w:r>
            <w:r w:rsidRPr="00135DD0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tet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::</w:t>
            </w:r>
            <w:r w:rsidRPr="00135DD0"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  <w:t>ddAsCpf1vaa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-</w:t>
            </w:r>
            <w:r w:rsidRPr="00135DD0"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  <w:t>dacA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-</w:t>
            </w:r>
            <w:r w:rsidRPr="00135DD0"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  <w:t>ybbR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_6xH P</w:t>
            </w:r>
            <w:r w:rsidRPr="00135DD0">
              <w:rPr>
                <w:rFonts w:ascii="Times New Roman" w:eastAsia="Malgun Gothic" w:hAnsi="Times New Roman" w:cs="Times New Roman"/>
                <w:i/>
                <w:iCs/>
                <w:color w:val="000000"/>
                <w:sz w:val="22"/>
                <w:vertAlign w:val="subscript"/>
              </w:rPr>
              <w:t>dnaKmut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::As_crRNA (</w:t>
            </w:r>
            <w:r w:rsidRPr="00135DD0"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  <w:t>dacA</w:t>
            </w:r>
            <w:r w:rsidRPr="00135DD0">
              <w:rPr>
                <w:rFonts w:ascii="Times New Roman" w:eastAsia="Malgun Gothic" w:hAnsi="Times New Roman" w:cs="Times New Roman"/>
                <w:iCs/>
                <w:color w:val="000000"/>
                <w:sz w:val="22"/>
              </w:rPr>
              <w:t xml:space="preserve">) 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P</w:t>
            </w:r>
            <w:r w:rsidRPr="00135DD0">
              <w:rPr>
                <w:rFonts w:ascii="Times New Roman" w:eastAsia="Malgun Gothic" w:hAnsi="Times New Roman" w:cs="Times New Roman"/>
                <w:i/>
                <w:iCs/>
                <w:color w:val="000000"/>
                <w:sz w:val="22"/>
                <w:vertAlign w:val="subscript"/>
              </w:rPr>
              <w:t>Nm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::</w:t>
            </w:r>
            <w:r w:rsidRPr="00135DD0">
              <w:rPr>
                <w:rFonts w:ascii="Times New Roman" w:eastAsia="Malgun Gothic" w:hAnsi="Times New Roman" w:cs="Times New Roman"/>
                <w:i/>
                <w:iCs/>
                <w:color w:val="000000"/>
                <w:sz w:val="22"/>
              </w:rPr>
              <w:t>gfp</w:t>
            </w:r>
          </w:p>
        </w:tc>
        <w:tc>
          <w:tcPr>
            <w:tcW w:w="551" w:type="pct"/>
            <w:vAlign w:val="center"/>
          </w:tcPr>
          <w:p w14:paraId="23C7C0C5" w14:textId="004771D8" w:rsidR="003864F2" w:rsidRPr="00135DD0" w:rsidRDefault="003864F2" w:rsidP="003864F2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pUC19</w:t>
            </w:r>
          </w:p>
        </w:tc>
        <w:tc>
          <w:tcPr>
            <w:tcW w:w="673" w:type="pct"/>
            <w:vAlign w:val="center"/>
          </w:tcPr>
          <w:p w14:paraId="413AF9CB" w14:textId="21DF4E25" w:rsidR="003864F2" w:rsidRPr="00135DD0" w:rsidRDefault="003864F2" w:rsidP="003864F2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This study</w:t>
            </w:r>
          </w:p>
        </w:tc>
      </w:tr>
      <w:tr w:rsidR="003864F2" w:rsidRPr="00135DD0" w14:paraId="163B8ABE" w14:textId="77777777" w:rsidTr="00A378EA">
        <w:tc>
          <w:tcPr>
            <w:tcW w:w="1546" w:type="pct"/>
            <w:vAlign w:val="center"/>
          </w:tcPr>
          <w:p w14:paraId="63A7B70D" w14:textId="000DEC63" w:rsidR="003864F2" w:rsidRPr="00135DD0" w:rsidRDefault="003864F2" w:rsidP="003864F2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>
              <w:rPr>
                <w:rFonts w:ascii="Times New Roman" w:eastAsia="Malgun Gothic" w:hAnsi="Times New Roman" w:cs="Times New Roman" w:hint="eastAsia"/>
                <w:color w:val="000000"/>
                <w:sz w:val="22"/>
              </w:rPr>
              <w:t>pBOMBLv2-</w:t>
            </w:r>
            <w:r>
              <w:rPr>
                <w:rFonts w:ascii="Times New Roman" w:eastAsia="Malgun Gothic" w:hAnsi="Times New Roman" w:cs="Times New Roman"/>
                <w:color w:val="000000"/>
                <w:sz w:val="22"/>
              </w:rPr>
              <w:t>Δ</w:t>
            </w:r>
            <w:r>
              <w:rPr>
                <w:rFonts w:ascii="Times New Roman" w:eastAsia="Malgun Gothic" w:hAnsi="Times New Roman" w:cs="Times New Roman" w:hint="eastAsia"/>
                <w:color w:val="000000"/>
                <w:sz w:val="22"/>
              </w:rPr>
              <w:t>TM</w:t>
            </w:r>
            <w:r w:rsidRPr="00EC56EB">
              <w:rPr>
                <w:rFonts w:ascii="Times New Roman" w:eastAsia="Malgun Gothic" w:hAnsi="Times New Roman" w:cs="Times New Roman" w:hint="eastAsia"/>
                <w:i/>
                <w:iCs/>
                <w:color w:val="000000"/>
                <w:sz w:val="22"/>
              </w:rPr>
              <w:t>dacA</w:t>
            </w:r>
          </w:p>
        </w:tc>
        <w:tc>
          <w:tcPr>
            <w:tcW w:w="2230" w:type="pct"/>
            <w:vAlign w:val="center"/>
          </w:tcPr>
          <w:p w14:paraId="34264B02" w14:textId="79C7D382" w:rsidR="003864F2" w:rsidRPr="00135DD0" w:rsidRDefault="003864F2" w:rsidP="003864F2">
            <w:pPr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</w:pPr>
            <w:r>
              <w:rPr>
                <w:rFonts w:ascii="Times New Roman" w:eastAsia="Malgun Gothic" w:hAnsi="Times New Roman" w:cs="Times New Roman" w:hint="eastAsia"/>
                <w:i/>
                <w:iCs/>
                <w:color w:val="000000"/>
                <w:sz w:val="22"/>
              </w:rPr>
              <w:t>aadA P</w:t>
            </w:r>
            <w:r w:rsidRPr="00C845ED">
              <w:rPr>
                <w:rFonts w:ascii="Times New Roman" w:eastAsia="Malgun Gothic" w:hAnsi="Times New Roman" w:cs="Times New Roman" w:hint="eastAsia"/>
                <w:i/>
                <w:iCs/>
                <w:color w:val="000000"/>
                <w:sz w:val="22"/>
                <w:vertAlign w:val="subscript"/>
              </w:rPr>
              <w:t>tet</w:t>
            </w:r>
            <w:r>
              <w:rPr>
                <w:rFonts w:ascii="Times New Roman" w:eastAsia="Malgun Gothic" w:hAnsi="Times New Roman" w:cs="Times New Roman" w:hint="eastAsia"/>
                <w:i/>
                <w:iCs/>
                <w:color w:val="000000"/>
                <w:sz w:val="22"/>
              </w:rPr>
              <w:t>::</w:t>
            </w:r>
            <w:r w:rsidRPr="00C845ED">
              <w:rPr>
                <w:rFonts w:ascii="Times New Roman" w:eastAsia="Malgun Gothic" w:hAnsi="Times New Roman" w:cs="Times New Roman" w:hint="eastAsia"/>
                <w:color w:val="000000"/>
                <w:sz w:val="22"/>
              </w:rPr>
              <w:t>Ctr</w:t>
            </w:r>
            <w:r>
              <w:rPr>
                <w:rFonts w:ascii="Times New Roman" w:eastAsia="Malgun Gothic" w:hAnsi="Times New Roman" w:cs="Times New Roman" w:hint="eastAsia"/>
                <w:i/>
                <w:iCs/>
                <w:color w:val="000000"/>
                <w:sz w:val="22"/>
              </w:rPr>
              <w:t>_</w:t>
            </w:r>
            <w:r>
              <w:rPr>
                <w:rFonts w:ascii="Times New Roman" w:eastAsia="Malgun Gothic" w:hAnsi="Times New Roman" w:cs="Times New Roman"/>
                <w:color w:val="000000"/>
                <w:sz w:val="22"/>
              </w:rPr>
              <w:t>Δ</w:t>
            </w:r>
            <w:r>
              <w:rPr>
                <w:rFonts w:ascii="Times New Roman" w:eastAsia="Malgun Gothic" w:hAnsi="Times New Roman" w:cs="Times New Roman" w:hint="eastAsia"/>
                <w:color w:val="000000"/>
                <w:sz w:val="22"/>
              </w:rPr>
              <w:t>TM</w:t>
            </w:r>
            <w:r>
              <w:rPr>
                <w:rFonts w:ascii="Times New Roman" w:eastAsia="Malgun Gothic" w:hAnsi="Times New Roman" w:cs="Times New Roman" w:hint="eastAsia"/>
                <w:i/>
                <w:iCs/>
                <w:color w:val="000000"/>
                <w:sz w:val="22"/>
              </w:rPr>
              <w:t xml:space="preserve">dacA 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P</w:t>
            </w:r>
            <w:r w:rsidRPr="00135DD0">
              <w:rPr>
                <w:rFonts w:ascii="Times New Roman" w:eastAsia="Malgun Gothic" w:hAnsi="Times New Roman" w:cs="Times New Roman"/>
                <w:i/>
                <w:iCs/>
                <w:color w:val="000000"/>
                <w:sz w:val="22"/>
                <w:vertAlign w:val="subscript"/>
              </w:rPr>
              <w:t>Nm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::</w:t>
            </w:r>
            <w:r w:rsidRPr="00135DD0">
              <w:rPr>
                <w:rFonts w:ascii="Times New Roman" w:eastAsia="Malgun Gothic" w:hAnsi="Times New Roman" w:cs="Times New Roman"/>
                <w:i/>
                <w:iCs/>
                <w:color w:val="000000"/>
                <w:sz w:val="22"/>
              </w:rPr>
              <w:t>gfp</w:t>
            </w:r>
          </w:p>
        </w:tc>
        <w:tc>
          <w:tcPr>
            <w:tcW w:w="551" w:type="pct"/>
            <w:vAlign w:val="center"/>
          </w:tcPr>
          <w:p w14:paraId="3C186B09" w14:textId="25620BCA" w:rsidR="003864F2" w:rsidRPr="00135DD0" w:rsidRDefault="003864F2" w:rsidP="003864F2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pUC19</w:t>
            </w:r>
          </w:p>
        </w:tc>
        <w:tc>
          <w:tcPr>
            <w:tcW w:w="673" w:type="pct"/>
            <w:vAlign w:val="center"/>
          </w:tcPr>
          <w:p w14:paraId="0FCF13E9" w14:textId="6DC24596" w:rsidR="003864F2" w:rsidRPr="00135DD0" w:rsidRDefault="003864F2" w:rsidP="003864F2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This study</w:t>
            </w:r>
          </w:p>
        </w:tc>
      </w:tr>
      <w:tr w:rsidR="003864F2" w:rsidRPr="00135DD0" w14:paraId="2098E761" w14:textId="77777777" w:rsidTr="00A378EA">
        <w:tc>
          <w:tcPr>
            <w:tcW w:w="1546" w:type="pct"/>
            <w:vAlign w:val="center"/>
          </w:tcPr>
          <w:p w14:paraId="3843708F" w14:textId="3A1210A0" w:rsidR="003864F2" w:rsidRPr="00135DD0" w:rsidRDefault="003864F2" w:rsidP="003864F2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>
              <w:rPr>
                <w:rFonts w:ascii="Times New Roman" w:eastAsia="Malgun Gothic" w:hAnsi="Times New Roman" w:cs="Times New Roman" w:hint="eastAsia"/>
                <w:color w:val="000000"/>
                <w:sz w:val="22"/>
              </w:rPr>
              <w:t>pBOMBLv2-</w:t>
            </w:r>
            <w:r>
              <w:rPr>
                <w:rFonts w:ascii="Times New Roman" w:eastAsia="Malgun Gothic" w:hAnsi="Times New Roman" w:cs="Times New Roman"/>
                <w:color w:val="000000"/>
                <w:sz w:val="22"/>
              </w:rPr>
              <w:t>Δ</w:t>
            </w:r>
            <w:r>
              <w:rPr>
                <w:rFonts w:ascii="Times New Roman" w:eastAsia="Malgun Gothic" w:hAnsi="Times New Roman" w:cs="Times New Roman" w:hint="eastAsia"/>
                <w:color w:val="000000"/>
                <w:sz w:val="22"/>
              </w:rPr>
              <w:t>TM</w:t>
            </w:r>
            <w:r w:rsidRPr="00EC56EB">
              <w:rPr>
                <w:rFonts w:ascii="Times New Roman" w:eastAsia="Malgun Gothic" w:hAnsi="Times New Roman" w:cs="Times New Roman" w:hint="eastAsia"/>
                <w:i/>
                <w:iCs/>
                <w:color w:val="000000"/>
                <w:sz w:val="22"/>
              </w:rPr>
              <w:t>dacA</w:t>
            </w:r>
            <w:r w:rsidRPr="00EC56EB">
              <w:rPr>
                <w:rFonts w:ascii="Times New Roman" w:eastAsia="Malgun Gothic" w:hAnsi="Times New Roman" w:cs="Times New Roman" w:hint="eastAsia"/>
                <w:color w:val="000000"/>
                <w:sz w:val="22"/>
              </w:rPr>
              <w:t>(D164N)</w:t>
            </w:r>
          </w:p>
        </w:tc>
        <w:tc>
          <w:tcPr>
            <w:tcW w:w="2230" w:type="pct"/>
            <w:vAlign w:val="center"/>
          </w:tcPr>
          <w:p w14:paraId="0E41EDC0" w14:textId="6EE0040F" w:rsidR="003864F2" w:rsidRPr="00135DD0" w:rsidRDefault="003864F2" w:rsidP="003864F2">
            <w:pPr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</w:pPr>
            <w:r>
              <w:rPr>
                <w:rFonts w:ascii="Times New Roman" w:eastAsia="Malgun Gothic" w:hAnsi="Times New Roman" w:cs="Times New Roman" w:hint="eastAsia"/>
                <w:i/>
                <w:iCs/>
                <w:color w:val="000000"/>
                <w:sz w:val="22"/>
              </w:rPr>
              <w:t>aadA P</w:t>
            </w:r>
            <w:r w:rsidRPr="00C845ED">
              <w:rPr>
                <w:rFonts w:ascii="Times New Roman" w:eastAsia="Malgun Gothic" w:hAnsi="Times New Roman" w:cs="Times New Roman" w:hint="eastAsia"/>
                <w:i/>
                <w:iCs/>
                <w:color w:val="000000"/>
                <w:sz w:val="22"/>
                <w:vertAlign w:val="subscript"/>
              </w:rPr>
              <w:t>tet</w:t>
            </w:r>
            <w:r>
              <w:rPr>
                <w:rFonts w:ascii="Times New Roman" w:eastAsia="Malgun Gothic" w:hAnsi="Times New Roman" w:cs="Times New Roman" w:hint="eastAsia"/>
                <w:i/>
                <w:iCs/>
                <w:color w:val="000000"/>
                <w:sz w:val="22"/>
              </w:rPr>
              <w:t>::</w:t>
            </w:r>
            <w:r w:rsidRPr="00C845ED">
              <w:rPr>
                <w:rFonts w:ascii="Times New Roman" w:eastAsia="Malgun Gothic" w:hAnsi="Times New Roman" w:cs="Times New Roman" w:hint="eastAsia"/>
                <w:color w:val="000000"/>
                <w:sz w:val="22"/>
              </w:rPr>
              <w:t>Ctr</w:t>
            </w:r>
            <w:r>
              <w:rPr>
                <w:rFonts w:ascii="Times New Roman" w:eastAsia="Malgun Gothic" w:hAnsi="Times New Roman" w:cs="Times New Roman" w:hint="eastAsia"/>
                <w:i/>
                <w:iCs/>
                <w:color w:val="000000"/>
                <w:sz w:val="22"/>
              </w:rPr>
              <w:t>_</w:t>
            </w:r>
            <w:r>
              <w:rPr>
                <w:rFonts w:ascii="Times New Roman" w:eastAsia="Malgun Gothic" w:hAnsi="Times New Roman" w:cs="Times New Roman"/>
                <w:color w:val="000000"/>
                <w:sz w:val="22"/>
              </w:rPr>
              <w:t>Δ</w:t>
            </w:r>
            <w:r>
              <w:rPr>
                <w:rFonts w:ascii="Times New Roman" w:eastAsia="Malgun Gothic" w:hAnsi="Times New Roman" w:cs="Times New Roman" w:hint="eastAsia"/>
                <w:color w:val="000000"/>
                <w:sz w:val="22"/>
              </w:rPr>
              <w:t>TM</w:t>
            </w:r>
            <w:r>
              <w:rPr>
                <w:rFonts w:ascii="Times New Roman" w:eastAsia="Malgun Gothic" w:hAnsi="Times New Roman" w:cs="Times New Roman" w:hint="eastAsia"/>
                <w:i/>
                <w:iCs/>
                <w:color w:val="000000"/>
                <w:sz w:val="22"/>
              </w:rPr>
              <w:t>dacA</w:t>
            </w:r>
            <w:r w:rsidRPr="00EC56EB">
              <w:rPr>
                <w:rFonts w:ascii="Times New Roman" w:eastAsia="Malgun Gothic" w:hAnsi="Times New Roman" w:cs="Times New Roman" w:hint="eastAsia"/>
                <w:color w:val="000000"/>
                <w:sz w:val="22"/>
              </w:rPr>
              <w:t>(D164N)</w:t>
            </w:r>
            <w:r>
              <w:rPr>
                <w:rFonts w:ascii="Times New Roman" w:eastAsia="Malgun Gothic" w:hAnsi="Times New Roman" w:cs="Times New Roman" w:hint="eastAsia"/>
                <w:i/>
                <w:iCs/>
                <w:color w:val="000000"/>
                <w:sz w:val="22"/>
              </w:rPr>
              <w:t xml:space="preserve"> 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P</w:t>
            </w:r>
            <w:r w:rsidRPr="00135DD0">
              <w:rPr>
                <w:rFonts w:ascii="Times New Roman" w:eastAsia="Malgun Gothic" w:hAnsi="Times New Roman" w:cs="Times New Roman"/>
                <w:i/>
                <w:iCs/>
                <w:color w:val="000000"/>
                <w:sz w:val="22"/>
                <w:vertAlign w:val="subscript"/>
              </w:rPr>
              <w:t>Nm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::</w:t>
            </w:r>
            <w:r w:rsidRPr="00135DD0">
              <w:rPr>
                <w:rFonts w:ascii="Times New Roman" w:eastAsia="Malgun Gothic" w:hAnsi="Times New Roman" w:cs="Times New Roman"/>
                <w:i/>
                <w:iCs/>
                <w:color w:val="000000"/>
                <w:sz w:val="22"/>
              </w:rPr>
              <w:t>gfp</w:t>
            </w:r>
          </w:p>
        </w:tc>
        <w:tc>
          <w:tcPr>
            <w:tcW w:w="551" w:type="pct"/>
            <w:vAlign w:val="center"/>
          </w:tcPr>
          <w:p w14:paraId="124AA363" w14:textId="3D6B0A97" w:rsidR="003864F2" w:rsidRPr="00135DD0" w:rsidRDefault="003864F2" w:rsidP="003864F2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pUC19</w:t>
            </w:r>
          </w:p>
        </w:tc>
        <w:tc>
          <w:tcPr>
            <w:tcW w:w="673" w:type="pct"/>
            <w:vAlign w:val="center"/>
          </w:tcPr>
          <w:p w14:paraId="546ACF20" w14:textId="50F47FB5" w:rsidR="003864F2" w:rsidRPr="00135DD0" w:rsidRDefault="003864F2" w:rsidP="003864F2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This study</w:t>
            </w:r>
          </w:p>
        </w:tc>
      </w:tr>
    </w:tbl>
    <w:p w14:paraId="2CD918D3" w14:textId="77777777" w:rsidR="00F654D7" w:rsidRPr="00135DD0" w:rsidRDefault="00F654D7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838"/>
        <w:gridCol w:w="3827"/>
        <w:gridCol w:w="2161"/>
        <w:gridCol w:w="1190"/>
      </w:tblGrid>
      <w:tr w:rsidR="00F170E5" w:rsidRPr="00135DD0" w14:paraId="580DD7A3" w14:textId="77777777" w:rsidTr="008B614C">
        <w:tc>
          <w:tcPr>
            <w:tcW w:w="1019" w:type="pct"/>
            <w:shd w:val="clear" w:color="auto" w:fill="BFBFBF" w:themeFill="background1" w:themeFillShade="BF"/>
            <w:vAlign w:val="center"/>
          </w:tcPr>
          <w:p w14:paraId="1F9A1E70" w14:textId="77777777" w:rsidR="00F170E5" w:rsidRPr="00135DD0" w:rsidRDefault="00F170E5" w:rsidP="000623A7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</w:rPr>
            </w:pPr>
            <w:r w:rsidRPr="00135DD0">
              <w:rPr>
                <w:rFonts w:ascii="Times New Roman" w:eastAsia="Malgun Gothic" w:hAnsi="Times New Roman" w:cs="Times New Roman"/>
                <w:b/>
                <w:bCs/>
                <w:color w:val="000000"/>
              </w:rPr>
              <w:t>Primer name</w:t>
            </w:r>
          </w:p>
        </w:tc>
        <w:tc>
          <w:tcPr>
            <w:tcW w:w="2122" w:type="pct"/>
            <w:shd w:val="clear" w:color="auto" w:fill="BFBFBF" w:themeFill="background1" w:themeFillShade="BF"/>
            <w:vAlign w:val="center"/>
          </w:tcPr>
          <w:p w14:paraId="768E629C" w14:textId="77777777" w:rsidR="00F170E5" w:rsidRPr="00135DD0" w:rsidRDefault="00F170E5" w:rsidP="000623A7">
            <w:pPr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</w:rPr>
            </w:pPr>
            <w:r w:rsidRPr="00135DD0">
              <w:rPr>
                <w:rFonts w:ascii="Times New Roman" w:eastAsia="Malgun Gothic" w:hAnsi="Times New Roman" w:cs="Times New Roman"/>
                <w:b/>
                <w:bCs/>
                <w:color w:val="000000"/>
              </w:rPr>
              <w:t>Sequence</w:t>
            </w:r>
          </w:p>
        </w:tc>
        <w:tc>
          <w:tcPr>
            <w:tcW w:w="1198" w:type="pct"/>
            <w:shd w:val="clear" w:color="auto" w:fill="BFBFBF" w:themeFill="background1" w:themeFillShade="BF"/>
            <w:vAlign w:val="center"/>
          </w:tcPr>
          <w:p w14:paraId="4F69F627" w14:textId="77777777" w:rsidR="00F170E5" w:rsidRPr="00135DD0" w:rsidRDefault="00F170E5" w:rsidP="000623A7">
            <w:pPr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</w:rPr>
            </w:pPr>
            <w:r w:rsidRPr="00135DD0">
              <w:rPr>
                <w:rFonts w:ascii="Times New Roman" w:eastAsia="Malgun Gothic" w:hAnsi="Times New Roman" w:cs="Times New Roman"/>
                <w:b/>
                <w:bCs/>
                <w:color w:val="000000"/>
              </w:rPr>
              <w:t>Features</w:t>
            </w:r>
          </w:p>
        </w:tc>
        <w:tc>
          <w:tcPr>
            <w:tcW w:w="660" w:type="pct"/>
            <w:shd w:val="clear" w:color="auto" w:fill="BFBFBF" w:themeFill="background1" w:themeFillShade="BF"/>
            <w:vAlign w:val="center"/>
          </w:tcPr>
          <w:p w14:paraId="2F151D32" w14:textId="77777777" w:rsidR="00F170E5" w:rsidRPr="00135DD0" w:rsidRDefault="00F170E5" w:rsidP="000623A7">
            <w:pPr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</w:rPr>
            </w:pPr>
            <w:r w:rsidRPr="00135DD0">
              <w:rPr>
                <w:rFonts w:ascii="Times New Roman" w:eastAsia="Malgun Gothic" w:hAnsi="Times New Roman" w:cs="Times New Roman"/>
                <w:b/>
                <w:bCs/>
                <w:color w:val="000000"/>
              </w:rPr>
              <w:t>Usage</w:t>
            </w:r>
          </w:p>
        </w:tc>
      </w:tr>
      <w:tr w:rsidR="00271675" w:rsidRPr="00135DD0" w14:paraId="1733D39E" w14:textId="77777777" w:rsidTr="008B614C">
        <w:tc>
          <w:tcPr>
            <w:tcW w:w="1019" w:type="pct"/>
            <w:vAlign w:val="center"/>
          </w:tcPr>
          <w:p w14:paraId="55CE86CD" w14:textId="3FC12FC2" w:rsidR="00271675" w:rsidRPr="00135DD0" w:rsidRDefault="00AA11C6" w:rsidP="00AA11C6">
            <w:pPr>
              <w:rPr>
                <w:rFonts w:ascii="Times New Roman" w:eastAsia="Malgun Gothic" w:hAnsi="Times New Roman" w:cs="Times New Roman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sz w:val="22"/>
              </w:rPr>
              <w:t>dacA/(pBOMBL)/</w:t>
            </w:r>
            <w:r w:rsidR="00DA600A">
              <w:rPr>
                <w:rFonts w:ascii="Times New Roman" w:eastAsia="Malgun Gothic" w:hAnsi="Times New Roman" w:cs="Times New Roman"/>
                <w:sz w:val="22"/>
              </w:rPr>
              <w:t>F</w:t>
            </w:r>
          </w:p>
        </w:tc>
        <w:tc>
          <w:tcPr>
            <w:tcW w:w="2122" w:type="pct"/>
            <w:vAlign w:val="center"/>
          </w:tcPr>
          <w:p w14:paraId="6F1648B3" w14:textId="598DE2A9" w:rsidR="00271675" w:rsidRPr="00135DD0" w:rsidRDefault="00AA11C6" w:rsidP="00271675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16"/>
              </w:rPr>
            </w:pPr>
            <w:r w:rsidRPr="00135DD0">
              <w:rPr>
                <w:rFonts w:ascii="Times New Roman" w:hAnsi="Times New Roman" w:cs="Times New Roman"/>
                <w:color w:val="000000"/>
                <w:sz w:val="22"/>
              </w:rPr>
              <w:t>aaagatcttcacacaggacatctgcATGTTCGTAGGTATAACGTATTACAC</w:t>
            </w:r>
          </w:p>
        </w:tc>
        <w:tc>
          <w:tcPr>
            <w:tcW w:w="1198" w:type="pct"/>
            <w:vAlign w:val="center"/>
          </w:tcPr>
          <w:p w14:paraId="44F00040" w14:textId="77777777" w:rsidR="00271675" w:rsidRPr="00135DD0" w:rsidRDefault="00271675" w:rsidP="00271675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lower case for plasmid overlap construction</w:t>
            </w:r>
          </w:p>
        </w:tc>
        <w:tc>
          <w:tcPr>
            <w:tcW w:w="660" w:type="pct"/>
            <w:vAlign w:val="center"/>
          </w:tcPr>
          <w:p w14:paraId="46466F97" w14:textId="4BE7750E" w:rsidR="00271675" w:rsidRPr="00135DD0" w:rsidRDefault="00271675" w:rsidP="00AA11C6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 xml:space="preserve">for amplification of </w:t>
            </w:r>
            <w:r w:rsidR="00AA11C6" w:rsidRPr="00135DD0">
              <w:rPr>
                <w:rFonts w:ascii="Times New Roman" w:eastAsia="Malgun Gothic" w:hAnsi="Times New Roman" w:cs="Times New Roman"/>
                <w:i/>
                <w:iCs/>
                <w:color w:val="000000"/>
                <w:sz w:val="22"/>
              </w:rPr>
              <w:t>dacA</w:t>
            </w:r>
            <w:r w:rsidR="00DA600A">
              <w:rPr>
                <w:rFonts w:ascii="Times New Roman" w:eastAsia="Malgun Gothic" w:hAnsi="Times New Roman" w:cs="Times New Roman"/>
                <w:i/>
                <w:iCs/>
                <w:color w:val="000000"/>
                <w:sz w:val="22"/>
              </w:rPr>
              <w:t>+/-</w:t>
            </w:r>
            <w:r w:rsidR="00AA11C6" w:rsidRPr="00135DD0">
              <w:rPr>
                <w:rFonts w:ascii="Times New Roman" w:eastAsia="Malgun Gothic" w:hAnsi="Times New Roman" w:cs="Times New Roman"/>
                <w:i/>
                <w:iCs/>
                <w:color w:val="000000"/>
                <w:sz w:val="22"/>
              </w:rPr>
              <w:t>6xH and dacA-ybbR_6xH</w:t>
            </w:r>
          </w:p>
        </w:tc>
      </w:tr>
      <w:tr w:rsidR="00271675" w:rsidRPr="00135DD0" w14:paraId="5853CFE3" w14:textId="77777777" w:rsidTr="008B614C">
        <w:tc>
          <w:tcPr>
            <w:tcW w:w="1019" w:type="pct"/>
            <w:vAlign w:val="center"/>
          </w:tcPr>
          <w:p w14:paraId="0F847C25" w14:textId="0910C346" w:rsidR="00271675" w:rsidRPr="00135DD0" w:rsidRDefault="00AA11C6" w:rsidP="00AA11C6">
            <w:pPr>
              <w:rPr>
                <w:rFonts w:ascii="Times New Roman" w:eastAsia="Malgun Gothic" w:hAnsi="Times New Roman" w:cs="Times New Roman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sz w:val="22"/>
              </w:rPr>
              <w:t>dacA_6xH/(pBOMB)/</w:t>
            </w:r>
            <w:r w:rsidR="00DA600A">
              <w:rPr>
                <w:rFonts w:ascii="Times New Roman" w:eastAsia="Malgun Gothic" w:hAnsi="Times New Roman" w:cs="Times New Roman"/>
                <w:sz w:val="22"/>
              </w:rPr>
              <w:t>R</w:t>
            </w:r>
          </w:p>
        </w:tc>
        <w:tc>
          <w:tcPr>
            <w:tcW w:w="2122" w:type="pct"/>
            <w:vAlign w:val="center"/>
          </w:tcPr>
          <w:p w14:paraId="3FDB56AB" w14:textId="77777777" w:rsidR="00AA11C6" w:rsidRPr="00135DD0" w:rsidRDefault="00AA11C6" w:rsidP="00AA11C6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hAnsi="Times New Roman" w:cs="Times New Roman"/>
                <w:color w:val="000000"/>
                <w:sz w:val="22"/>
              </w:rPr>
              <w:t>acatatttgaatggtcgaccggtac</w:t>
            </w:r>
            <w:r w:rsidRPr="00135DD0">
              <w:rPr>
                <w:rFonts w:ascii="Times New Roman" w:hAnsi="Times New Roman" w:cs="Times New Roman"/>
                <w:color w:val="000000"/>
                <w:sz w:val="22"/>
                <w:u w:val="single"/>
              </w:rPr>
              <w:t>ttaatggtgatggtgatggtg</w:t>
            </w:r>
            <w:r w:rsidRPr="00135DD0">
              <w:rPr>
                <w:rFonts w:ascii="Times New Roman" w:hAnsi="Times New Roman" w:cs="Times New Roman"/>
                <w:color w:val="000000"/>
                <w:sz w:val="22"/>
              </w:rPr>
              <w:t>TTTTTTACGCATCCAGGAG</w:t>
            </w:r>
          </w:p>
          <w:p w14:paraId="689B52EF" w14:textId="2E5ABC65" w:rsidR="00271675" w:rsidRPr="00135DD0" w:rsidRDefault="00271675" w:rsidP="00271675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16"/>
              </w:rPr>
            </w:pPr>
          </w:p>
        </w:tc>
        <w:tc>
          <w:tcPr>
            <w:tcW w:w="1198" w:type="pct"/>
            <w:vAlign w:val="center"/>
          </w:tcPr>
          <w:p w14:paraId="29C97D35" w14:textId="3E2EBBE3" w:rsidR="00271675" w:rsidRPr="00135DD0" w:rsidRDefault="00330ACE" w:rsidP="00271675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lower case for plasmid overlap construction</w:t>
            </w:r>
            <w:r w:rsidR="00AA11C6"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 xml:space="preserve"> and </w:t>
            </w:r>
            <w:r w:rsidR="00C938B8"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 xml:space="preserve">lower case with underline for </w:t>
            </w:r>
            <w:r w:rsidR="00BF20DE">
              <w:rPr>
                <w:rFonts w:ascii="Times New Roman" w:eastAsia="Malgun Gothic" w:hAnsi="Times New Roman" w:cs="Times New Roman"/>
                <w:color w:val="000000"/>
                <w:sz w:val="22"/>
              </w:rPr>
              <w:t>6xHis tag</w:t>
            </w:r>
          </w:p>
        </w:tc>
        <w:tc>
          <w:tcPr>
            <w:tcW w:w="660" w:type="pct"/>
            <w:vAlign w:val="center"/>
          </w:tcPr>
          <w:p w14:paraId="31D520B0" w14:textId="48A79CE8" w:rsidR="00271675" w:rsidRPr="00135DD0" w:rsidRDefault="00AA11C6" w:rsidP="00AA11C6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 xml:space="preserve">for amplification of </w:t>
            </w:r>
            <w:r w:rsidRPr="00135DD0"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  <w:t>dacA_6xH</w:t>
            </w:r>
          </w:p>
        </w:tc>
      </w:tr>
      <w:tr w:rsidR="001E1248" w:rsidRPr="00135DD0" w14:paraId="0B4BF573" w14:textId="77777777" w:rsidTr="008B614C">
        <w:tc>
          <w:tcPr>
            <w:tcW w:w="1019" w:type="pct"/>
            <w:vAlign w:val="center"/>
          </w:tcPr>
          <w:p w14:paraId="5A881127" w14:textId="247F92EE" w:rsidR="001E1248" w:rsidRPr="00135DD0" w:rsidRDefault="001E1248" w:rsidP="00AA11C6">
            <w:pPr>
              <w:rPr>
                <w:rFonts w:ascii="Times New Roman" w:eastAsia="Malgun Gothic" w:hAnsi="Times New Roman" w:cs="Times New Roman"/>
                <w:sz w:val="22"/>
              </w:rPr>
            </w:pPr>
            <w:r w:rsidRPr="001E1248">
              <w:rPr>
                <w:rFonts w:ascii="Times New Roman" w:eastAsia="Malgun Gothic" w:hAnsi="Times New Roman" w:cs="Times New Roman"/>
                <w:sz w:val="22"/>
              </w:rPr>
              <w:t>dacA/pBOMBL/R</w:t>
            </w:r>
          </w:p>
        </w:tc>
        <w:tc>
          <w:tcPr>
            <w:tcW w:w="2122" w:type="pct"/>
            <w:vAlign w:val="center"/>
          </w:tcPr>
          <w:p w14:paraId="3106F629" w14:textId="1C556890" w:rsidR="001E1248" w:rsidRPr="00135DD0" w:rsidRDefault="001E1248" w:rsidP="00AA11C6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E1248">
              <w:rPr>
                <w:rFonts w:ascii="Times New Roman" w:hAnsi="Times New Roman" w:cs="Times New Roman"/>
                <w:color w:val="000000"/>
                <w:sz w:val="22"/>
              </w:rPr>
              <w:t>tttgaatggtcgaccggtacTCATTTTTTACGCATCCAGG</w:t>
            </w:r>
          </w:p>
        </w:tc>
        <w:tc>
          <w:tcPr>
            <w:tcW w:w="1198" w:type="pct"/>
            <w:vAlign w:val="center"/>
          </w:tcPr>
          <w:p w14:paraId="731E596F" w14:textId="384C6958" w:rsidR="001E1248" w:rsidRPr="00135DD0" w:rsidRDefault="001E1248" w:rsidP="00271675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lower case for plasmid overlap construction</w:t>
            </w:r>
          </w:p>
        </w:tc>
        <w:tc>
          <w:tcPr>
            <w:tcW w:w="660" w:type="pct"/>
            <w:vAlign w:val="center"/>
          </w:tcPr>
          <w:p w14:paraId="6E59EFA8" w14:textId="60EBF2D1" w:rsidR="001E1248" w:rsidRPr="00DA600A" w:rsidRDefault="001E1248" w:rsidP="00AA11C6">
            <w:pPr>
              <w:rPr>
                <w:rFonts w:ascii="Times New Roman" w:eastAsia="Malgun Gothic" w:hAnsi="Times New Roman" w:cs="Times New Roman"/>
                <w:iCs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 xml:space="preserve">for amplification of </w:t>
            </w:r>
            <w:r w:rsidRPr="00135DD0"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  <w:t>dacA</w:t>
            </w:r>
            <w:r w:rsidR="00DA600A">
              <w:rPr>
                <w:rFonts w:ascii="Times New Roman" w:eastAsia="Malgun Gothic" w:hAnsi="Times New Roman" w:cs="Times New Roman"/>
                <w:iCs/>
                <w:color w:val="000000"/>
                <w:sz w:val="22"/>
              </w:rPr>
              <w:t xml:space="preserve"> without a tag</w:t>
            </w:r>
          </w:p>
        </w:tc>
      </w:tr>
      <w:tr w:rsidR="00613DD0" w:rsidRPr="00135DD0" w14:paraId="6E723695" w14:textId="77777777" w:rsidTr="008B614C">
        <w:tc>
          <w:tcPr>
            <w:tcW w:w="1019" w:type="pct"/>
            <w:vAlign w:val="center"/>
          </w:tcPr>
          <w:p w14:paraId="0578CE57" w14:textId="22F9D38A" w:rsidR="00AA11C6" w:rsidRPr="00135DD0" w:rsidRDefault="00FA4BE0" w:rsidP="00AA11C6">
            <w:pPr>
              <w:rPr>
                <w:rFonts w:ascii="Times New Roman" w:eastAsia="Malgun Gothic" w:hAnsi="Times New Roman" w:cs="Times New Roman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sz w:val="22"/>
              </w:rPr>
              <w:t>ybbR</w:t>
            </w:r>
            <w:r w:rsidR="00AA11C6" w:rsidRPr="00135DD0">
              <w:rPr>
                <w:rFonts w:ascii="Times New Roman" w:eastAsia="Malgun Gothic" w:hAnsi="Times New Roman" w:cs="Times New Roman"/>
                <w:sz w:val="22"/>
              </w:rPr>
              <w:t>/(pBOMBL)/</w:t>
            </w:r>
            <w:r w:rsidR="00DA600A">
              <w:rPr>
                <w:rFonts w:ascii="Times New Roman" w:eastAsia="Malgun Gothic" w:hAnsi="Times New Roman" w:cs="Times New Roman"/>
                <w:sz w:val="22"/>
              </w:rPr>
              <w:t>F</w:t>
            </w:r>
          </w:p>
          <w:p w14:paraId="225B0A0A" w14:textId="48789D59" w:rsidR="00613DD0" w:rsidRPr="00135DD0" w:rsidRDefault="00613DD0" w:rsidP="00AA11C6">
            <w:pPr>
              <w:rPr>
                <w:rFonts w:ascii="Times New Roman" w:eastAsia="Malgun Gothic" w:hAnsi="Times New Roman" w:cs="Times New Roman"/>
                <w:sz w:val="22"/>
              </w:rPr>
            </w:pPr>
          </w:p>
        </w:tc>
        <w:tc>
          <w:tcPr>
            <w:tcW w:w="2122" w:type="pct"/>
            <w:vAlign w:val="center"/>
          </w:tcPr>
          <w:p w14:paraId="199CDB8E" w14:textId="0C57124B" w:rsidR="00613DD0" w:rsidRPr="00135DD0" w:rsidRDefault="00AA11C6" w:rsidP="00613DD0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16"/>
              </w:rPr>
            </w:pPr>
            <w:r w:rsidRPr="00135DD0">
              <w:rPr>
                <w:rFonts w:ascii="Times New Roman" w:hAnsi="Times New Roman" w:cs="Times New Roman"/>
                <w:color w:val="000000"/>
                <w:sz w:val="22"/>
              </w:rPr>
              <w:t>aaagatcttcacacaggacatctgcATGATCAATTTCGTCTCTTG</w:t>
            </w:r>
          </w:p>
        </w:tc>
        <w:tc>
          <w:tcPr>
            <w:tcW w:w="1198" w:type="pct"/>
            <w:vAlign w:val="center"/>
          </w:tcPr>
          <w:p w14:paraId="319F99B9" w14:textId="146688AF" w:rsidR="00613DD0" w:rsidRPr="00135DD0" w:rsidRDefault="00613DD0" w:rsidP="00613DD0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lower case for plasmid overlap construction</w:t>
            </w:r>
          </w:p>
        </w:tc>
        <w:tc>
          <w:tcPr>
            <w:tcW w:w="660" w:type="pct"/>
            <w:vAlign w:val="center"/>
          </w:tcPr>
          <w:p w14:paraId="52D91E74" w14:textId="28C0D7B7" w:rsidR="00613DD0" w:rsidRPr="00135DD0" w:rsidRDefault="00613DD0" w:rsidP="00AA11C6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 xml:space="preserve">for amplification of </w:t>
            </w:r>
            <w:r w:rsidR="00AA11C6" w:rsidRPr="00135DD0"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  <w:t>ybbR_6xH</w:t>
            </w:r>
          </w:p>
        </w:tc>
      </w:tr>
      <w:tr w:rsidR="00D95A76" w:rsidRPr="00135DD0" w14:paraId="45AEB320" w14:textId="77777777" w:rsidTr="008B614C">
        <w:tc>
          <w:tcPr>
            <w:tcW w:w="1019" w:type="pct"/>
            <w:vAlign w:val="center"/>
          </w:tcPr>
          <w:p w14:paraId="4FD95482" w14:textId="469AF27A" w:rsidR="00D95A76" w:rsidRPr="00135DD0" w:rsidRDefault="00FA4BE0" w:rsidP="00D95A76">
            <w:pPr>
              <w:rPr>
                <w:rFonts w:ascii="Times New Roman" w:eastAsia="Malgun Gothic" w:hAnsi="Times New Roman" w:cs="Times New Roman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sz w:val="22"/>
              </w:rPr>
              <w:t>ybbR</w:t>
            </w:r>
            <w:r w:rsidR="00AA11C6" w:rsidRPr="00135DD0">
              <w:rPr>
                <w:rFonts w:ascii="Times New Roman" w:eastAsia="Malgun Gothic" w:hAnsi="Times New Roman" w:cs="Times New Roman"/>
                <w:sz w:val="22"/>
              </w:rPr>
              <w:t>_6xH/(pBOMB)/</w:t>
            </w:r>
            <w:r w:rsidR="00DA600A">
              <w:rPr>
                <w:rFonts w:ascii="Times New Roman" w:eastAsia="Malgun Gothic" w:hAnsi="Times New Roman" w:cs="Times New Roman"/>
                <w:sz w:val="22"/>
              </w:rPr>
              <w:t>R</w:t>
            </w:r>
          </w:p>
        </w:tc>
        <w:tc>
          <w:tcPr>
            <w:tcW w:w="2122" w:type="pct"/>
            <w:vAlign w:val="center"/>
          </w:tcPr>
          <w:p w14:paraId="5F8BCE0D" w14:textId="54FA1B32" w:rsidR="00D95A76" w:rsidRPr="00135DD0" w:rsidRDefault="00AA11C6" w:rsidP="00D95A76">
            <w:pPr>
              <w:jc w:val="left"/>
              <w:rPr>
                <w:rFonts w:ascii="Times New Roman" w:eastAsia="Malgun Gothic" w:hAnsi="Times New Roman" w:cs="Times New Roman"/>
                <w:szCs w:val="16"/>
              </w:rPr>
            </w:pPr>
            <w:r w:rsidRPr="00135DD0">
              <w:rPr>
                <w:rFonts w:ascii="Times New Roman" w:eastAsia="Malgun Gothic" w:hAnsi="Times New Roman" w:cs="Times New Roman"/>
                <w:szCs w:val="16"/>
              </w:rPr>
              <w:t>acatatttgaatggtcgaccggtacttaatggtgatggtgatggtgGGAAGATTTTTTCTTTAGAGAGG</w:t>
            </w:r>
          </w:p>
        </w:tc>
        <w:tc>
          <w:tcPr>
            <w:tcW w:w="1198" w:type="pct"/>
            <w:vAlign w:val="center"/>
          </w:tcPr>
          <w:p w14:paraId="116CA5DD" w14:textId="14612990" w:rsidR="00D95A76" w:rsidRPr="00135DD0" w:rsidRDefault="00D95A76" w:rsidP="00D95A76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lower case for plasmid overlap construction</w:t>
            </w:r>
            <w:r w:rsidR="00BF20DE">
              <w:rPr>
                <w:rFonts w:ascii="Times New Roman" w:eastAsia="Malgun Gothic" w:hAnsi="Times New Roman" w:cs="Times New Roman"/>
                <w:color w:val="000000"/>
                <w:sz w:val="22"/>
              </w:rPr>
              <w:t xml:space="preserve"> and 6xHis tag</w:t>
            </w:r>
          </w:p>
        </w:tc>
        <w:tc>
          <w:tcPr>
            <w:tcW w:w="660" w:type="pct"/>
            <w:vAlign w:val="center"/>
          </w:tcPr>
          <w:p w14:paraId="1023BA4C" w14:textId="338452F4" w:rsidR="00D95A76" w:rsidRPr="00135DD0" w:rsidRDefault="00D95A76" w:rsidP="00D95A76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 xml:space="preserve">for amplification of </w:t>
            </w:r>
            <w:r w:rsidR="00AA11C6" w:rsidRPr="00135DD0"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  <w:t>ybbR_6xH and dacA-ybbR_6xH</w:t>
            </w:r>
          </w:p>
        </w:tc>
      </w:tr>
      <w:tr w:rsidR="007D7D4F" w:rsidRPr="00135DD0" w14:paraId="04CE7524" w14:textId="77777777" w:rsidTr="008B614C">
        <w:tc>
          <w:tcPr>
            <w:tcW w:w="1019" w:type="pct"/>
            <w:vAlign w:val="center"/>
          </w:tcPr>
          <w:p w14:paraId="21CCC09E" w14:textId="1C6C531E" w:rsidR="007D7D4F" w:rsidRPr="00135DD0" w:rsidRDefault="00C938B8" w:rsidP="007D7D4F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dacA/</w:t>
            </w:r>
            <w:r w:rsidR="00BF20DE">
              <w:rPr>
                <w:rFonts w:ascii="Times New Roman" w:eastAsia="Malgun Gothic" w:hAnsi="Times New Roman" w:cs="Times New Roman"/>
                <w:color w:val="000000"/>
                <w:sz w:val="22"/>
              </w:rPr>
              <w:t>(dCas12)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/F</w:t>
            </w:r>
          </w:p>
        </w:tc>
        <w:tc>
          <w:tcPr>
            <w:tcW w:w="2122" w:type="pct"/>
            <w:vAlign w:val="center"/>
          </w:tcPr>
          <w:p w14:paraId="6EA06694" w14:textId="77777777" w:rsidR="00C938B8" w:rsidRPr="00135DD0" w:rsidRDefault="00C938B8" w:rsidP="00C938B8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cgtagctgcttaagtaccgg</w:t>
            </w:r>
            <w:r w:rsidRPr="00135DD0">
              <w:rPr>
                <w:rFonts w:ascii="Times New Roman" w:eastAsia="Malgun Gothic" w:hAnsi="Times New Roman" w:cs="Times New Roman"/>
                <w:i/>
                <w:iCs/>
                <w:sz w:val="22"/>
                <w:u w:val="single"/>
              </w:rPr>
              <w:t>aggagaatctgc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ATGT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lastRenderedPageBreak/>
              <w:t>TCGTAGGTATAACGTATTAC</w:t>
            </w:r>
          </w:p>
          <w:p w14:paraId="47064058" w14:textId="5A8DD6C5" w:rsidR="007D7D4F" w:rsidRPr="00135DD0" w:rsidRDefault="007D7D4F" w:rsidP="00C938B8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</w:p>
        </w:tc>
        <w:tc>
          <w:tcPr>
            <w:tcW w:w="1198" w:type="pct"/>
            <w:vAlign w:val="center"/>
          </w:tcPr>
          <w:p w14:paraId="55DF4CBB" w14:textId="45279640" w:rsidR="007D7D4F" w:rsidRPr="00135DD0" w:rsidRDefault="007D7D4F" w:rsidP="00C938B8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lastRenderedPageBreak/>
              <w:t xml:space="preserve">lower case for 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lastRenderedPageBreak/>
              <w:t>plasmid overlap construction, lower</w:t>
            </w:r>
            <w:r w:rsidR="00BF20DE">
              <w:rPr>
                <w:rFonts w:ascii="Times New Roman" w:eastAsia="Malgun Gothic" w:hAnsi="Times New Roman" w:cs="Times New Roman"/>
                <w:color w:val="000000"/>
                <w:sz w:val="22"/>
              </w:rPr>
              <w:t xml:space="preserve"> case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 xml:space="preserve"> and underlined</w:t>
            </w:r>
            <w:r w:rsidR="00BF20DE">
              <w:rPr>
                <w:rFonts w:ascii="Times New Roman" w:eastAsia="Malgun Gothic" w:hAnsi="Times New Roman" w:cs="Times New Roman"/>
                <w:color w:val="000000"/>
                <w:sz w:val="22"/>
              </w:rPr>
              <w:t xml:space="preserve"> with italics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 xml:space="preserve"> for </w:t>
            </w:r>
            <w:r w:rsidR="00C938B8"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RBS site</w:t>
            </w:r>
          </w:p>
        </w:tc>
        <w:tc>
          <w:tcPr>
            <w:tcW w:w="660" w:type="pct"/>
            <w:vAlign w:val="center"/>
          </w:tcPr>
          <w:p w14:paraId="728F76D3" w14:textId="02B7BD73" w:rsidR="007D7D4F" w:rsidRPr="00BF20DE" w:rsidRDefault="007D7D4F" w:rsidP="00C938B8">
            <w:pPr>
              <w:rPr>
                <w:rFonts w:ascii="Times New Roman" w:eastAsia="Malgun Gothic" w:hAnsi="Times New Roman" w:cs="Times New Roman"/>
                <w:iCs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lastRenderedPageBreak/>
              <w:t xml:space="preserve">For 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lastRenderedPageBreak/>
              <w:t xml:space="preserve">amplification of </w:t>
            </w:r>
            <w:r w:rsidR="00C938B8" w:rsidRPr="00135DD0"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  <w:t>dacA-ybbR_6xH</w:t>
            </w:r>
            <w:r w:rsidR="00BF20DE">
              <w:rPr>
                <w:rFonts w:ascii="Times New Roman" w:eastAsia="Malgun Gothic" w:hAnsi="Times New Roman" w:cs="Times New Roman"/>
                <w:iCs/>
                <w:color w:val="000000"/>
                <w:sz w:val="22"/>
              </w:rPr>
              <w:t xml:space="preserve"> to complement </w:t>
            </w:r>
            <w:r w:rsidR="00BF20DE"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  <w:t>dacA</w:t>
            </w:r>
            <w:r w:rsidR="00BF20DE">
              <w:rPr>
                <w:rFonts w:ascii="Times New Roman" w:eastAsia="Malgun Gothic" w:hAnsi="Times New Roman" w:cs="Times New Roman"/>
                <w:iCs/>
                <w:color w:val="000000"/>
                <w:sz w:val="22"/>
              </w:rPr>
              <w:t>-KD</w:t>
            </w:r>
          </w:p>
        </w:tc>
      </w:tr>
      <w:tr w:rsidR="00CE67D9" w:rsidRPr="00135DD0" w14:paraId="6FC5DEC1" w14:textId="77777777" w:rsidTr="008B614C">
        <w:tc>
          <w:tcPr>
            <w:tcW w:w="1019" w:type="pct"/>
            <w:vAlign w:val="center"/>
          </w:tcPr>
          <w:p w14:paraId="0B6D686B" w14:textId="3475EDAF" w:rsidR="00CE67D9" w:rsidRPr="00135DD0" w:rsidRDefault="00CE67D9" w:rsidP="00CE67D9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CE67D9">
              <w:rPr>
                <w:rFonts w:ascii="Times New Roman" w:eastAsia="Malgun Gothic" w:hAnsi="Times New Roman" w:cs="Times New Roman"/>
                <w:color w:val="000000"/>
                <w:sz w:val="22"/>
              </w:rPr>
              <w:lastRenderedPageBreak/>
              <w:t>dacA87/</w:t>
            </w:r>
            <w:r w:rsidR="00BF20DE">
              <w:rPr>
                <w:rFonts w:ascii="Times New Roman" w:eastAsia="Malgun Gothic" w:hAnsi="Times New Roman" w:cs="Times New Roman"/>
                <w:color w:val="000000"/>
                <w:sz w:val="22"/>
              </w:rPr>
              <w:t>(</w:t>
            </w:r>
            <w:r w:rsidRPr="00CE67D9">
              <w:rPr>
                <w:rFonts w:ascii="Times New Roman" w:eastAsia="Malgun Gothic" w:hAnsi="Times New Roman" w:cs="Times New Roman"/>
                <w:color w:val="000000"/>
                <w:sz w:val="22"/>
              </w:rPr>
              <w:t>pBOMBL</w:t>
            </w:r>
            <w:r w:rsidR="00BF20DE">
              <w:rPr>
                <w:rFonts w:ascii="Times New Roman" w:eastAsia="Malgun Gothic" w:hAnsi="Times New Roman" w:cs="Times New Roman"/>
                <w:color w:val="000000"/>
                <w:sz w:val="22"/>
              </w:rPr>
              <w:t>)</w:t>
            </w:r>
            <w:r w:rsidRPr="00CE67D9">
              <w:rPr>
                <w:rFonts w:ascii="Times New Roman" w:eastAsia="Malgun Gothic" w:hAnsi="Times New Roman" w:cs="Times New Roman"/>
                <w:color w:val="000000"/>
                <w:sz w:val="22"/>
              </w:rPr>
              <w:t>/F</w:t>
            </w:r>
          </w:p>
        </w:tc>
        <w:tc>
          <w:tcPr>
            <w:tcW w:w="2122" w:type="pct"/>
            <w:vAlign w:val="center"/>
          </w:tcPr>
          <w:p w14:paraId="7F4B8671" w14:textId="55D2BEFE" w:rsidR="00CE67D9" w:rsidRPr="00CE67D9" w:rsidRDefault="00CE67D9" w:rsidP="00CE67D9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CE67D9">
              <w:rPr>
                <w:rFonts w:ascii="Times New Roman" w:eastAsia="Malgun Gothic" w:hAnsi="Times New Roman" w:cs="Times New Roman"/>
                <w:color w:val="000000"/>
              </w:rPr>
              <w:t>tcttcacacaggacatctgcATGTCTAGGATACGCTTGC</w:t>
            </w:r>
          </w:p>
        </w:tc>
        <w:tc>
          <w:tcPr>
            <w:tcW w:w="1198" w:type="pct"/>
            <w:vAlign w:val="center"/>
          </w:tcPr>
          <w:p w14:paraId="0F719863" w14:textId="2036EA1B" w:rsidR="00CE67D9" w:rsidRPr="00135DD0" w:rsidRDefault="00CE67D9" w:rsidP="00C938B8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lower case for plasmid overlap construction</w:t>
            </w:r>
          </w:p>
        </w:tc>
        <w:tc>
          <w:tcPr>
            <w:tcW w:w="660" w:type="pct"/>
            <w:vAlign w:val="center"/>
          </w:tcPr>
          <w:p w14:paraId="13EFC0D8" w14:textId="7CB040D3" w:rsidR="00CE67D9" w:rsidRPr="00135DD0" w:rsidRDefault="00CE67D9" w:rsidP="00C938B8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 xml:space="preserve">for amplification of </w:t>
            </w:r>
            <w:r>
              <w:rPr>
                <w:rFonts w:ascii="Times New Roman" w:eastAsia="Malgun Gothic" w:hAnsi="Times New Roman" w:cs="Times New Roman"/>
                <w:color w:val="000000"/>
                <w:sz w:val="22"/>
              </w:rPr>
              <w:t>Δ</w:t>
            </w:r>
            <w:r>
              <w:rPr>
                <w:rFonts w:ascii="Times New Roman" w:eastAsia="Malgun Gothic" w:hAnsi="Times New Roman" w:cs="Times New Roman" w:hint="eastAsia"/>
                <w:color w:val="000000"/>
                <w:sz w:val="22"/>
              </w:rPr>
              <w:t>TM</w:t>
            </w:r>
            <w:r w:rsidRPr="00135DD0"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  <w:t>dacA</w:t>
            </w:r>
          </w:p>
        </w:tc>
      </w:tr>
      <w:tr w:rsidR="009E1A1C" w:rsidRPr="00135DD0" w14:paraId="6E768EF3" w14:textId="77777777" w:rsidTr="00DA11A9">
        <w:tc>
          <w:tcPr>
            <w:tcW w:w="1019" w:type="pct"/>
            <w:vAlign w:val="bottom"/>
          </w:tcPr>
          <w:p w14:paraId="2778482C" w14:textId="54945C62" w:rsidR="009E1A1C" w:rsidRPr="00135DD0" w:rsidRDefault="009E1A1C" w:rsidP="009E1A1C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hAnsi="Times New Roman" w:cs="Times New Roman"/>
                <w:color w:val="000000"/>
                <w:szCs w:val="20"/>
              </w:rPr>
              <w:t>ct012_dacA qPCR_F</w:t>
            </w:r>
          </w:p>
        </w:tc>
        <w:tc>
          <w:tcPr>
            <w:tcW w:w="2122" w:type="pct"/>
            <w:vAlign w:val="bottom"/>
          </w:tcPr>
          <w:p w14:paraId="4C757A21" w14:textId="32C7D5AF" w:rsidR="009E1A1C" w:rsidRPr="00135DD0" w:rsidRDefault="009E1A1C" w:rsidP="009E1A1C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16"/>
              </w:rPr>
            </w:pPr>
            <w:r w:rsidRPr="00135DD0">
              <w:rPr>
                <w:rFonts w:ascii="Times New Roman" w:hAnsi="Times New Roman" w:cs="Times New Roman"/>
                <w:color w:val="000000"/>
                <w:szCs w:val="20"/>
              </w:rPr>
              <w:t>CGCTTGCGTAGAGGGAAAT</w:t>
            </w:r>
          </w:p>
        </w:tc>
        <w:tc>
          <w:tcPr>
            <w:tcW w:w="1198" w:type="pct"/>
            <w:vAlign w:val="center"/>
          </w:tcPr>
          <w:p w14:paraId="51DB1C07" w14:textId="35063F93" w:rsidR="009E1A1C" w:rsidRPr="00135DD0" w:rsidRDefault="009E1A1C" w:rsidP="009E1A1C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qPCR primer</w:t>
            </w:r>
          </w:p>
        </w:tc>
        <w:tc>
          <w:tcPr>
            <w:tcW w:w="660" w:type="pct"/>
            <w:vAlign w:val="center"/>
          </w:tcPr>
          <w:p w14:paraId="5DCF22CA" w14:textId="29D985D2" w:rsidR="009E1A1C" w:rsidRPr="00135DD0" w:rsidRDefault="009E1A1C" w:rsidP="009E1A1C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 xml:space="preserve">Amplification of </w:t>
            </w:r>
            <w:r w:rsidRPr="00135DD0"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  <w:t>dacA</w:t>
            </w:r>
          </w:p>
        </w:tc>
      </w:tr>
      <w:tr w:rsidR="009E1A1C" w:rsidRPr="00135DD0" w14:paraId="590445A8" w14:textId="77777777" w:rsidTr="007232F1">
        <w:tc>
          <w:tcPr>
            <w:tcW w:w="1019" w:type="pct"/>
            <w:vAlign w:val="bottom"/>
          </w:tcPr>
          <w:p w14:paraId="03A5ECA6" w14:textId="5AA8EC99" w:rsidR="009E1A1C" w:rsidRPr="00135DD0" w:rsidRDefault="009E1A1C" w:rsidP="009E1A1C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hAnsi="Times New Roman" w:cs="Times New Roman"/>
                <w:color w:val="000000"/>
                <w:szCs w:val="20"/>
              </w:rPr>
              <w:t>ct012_dacA qPCR_R</w:t>
            </w:r>
          </w:p>
        </w:tc>
        <w:tc>
          <w:tcPr>
            <w:tcW w:w="2122" w:type="pct"/>
            <w:vAlign w:val="bottom"/>
          </w:tcPr>
          <w:p w14:paraId="0F7453E8" w14:textId="375D6D5F" w:rsidR="009E1A1C" w:rsidRPr="00135DD0" w:rsidRDefault="009E1A1C" w:rsidP="009E1A1C">
            <w:pPr>
              <w:jc w:val="left"/>
              <w:rPr>
                <w:rFonts w:ascii="Times New Roman" w:eastAsia="Malgun Gothic" w:hAnsi="Times New Roman" w:cs="Times New Roman"/>
                <w:color w:val="000000"/>
                <w:szCs w:val="16"/>
              </w:rPr>
            </w:pPr>
            <w:r w:rsidRPr="00135DD0">
              <w:rPr>
                <w:rFonts w:ascii="Times New Roman" w:hAnsi="Times New Roman" w:cs="Times New Roman"/>
                <w:color w:val="000000"/>
                <w:szCs w:val="20"/>
              </w:rPr>
              <w:t>AGCTCCGATTTGTCGTTCAG</w:t>
            </w:r>
          </w:p>
        </w:tc>
        <w:tc>
          <w:tcPr>
            <w:tcW w:w="1198" w:type="pct"/>
          </w:tcPr>
          <w:p w14:paraId="7CC39636" w14:textId="083F8A42" w:rsidR="009E1A1C" w:rsidRPr="00135DD0" w:rsidRDefault="009E1A1C" w:rsidP="009E1A1C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qPCR primer</w:t>
            </w:r>
          </w:p>
        </w:tc>
        <w:tc>
          <w:tcPr>
            <w:tcW w:w="660" w:type="pct"/>
            <w:vAlign w:val="center"/>
          </w:tcPr>
          <w:p w14:paraId="766698E3" w14:textId="11D768E7" w:rsidR="009E1A1C" w:rsidRPr="00135DD0" w:rsidRDefault="00841D64" w:rsidP="009E1A1C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 xml:space="preserve">Amplification of </w:t>
            </w:r>
            <w:r w:rsidRPr="00135DD0"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  <w:t>dacA</w:t>
            </w:r>
          </w:p>
        </w:tc>
      </w:tr>
      <w:tr w:rsidR="009E1A1C" w:rsidRPr="00135DD0" w14:paraId="056EC007" w14:textId="77777777" w:rsidTr="007232F1">
        <w:tc>
          <w:tcPr>
            <w:tcW w:w="1019" w:type="pct"/>
            <w:vAlign w:val="bottom"/>
          </w:tcPr>
          <w:p w14:paraId="76546416" w14:textId="61669B3B" w:rsidR="009E1A1C" w:rsidRPr="00135DD0" w:rsidRDefault="009E1A1C" w:rsidP="009E1A1C">
            <w:pPr>
              <w:rPr>
                <w:rFonts w:ascii="Times New Roman" w:eastAsia="Malgun Gothic" w:hAnsi="Times New Roman" w:cs="Times New Roman"/>
                <w:sz w:val="22"/>
              </w:rPr>
            </w:pPr>
            <w:r w:rsidRPr="00135DD0">
              <w:rPr>
                <w:rFonts w:ascii="Times New Roman" w:hAnsi="Times New Roman" w:cs="Times New Roman"/>
                <w:color w:val="000000"/>
                <w:szCs w:val="20"/>
              </w:rPr>
              <w:t>ct011_ybbR qPCR_F</w:t>
            </w:r>
          </w:p>
        </w:tc>
        <w:tc>
          <w:tcPr>
            <w:tcW w:w="2122" w:type="pct"/>
            <w:vAlign w:val="bottom"/>
          </w:tcPr>
          <w:p w14:paraId="1E90A178" w14:textId="46D4B2BC" w:rsidR="009E1A1C" w:rsidRPr="00135DD0" w:rsidRDefault="009E1A1C" w:rsidP="009E1A1C">
            <w:pPr>
              <w:jc w:val="left"/>
              <w:rPr>
                <w:rFonts w:ascii="Times New Roman" w:eastAsia="Malgun Gothic" w:hAnsi="Times New Roman" w:cs="Times New Roman"/>
                <w:szCs w:val="16"/>
              </w:rPr>
            </w:pPr>
            <w:r w:rsidRPr="00135DD0">
              <w:rPr>
                <w:rFonts w:ascii="Times New Roman" w:hAnsi="Times New Roman" w:cs="Times New Roman"/>
                <w:color w:val="000000"/>
                <w:szCs w:val="20"/>
              </w:rPr>
              <w:t>GCTTCGCCCTTCCAATCT</w:t>
            </w:r>
          </w:p>
        </w:tc>
        <w:tc>
          <w:tcPr>
            <w:tcW w:w="1198" w:type="pct"/>
          </w:tcPr>
          <w:p w14:paraId="2D8F4DA4" w14:textId="08A7C392" w:rsidR="009E1A1C" w:rsidRPr="00135DD0" w:rsidRDefault="009E1A1C" w:rsidP="009E1A1C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qPCR primer</w:t>
            </w:r>
          </w:p>
        </w:tc>
        <w:tc>
          <w:tcPr>
            <w:tcW w:w="660" w:type="pct"/>
            <w:vAlign w:val="center"/>
          </w:tcPr>
          <w:p w14:paraId="6DA24645" w14:textId="3DA144A2" w:rsidR="009E1A1C" w:rsidRPr="00135DD0" w:rsidRDefault="00841D64" w:rsidP="009E1A1C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 xml:space="preserve">Amplification of </w:t>
            </w:r>
            <w:r w:rsidRPr="00135DD0"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  <w:t>ybbR</w:t>
            </w:r>
          </w:p>
        </w:tc>
      </w:tr>
      <w:tr w:rsidR="009E1A1C" w:rsidRPr="00135DD0" w14:paraId="67638136" w14:textId="77777777" w:rsidTr="007232F1">
        <w:tc>
          <w:tcPr>
            <w:tcW w:w="1019" w:type="pct"/>
            <w:vAlign w:val="bottom"/>
          </w:tcPr>
          <w:p w14:paraId="30E3A22F" w14:textId="385E1DF2" w:rsidR="009E1A1C" w:rsidRPr="00135DD0" w:rsidRDefault="009E1A1C" w:rsidP="009E1A1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hAnsi="Times New Roman" w:cs="Times New Roman"/>
                <w:color w:val="000000"/>
                <w:szCs w:val="20"/>
              </w:rPr>
              <w:t>ct011_ybbR qPCR_R</w:t>
            </w:r>
          </w:p>
        </w:tc>
        <w:tc>
          <w:tcPr>
            <w:tcW w:w="2122" w:type="pct"/>
            <w:vAlign w:val="bottom"/>
          </w:tcPr>
          <w:p w14:paraId="27D19F85" w14:textId="68D9BFDE" w:rsidR="009E1A1C" w:rsidRPr="00135DD0" w:rsidRDefault="009E1A1C" w:rsidP="009E1A1C">
            <w:pPr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hAnsi="Times New Roman" w:cs="Times New Roman"/>
                <w:color w:val="000000"/>
                <w:szCs w:val="20"/>
              </w:rPr>
              <w:t>GATGTCTGTGTCCAAGCATACTA</w:t>
            </w:r>
          </w:p>
        </w:tc>
        <w:tc>
          <w:tcPr>
            <w:tcW w:w="1198" w:type="pct"/>
          </w:tcPr>
          <w:p w14:paraId="2FE17EDE" w14:textId="2706775B" w:rsidR="009E1A1C" w:rsidRPr="00135DD0" w:rsidRDefault="009E1A1C" w:rsidP="009E1A1C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qPCR primer</w:t>
            </w:r>
          </w:p>
        </w:tc>
        <w:tc>
          <w:tcPr>
            <w:tcW w:w="660" w:type="pct"/>
            <w:vAlign w:val="center"/>
          </w:tcPr>
          <w:p w14:paraId="78CCE469" w14:textId="337E23F0" w:rsidR="009E1A1C" w:rsidRPr="00135DD0" w:rsidRDefault="00841D64" w:rsidP="009E1A1C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 xml:space="preserve">Amplification of </w:t>
            </w:r>
            <w:r w:rsidRPr="00135DD0"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  <w:t>ybbR</w:t>
            </w:r>
          </w:p>
        </w:tc>
      </w:tr>
      <w:tr w:rsidR="009E1A1C" w:rsidRPr="00135DD0" w14:paraId="23C4BEC1" w14:textId="77777777" w:rsidTr="007232F1">
        <w:tc>
          <w:tcPr>
            <w:tcW w:w="1019" w:type="pct"/>
            <w:vAlign w:val="bottom"/>
          </w:tcPr>
          <w:p w14:paraId="415662EB" w14:textId="7A4B13E1" w:rsidR="009E1A1C" w:rsidRPr="00135DD0" w:rsidRDefault="009E1A1C" w:rsidP="009E1A1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hAnsi="Times New Roman" w:cs="Times New Roman"/>
                <w:color w:val="000000"/>
                <w:szCs w:val="20"/>
              </w:rPr>
              <w:t>hctA qPCR F</w:t>
            </w:r>
          </w:p>
        </w:tc>
        <w:tc>
          <w:tcPr>
            <w:tcW w:w="2122" w:type="pct"/>
            <w:vAlign w:val="bottom"/>
          </w:tcPr>
          <w:p w14:paraId="2A1D9D93" w14:textId="6152ECEE" w:rsidR="009E1A1C" w:rsidRPr="00135DD0" w:rsidRDefault="009E1A1C" w:rsidP="009E1A1C">
            <w:pPr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hAnsi="Times New Roman" w:cs="Times New Roman"/>
                <w:color w:val="000000"/>
                <w:szCs w:val="20"/>
              </w:rPr>
              <w:t>AAGCTAAAGCTGCTGCTAAGA</w:t>
            </w:r>
          </w:p>
        </w:tc>
        <w:tc>
          <w:tcPr>
            <w:tcW w:w="1198" w:type="pct"/>
          </w:tcPr>
          <w:p w14:paraId="4D32DFD3" w14:textId="3E1DA431" w:rsidR="009E1A1C" w:rsidRPr="00135DD0" w:rsidRDefault="009E1A1C" w:rsidP="009E1A1C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qPCR primer</w:t>
            </w:r>
          </w:p>
        </w:tc>
        <w:tc>
          <w:tcPr>
            <w:tcW w:w="660" w:type="pct"/>
            <w:vAlign w:val="center"/>
          </w:tcPr>
          <w:p w14:paraId="33C1902C" w14:textId="4AEB9C85" w:rsidR="009E1A1C" w:rsidRPr="00135DD0" w:rsidRDefault="00841D64" w:rsidP="009E1A1C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 xml:space="preserve">Amplification of </w:t>
            </w:r>
            <w:r w:rsidRPr="00135DD0"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  <w:t>hctA</w:t>
            </w:r>
          </w:p>
        </w:tc>
      </w:tr>
      <w:tr w:rsidR="009E1A1C" w:rsidRPr="00135DD0" w14:paraId="28365556" w14:textId="77777777" w:rsidTr="007232F1">
        <w:tc>
          <w:tcPr>
            <w:tcW w:w="1019" w:type="pct"/>
            <w:vAlign w:val="bottom"/>
          </w:tcPr>
          <w:p w14:paraId="43083179" w14:textId="40A7BEC0" w:rsidR="009E1A1C" w:rsidRPr="00135DD0" w:rsidRDefault="009E1A1C" w:rsidP="009E1A1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hAnsi="Times New Roman" w:cs="Times New Roman"/>
                <w:color w:val="000000"/>
                <w:szCs w:val="20"/>
              </w:rPr>
              <w:t>hctA qPCR R</w:t>
            </w:r>
          </w:p>
        </w:tc>
        <w:tc>
          <w:tcPr>
            <w:tcW w:w="2122" w:type="pct"/>
            <w:vAlign w:val="bottom"/>
          </w:tcPr>
          <w:p w14:paraId="2C5EC20E" w14:textId="45585D26" w:rsidR="009E1A1C" w:rsidRPr="00135DD0" w:rsidRDefault="009E1A1C" w:rsidP="009E1A1C">
            <w:pPr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hAnsi="Times New Roman" w:cs="Times New Roman"/>
                <w:color w:val="000000"/>
                <w:szCs w:val="20"/>
              </w:rPr>
              <w:t>GTTGGTTTGACCTTTGCTTTAGT</w:t>
            </w:r>
          </w:p>
        </w:tc>
        <w:tc>
          <w:tcPr>
            <w:tcW w:w="1198" w:type="pct"/>
          </w:tcPr>
          <w:p w14:paraId="4A47576C" w14:textId="1230C63E" w:rsidR="009E1A1C" w:rsidRPr="00135DD0" w:rsidRDefault="009E1A1C" w:rsidP="009E1A1C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qPCR primer</w:t>
            </w:r>
          </w:p>
        </w:tc>
        <w:tc>
          <w:tcPr>
            <w:tcW w:w="660" w:type="pct"/>
            <w:vAlign w:val="center"/>
          </w:tcPr>
          <w:p w14:paraId="2DF196E3" w14:textId="2630A685" w:rsidR="009E1A1C" w:rsidRPr="00135DD0" w:rsidRDefault="00841D64" w:rsidP="009E1A1C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 xml:space="preserve">Amplification of </w:t>
            </w:r>
            <w:r w:rsidRPr="00135DD0"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  <w:t>hctA</w:t>
            </w:r>
          </w:p>
        </w:tc>
      </w:tr>
      <w:tr w:rsidR="009E1A1C" w:rsidRPr="00135DD0" w14:paraId="439B8B06" w14:textId="77777777" w:rsidTr="007232F1">
        <w:tc>
          <w:tcPr>
            <w:tcW w:w="1019" w:type="pct"/>
            <w:vAlign w:val="bottom"/>
          </w:tcPr>
          <w:p w14:paraId="1C8B50D6" w14:textId="7179A5C7" w:rsidR="009E1A1C" w:rsidRPr="00135DD0" w:rsidRDefault="009E1A1C" w:rsidP="009E1A1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hAnsi="Times New Roman" w:cs="Times New Roman"/>
                <w:szCs w:val="20"/>
              </w:rPr>
              <w:t>omcB</w:t>
            </w:r>
            <w:r w:rsidR="00BF20DE">
              <w:rPr>
                <w:rFonts w:ascii="Times New Roman" w:hAnsi="Times New Roman" w:cs="Times New Roman"/>
                <w:szCs w:val="20"/>
              </w:rPr>
              <w:t xml:space="preserve"> qPCR F</w:t>
            </w:r>
          </w:p>
        </w:tc>
        <w:tc>
          <w:tcPr>
            <w:tcW w:w="2122" w:type="pct"/>
            <w:vAlign w:val="bottom"/>
          </w:tcPr>
          <w:p w14:paraId="27A8E8ED" w14:textId="27A36FE1" w:rsidR="009E1A1C" w:rsidRPr="00135DD0" w:rsidRDefault="009E1A1C" w:rsidP="009E1A1C">
            <w:pPr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hAnsi="Times New Roman" w:cs="Times New Roman"/>
                <w:szCs w:val="20"/>
              </w:rPr>
              <w:t>CGGTAGGATCTCCCTATCCTATT</w:t>
            </w:r>
          </w:p>
        </w:tc>
        <w:tc>
          <w:tcPr>
            <w:tcW w:w="1198" w:type="pct"/>
          </w:tcPr>
          <w:p w14:paraId="15FC9501" w14:textId="7431F536" w:rsidR="009E1A1C" w:rsidRPr="00135DD0" w:rsidRDefault="009E1A1C" w:rsidP="009E1A1C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qPCR primer</w:t>
            </w:r>
          </w:p>
        </w:tc>
        <w:tc>
          <w:tcPr>
            <w:tcW w:w="660" w:type="pct"/>
            <w:vAlign w:val="center"/>
          </w:tcPr>
          <w:p w14:paraId="15ED1717" w14:textId="2D8C84D9" w:rsidR="009E1A1C" w:rsidRPr="00135DD0" w:rsidRDefault="009E1A1C" w:rsidP="009E1A1C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 xml:space="preserve">Amplification of </w:t>
            </w:r>
            <w:r w:rsidRPr="00135DD0"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  <w:t>omcB</w:t>
            </w:r>
            <w:r w:rsidRPr="00135DD0">
              <w:rPr>
                <w:rFonts w:ascii="Times New Roman" w:eastAsia="Malgun Gothic" w:hAnsi="Times New Roman" w:cs="Times New Roman"/>
                <w:i/>
                <w:color w:val="000000"/>
                <w:sz w:val="22"/>
                <w:vertAlign w:val="subscript"/>
              </w:rPr>
              <w:t>359-457nt</w:t>
            </w:r>
          </w:p>
        </w:tc>
      </w:tr>
      <w:tr w:rsidR="009E1A1C" w:rsidRPr="00135DD0" w14:paraId="45F7336F" w14:textId="77777777" w:rsidTr="007232F1">
        <w:tc>
          <w:tcPr>
            <w:tcW w:w="1019" w:type="pct"/>
            <w:vAlign w:val="bottom"/>
          </w:tcPr>
          <w:p w14:paraId="7608C691" w14:textId="3A3CDD45" w:rsidR="009E1A1C" w:rsidRPr="00135DD0" w:rsidRDefault="00BF20DE" w:rsidP="009E1A1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szCs w:val="20"/>
              </w:rPr>
              <w:t>omcB qPCR R</w:t>
            </w:r>
          </w:p>
        </w:tc>
        <w:tc>
          <w:tcPr>
            <w:tcW w:w="2122" w:type="pct"/>
            <w:vAlign w:val="bottom"/>
          </w:tcPr>
          <w:p w14:paraId="49B6B252" w14:textId="4407DECF" w:rsidR="009E1A1C" w:rsidRPr="00135DD0" w:rsidRDefault="009E1A1C" w:rsidP="009E1A1C">
            <w:pPr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hAnsi="Times New Roman" w:cs="Times New Roman"/>
                <w:szCs w:val="20"/>
              </w:rPr>
              <w:t>CGAACTCTGCTTCACATGGTA</w:t>
            </w:r>
          </w:p>
        </w:tc>
        <w:tc>
          <w:tcPr>
            <w:tcW w:w="1198" w:type="pct"/>
          </w:tcPr>
          <w:p w14:paraId="00E3C132" w14:textId="3B991DC4" w:rsidR="009E1A1C" w:rsidRPr="00135DD0" w:rsidRDefault="009E1A1C" w:rsidP="009E1A1C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qPCR primer</w:t>
            </w:r>
          </w:p>
        </w:tc>
        <w:tc>
          <w:tcPr>
            <w:tcW w:w="660" w:type="pct"/>
            <w:vAlign w:val="center"/>
          </w:tcPr>
          <w:p w14:paraId="3C7740A1" w14:textId="24785729" w:rsidR="009E1A1C" w:rsidRPr="00135DD0" w:rsidRDefault="009E1A1C" w:rsidP="009E1A1C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 xml:space="preserve">Amplification of </w:t>
            </w:r>
            <w:r w:rsidRPr="00135DD0"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  <w:t>omcB</w:t>
            </w:r>
            <w:r w:rsidRPr="00135DD0">
              <w:rPr>
                <w:rFonts w:ascii="Times New Roman" w:eastAsia="Malgun Gothic" w:hAnsi="Times New Roman" w:cs="Times New Roman"/>
                <w:i/>
                <w:color w:val="000000"/>
                <w:sz w:val="22"/>
                <w:vertAlign w:val="subscript"/>
              </w:rPr>
              <w:t>359-457nt</w:t>
            </w:r>
          </w:p>
        </w:tc>
      </w:tr>
      <w:tr w:rsidR="009E1A1C" w:rsidRPr="00135DD0" w14:paraId="0D01C6C4" w14:textId="77777777" w:rsidTr="007232F1">
        <w:tc>
          <w:tcPr>
            <w:tcW w:w="1019" w:type="pct"/>
            <w:vAlign w:val="bottom"/>
          </w:tcPr>
          <w:p w14:paraId="2ED8927D" w14:textId="473080FC" w:rsidR="009E1A1C" w:rsidRPr="00135DD0" w:rsidRDefault="00BF20DE" w:rsidP="009E1A1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szCs w:val="20"/>
              </w:rPr>
              <w:t>euo qPCR F</w:t>
            </w:r>
          </w:p>
        </w:tc>
        <w:tc>
          <w:tcPr>
            <w:tcW w:w="2122" w:type="pct"/>
            <w:vAlign w:val="bottom"/>
          </w:tcPr>
          <w:p w14:paraId="45788732" w14:textId="7CFB7D64" w:rsidR="009E1A1C" w:rsidRPr="00135DD0" w:rsidRDefault="009E1A1C" w:rsidP="009E1A1C">
            <w:pPr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hAnsi="Times New Roman" w:cs="Times New Roman"/>
                <w:szCs w:val="20"/>
              </w:rPr>
              <w:t>CGAAGACTACTCGTTGGGAAATA</w:t>
            </w:r>
          </w:p>
        </w:tc>
        <w:tc>
          <w:tcPr>
            <w:tcW w:w="1198" w:type="pct"/>
          </w:tcPr>
          <w:p w14:paraId="3BE77570" w14:textId="7C17B97F" w:rsidR="009E1A1C" w:rsidRPr="00135DD0" w:rsidRDefault="009E1A1C" w:rsidP="009E1A1C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qPCR primer</w:t>
            </w:r>
          </w:p>
        </w:tc>
        <w:tc>
          <w:tcPr>
            <w:tcW w:w="660" w:type="pct"/>
            <w:vAlign w:val="center"/>
          </w:tcPr>
          <w:p w14:paraId="39910F39" w14:textId="676D8AA8" w:rsidR="009E1A1C" w:rsidRPr="00135DD0" w:rsidRDefault="009E1A1C" w:rsidP="009E1A1C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 xml:space="preserve">Amplification of </w:t>
            </w:r>
            <w:r w:rsidRPr="00135DD0"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  <w:t>euo</w:t>
            </w:r>
            <w:r w:rsidRPr="00135DD0">
              <w:rPr>
                <w:rFonts w:ascii="Times New Roman" w:eastAsia="Malgun Gothic" w:hAnsi="Times New Roman" w:cs="Times New Roman"/>
                <w:i/>
                <w:color w:val="000000"/>
                <w:sz w:val="22"/>
                <w:vertAlign w:val="subscript"/>
              </w:rPr>
              <w:t>179-278nt</w:t>
            </w:r>
          </w:p>
        </w:tc>
      </w:tr>
      <w:tr w:rsidR="009E1A1C" w:rsidRPr="00135DD0" w14:paraId="5777F521" w14:textId="77777777" w:rsidTr="007232F1">
        <w:tc>
          <w:tcPr>
            <w:tcW w:w="1019" w:type="pct"/>
            <w:vAlign w:val="bottom"/>
          </w:tcPr>
          <w:p w14:paraId="60CCE3E4" w14:textId="0C3DECD1" w:rsidR="009E1A1C" w:rsidRPr="00135DD0" w:rsidRDefault="00BF20DE" w:rsidP="009E1A1C">
            <w:pPr>
              <w:rPr>
                <w:rFonts w:ascii="Times New Roman" w:eastAsia="Malgun Gothic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Cs w:val="20"/>
              </w:rPr>
              <w:t>euo qPCR R</w:t>
            </w:r>
          </w:p>
        </w:tc>
        <w:tc>
          <w:tcPr>
            <w:tcW w:w="2122" w:type="pct"/>
            <w:vAlign w:val="bottom"/>
          </w:tcPr>
          <w:p w14:paraId="2F4F9BE3" w14:textId="57066F7F" w:rsidR="009E1A1C" w:rsidRPr="00135DD0" w:rsidRDefault="009E1A1C" w:rsidP="009E1A1C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hAnsi="Times New Roman" w:cs="Times New Roman"/>
                <w:szCs w:val="20"/>
              </w:rPr>
              <w:t>AACAGAAGCTCTCCTTGATAAGT</w:t>
            </w:r>
          </w:p>
        </w:tc>
        <w:tc>
          <w:tcPr>
            <w:tcW w:w="1198" w:type="pct"/>
          </w:tcPr>
          <w:p w14:paraId="1C1C292F" w14:textId="35344069" w:rsidR="009E1A1C" w:rsidRPr="00135DD0" w:rsidRDefault="009E1A1C" w:rsidP="009E1A1C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>qPCR primer</w:t>
            </w:r>
          </w:p>
        </w:tc>
        <w:tc>
          <w:tcPr>
            <w:tcW w:w="660" w:type="pct"/>
            <w:vAlign w:val="center"/>
          </w:tcPr>
          <w:p w14:paraId="7F64C21E" w14:textId="68BC86BD" w:rsidR="009E1A1C" w:rsidRPr="00135DD0" w:rsidRDefault="009E1A1C" w:rsidP="009E1A1C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 w:val="22"/>
              </w:rPr>
              <w:t xml:space="preserve">Amplification of </w:t>
            </w:r>
            <w:r w:rsidRPr="00135DD0">
              <w:rPr>
                <w:rFonts w:ascii="Times New Roman" w:eastAsia="Malgun Gothic" w:hAnsi="Times New Roman" w:cs="Times New Roman"/>
                <w:i/>
                <w:color w:val="000000"/>
                <w:sz w:val="22"/>
              </w:rPr>
              <w:t>euo</w:t>
            </w:r>
            <w:r w:rsidRPr="00135DD0">
              <w:rPr>
                <w:rFonts w:ascii="Times New Roman" w:eastAsia="Malgun Gothic" w:hAnsi="Times New Roman" w:cs="Times New Roman"/>
                <w:i/>
                <w:color w:val="000000"/>
                <w:sz w:val="22"/>
                <w:vertAlign w:val="subscript"/>
              </w:rPr>
              <w:t>179-278nt</w:t>
            </w:r>
          </w:p>
        </w:tc>
      </w:tr>
    </w:tbl>
    <w:p w14:paraId="3588D763" w14:textId="0F3751AB" w:rsidR="00F170E5" w:rsidRPr="00135DD0" w:rsidRDefault="00F170E5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838"/>
        <w:gridCol w:w="3826"/>
        <w:gridCol w:w="2128"/>
        <w:gridCol w:w="1224"/>
      </w:tblGrid>
      <w:tr w:rsidR="00320CA2" w:rsidRPr="00135DD0" w14:paraId="57487521" w14:textId="77777777" w:rsidTr="00354F21">
        <w:tc>
          <w:tcPr>
            <w:tcW w:w="1019" w:type="pct"/>
            <w:shd w:val="clear" w:color="auto" w:fill="BFBFBF" w:themeFill="background1" w:themeFillShade="BF"/>
            <w:vAlign w:val="center"/>
          </w:tcPr>
          <w:p w14:paraId="63DF19BF" w14:textId="48BED470" w:rsidR="00320CA2" w:rsidRPr="00135DD0" w:rsidRDefault="00320CA2" w:rsidP="00B65D24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</w:rPr>
            </w:pPr>
            <w:r w:rsidRPr="00135DD0">
              <w:rPr>
                <w:rFonts w:ascii="Times New Roman" w:eastAsia="Malgun Gothic" w:hAnsi="Times New Roman" w:cs="Times New Roman"/>
                <w:b/>
                <w:bCs/>
                <w:color w:val="000000"/>
              </w:rPr>
              <w:t>gBlock name</w:t>
            </w:r>
          </w:p>
        </w:tc>
        <w:tc>
          <w:tcPr>
            <w:tcW w:w="2122" w:type="pct"/>
            <w:shd w:val="clear" w:color="auto" w:fill="BFBFBF" w:themeFill="background1" w:themeFillShade="BF"/>
            <w:vAlign w:val="center"/>
          </w:tcPr>
          <w:p w14:paraId="00EBAE4D" w14:textId="77777777" w:rsidR="00320CA2" w:rsidRPr="00135DD0" w:rsidRDefault="00320CA2" w:rsidP="00B65D24">
            <w:pPr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</w:rPr>
            </w:pPr>
            <w:r w:rsidRPr="00135DD0">
              <w:rPr>
                <w:rFonts w:ascii="Times New Roman" w:eastAsia="Malgun Gothic" w:hAnsi="Times New Roman" w:cs="Times New Roman"/>
                <w:b/>
                <w:bCs/>
                <w:color w:val="000000"/>
              </w:rPr>
              <w:t>Sequence</w:t>
            </w:r>
          </w:p>
        </w:tc>
        <w:tc>
          <w:tcPr>
            <w:tcW w:w="1180" w:type="pct"/>
            <w:shd w:val="clear" w:color="auto" w:fill="BFBFBF" w:themeFill="background1" w:themeFillShade="BF"/>
            <w:vAlign w:val="center"/>
          </w:tcPr>
          <w:p w14:paraId="6C8A6163" w14:textId="77777777" w:rsidR="00320CA2" w:rsidRPr="00135DD0" w:rsidRDefault="00320CA2" w:rsidP="00B65D24">
            <w:pPr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</w:rPr>
            </w:pPr>
            <w:r w:rsidRPr="00135DD0">
              <w:rPr>
                <w:rFonts w:ascii="Times New Roman" w:eastAsia="Malgun Gothic" w:hAnsi="Times New Roman" w:cs="Times New Roman"/>
                <w:b/>
                <w:bCs/>
                <w:color w:val="000000"/>
              </w:rPr>
              <w:t>Features</w:t>
            </w:r>
          </w:p>
        </w:tc>
        <w:tc>
          <w:tcPr>
            <w:tcW w:w="679" w:type="pct"/>
            <w:shd w:val="clear" w:color="auto" w:fill="BFBFBF" w:themeFill="background1" w:themeFillShade="BF"/>
            <w:vAlign w:val="center"/>
          </w:tcPr>
          <w:p w14:paraId="13C7139F" w14:textId="77777777" w:rsidR="00320CA2" w:rsidRPr="00135DD0" w:rsidRDefault="00320CA2" w:rsidP="00B65D24">
            <w:pPr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</w:rPr>
            </w:pPr>
            <w:r w:rsidRPr="00135DD0">
              <w:rPr>
                <w:rFonts w:ascii="Times New Roman" w:eastAsia="Malgun Gothic" w:hAnsi="Times New Roman" w:cs="Times New Roman"/>
                <w:b/>
                <w:bCs/>
                <w:color w:val="000000"/>
              </w:rPr>
              <w:t>Usage</w:t>
            </w:r>
          </w:p>
        </w:tc>
      </w:tr>
      <w:tr w:rsidR="00F40BF3" w:rsidRPr="00135DD0" w14:paraId="4B94DADF" w14:textId="77777777" w:rsidTr="00354F21">
        <w:tc>
          <w:tcPr>
            <w:tcW w:w="1019" w:type="pct"/>
            <w:vAlign w:val="center"/>
          </w:tcPr>
          <w:p w14:paraId="11C25FF0" w14:textId="242D208E" w:rsidR="00F40BF3" w:rsidRPr="00135DD0" w:rsidRDefault="00F40BF3" w:rsidP="00F40BF3">
            <w:pPr>
              <w:rPr>
                <w:rFonts w:ascii="Times New Roman" w:eastAsia="Malgun Gothic" w:hAnsi="Times New Roman" w:cs="Times New Roman"/>
                <w:sz w:val="22"/>
              </w:rPr>
            </w:pPr>
            <w:r w:rsidRPr="00135D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dacA</w:t>
            </w:r>
            <w:r w:rsidRPr="00135D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crRNA </w:t>
            </w:r>
          </w:p>
        </w:tc>
        <w:tc>
          <w:tcPr>
            <w:tcW w:w="2122" w:type="pct"/>
            <w:vAlign w:val="center"/>
          </w:tcPr>
          <w:p w14:paraId="68E731B5" w14:textId="05F63662" w:rsidR="00F40BF3" w:rsidRPr="00135DD0" w:rsidRDefault="00F40BF3" w:rsidP="00F40B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  <w:szCs w:val="16"/>
              </w:rPr>
              <w:t>tgtgaaagtgggtcttaagacgtcggtactgcatgtgacgcacgtagatcatgca</w:t>
            </w:r>
            <w:r w:rsidRPr="00135DD0">
              <w:rPr>
                <w:rFonts w:ascii="Times New Roman" w:eastAsia="Malgun Gothic" w:hAnsi="Times New Roman" w:cs="Times New Roman"/>
                <w:i/>
                <w:color w:val="000000"/>
                <w:szCs w:val="16"/>
              </w:rPr>
              <w:t>TTCACCGGTGGAGACGGTTTTCTTATAATGACACC</w:t>
            </w:r>
            <w:r w:rsidRPr="00135DD0">
              <w:rPr>
                <w:rFonts w:ascii="Times New Roman" w:hAnsi="Times New Roman" w:cs="Times New Roman"/>
                <w:color w:val="222222"/>
                <w:u w:val="single"/>
              </w:rPr>
              <w:t>TAATTTCTACTCTTGTAGAT</w:t>
            </w:r>
            <w:r w:rsidRPr="00135DD0">
              <w:rPr>
                <w:rFonts w:ascii="Times New Roman" w:eastAsia="Arial Unicode MS" w:hAnsi="Times New Roman" w:cs="Times New Roman"/>
                <w:b/>
                <w:bCs/>
                <w:szCs w:val="20"/>
              </w:rPr>
              <w:t>CTGAAAATAATGAAAACACTT</w:t>
            </w:r>
            <w:r w:rsidRPr="00135DD0">
              <w:rPr>
                <w:rFonts w:ascii="Times New Roman" w:eastAsia="Malgun Gothic" w:hAnsi="Times New Roman" w:cs="Times New Roman"/>
                <w:color w:val="000000"/>
                <w:szCs w:val="16"/>
              </w:rPr>
              <w:t>CAAATAAAACGAAAGGCTCAGTCGAAAGACTGGGCCTTTCGTTTTATcaacagcggtctactgaatctgagctagtgcgtgatataattaaaattatattca</w:t>
            </w:r>
          </w:p>
        </w:tc>
        <w:tc>
          <w:tcPr>
            <w:tcW w:w="1180" w:type="pct"/>
            <w:vAlign w:val="center"/>
          </w:tcPr>
          <w:p w14:paraId="086ADD73" w14:textId="506A0500" w:rsidR="00F40BF3" w:rsidRPr="00135DD0" w:rsidRDefault="00F40BF3" w:rsidP="00F40BF3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Malgun Gothic" w:hAnsi="Times New Roman" w:cs="Times New Roman"/>
                <w:color w:val="000000"/>
              </w:rPr>
              <w:t xml:space="preserve">Lower case for plasmid overlap and spacer, </w:t>
            </w:r>
            <w:r w:rsidRPr="00135DD0">
              <w:rPr>
                <w:rFonts w:ascii="Times New Roman" w:eastAsia="Malgun Gothic" w:hAnsi="Times New Roman" w:cs="Times New Roman"/>
                <w:i/>
                <w:color w:val="000000"/>
              </w:rPr>
              <w:t>italicized</w:t>
            </w:r>
            <w:r w:rsidRPr="00135DD0">
              <w:rPr>
                <w:rFonts w:ascii="Times New Roman" w:eastAsia="Malgun Gothic" w:hAnsi="Times New Roman" w:cs="Times New Roman"/>
                <w:color w:val="000000"/>
              </w:rPr>
              <w:t xml:space="preserve"> for P</w:t>
            </w:r>
            <w:r w:rsidRPr="00135DD0">
              <w:rPr>
                <w:rFonts w:ascii="Times New Roman" w:eastAsia="Malgun Gothic" w:hAnsi="Times New Roman" w:cs="Times New Roman"/>
                <w:color w:val="000000"/>
                <w:vertAlign w:val="subscript"/>
              </w:rPr>
              <w:t>dnaKmut</w:t>
            </w:r>
            <w:r w:rsidRPr="00135DD0">
              <w:rPr>
                <w:rFonts w:ascii="Times New Roman" w:eastAsia="Malgun Gothic" w:hAnsi="Times New Roman" w:cs="Times New Roman"/>
                <w:color w:val="000000"/>
              </w:rPr>
              <w:t xml:space="preserve"> promoter sequence, </w:t>
            </w:r>
            <w:r w:rsidRPr="00135DD0">
              <w:rPr>
                <w:rFonts w:ascii="Times New Roman" w:eastAsia="Malgun Gothic" w:hAnsi="Times New Roman" w:cs="Times New Roman"/>
                <w:color w:val="000000"/>
                <w:u w:val="single"/>
              </w:rPr>
              <w:t>underlined</w:t>
            </w:r>
            <w:r w:rsidRPr="00135DD0">
              <w:rPr>
                <w:rFonts w:ascii="Times New Roman" w:eastAsia="Malgun Gothic" w:hAnsi="Times New Roman" w:cs="Times New Roman"/>
                <w:color w:val="000000"/>
              </w:rPr>
              <w:t xml:space="preserve"> for crRNA scaffold, </w:t>
            </w:r>
            <w:r w:rsidRPr="00135DD0">
              <w:rPr>
                <w:rFonts w:ascii="Times New Roman" w:eastAsia="Malgun Gothic" w:hAnsi="Times New Roman" w:cs="Times New Roman"/>
                <w:b/>
                <w:color w:val="000000"/>
              </w:rPr>
              <w:t>bold</w:t>
            </w:r>
            <w:r w:rsidRPr="00135DD0">
              <w:rPr>
                <w:rFonts w:ascii="Times New Roman" w:eastAsia="Malgun Gothic" w:hAnsi="Times New Roman" w:cs="Times New Roman"/>
                <w:color w:val="000000"/>
              </w:rPr>
              <w:t xml:space="preserve"> for </w:t>
            </w:r>
            <w:r w:rsidRPr="00135DD0">
              <w:rPr>
                <w:rFonts w:ascii="Times New Roman" w:eastAsia="Malgun Gothic" w:hAnsi="Times New Roman" w:cs="Times New Roman"/>
                <w:i/>
                <w:iCs/>
                <w:color w:val="000000"/>
              </w:rPr>
              <w:t>dacA</w:t>
            </w:r>
            <w:r w:rsidRPr="00135DD0">
              <w:rPr>
                <w:rFonts w:ascii="Times New Roman" w:eastAsia="Malgun Gothic" w:hAnsi="Times New Roman" w:cs="Times New Roman"/>
                <w:color w:val="000000"/>
              </w:rPr>
              <w:t xml:space="preserve"> targeting sequence, Upper case for rrnB1 terminator</w:t>
            </w:r>
          </w:p>
        </w:tc>
        <w:tc>
          <w:tcPr>
            <w:tcW w:w="679" w:type="pct"/>
            <w:vAlign w:val="center"/>
          </w:tcPr>
          <w:p w14:paraId="06BE3F73" w14:textId="0CAA0B8E" w:rsidR="00F40BF3" w:rsidRPr="00BF20DE" w:rsidRDefault="00F40BF3" w:rsidP="00F40BF3">
            <w:pPr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35D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For CRISPRi knockdown of </w:t>
            </w:r>
            <w:r w:rsidRPr="00135D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dacA</w:t>
            </w:r>
            <w:r w:rsidR="00BF20D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operon</w:t>
            </w:r>
          </w:p>
        </w:tc>
      </w:tr>
    </w:tbl>
    <w:p w14:paraId="5844D653" w14:textId="77777777" w:rsidR="00320CA2" w:rsidRPr="00135DD0" w:rsidRDefault="00320CA2">
      <w:pPr>
        <w:rPr>
          <w:rFonts w:ascii="Times New Roman" w:hAnsi="Times New Roman" w:cs="Times New Roman"/>
        </w:rPr>
      </w:pPr>
    </w:p>
    <w:p w14:paraId="1A89B4F8" w14:textId="77777777" w:rsidR="000D0407" w:rsidRPr="000D0407" w:rsidRDefault="000623A7" w:rsidP="000D0407">
      <w:pPr>
        <w:pStyle w:val="EndNoteBibliography"/>
        <w:spacing w:after="0"/>
        <w:ind w:left="720" w:hanging="720"/>
      </w:pPr>
      <w:r w:rsidRPr="00135DD0">
        <w:fldChar w:fldCharType="begin"/>
      </w:r>
      <w:r w:rsidRPr="00135DD0">
        <w:instrText xml:space="preserve"> ADDIN EN.REFLIST </w:instrText>
      </w:r>
      <w:r w:rsidRPr="00135DD0">
        <w:fldChar w:fldCharType="separate"/>
      </w:r>
      <w:r w:rsidR="000D0407" w:rsidRPr="000D0407">
        <w:t>1.</w:t>
      </w:r>
      <w:r w:rsidR="000D0407" w:rsidRPr="000D0407">
        <w:tab/>
        <w:t>Bauler LD, Hackstadt T.</w:t>
      </w:r>
      <w:r w:rsidR="000D0407" w:rsidRPr="000D0407">
        <w:rPr>
          <w:b/>
        </w:rPr>
        <w:t xml:space="preserve"> </w:t>
      </w:r>
      <w:r w:rsidR="000D0407" w:rsidRPr="000D0407">
        <w:t>2014. Expression and targeting of secreted proteins from Chlamydia trachomatis. J Bacteriol 196:1325-34.</w:t>
      </w:r>
    </w:p>
    <w:p w14:paraId="5EBC435E" w14:textId="77777777" w:rsidR="000D0407" w:rsidRPr="000D0407" w:rsidRDefault="000D0407" w:rsidP="000D0407">
      <w:pPr>
        <w:pStyle w:val="EndNoteBibliography"/>
        <w:ind w:left="720" w:hanging="720"/>
      </w:pPr>
      <w:r w:rsidRPr="000D0407">
        <w:t>2.</w:t>
      </w:r>
      <w:r w:rsidRPr="000D0407">
        <w:tab/>
        <w:t>Ouellette SP, Blay EA, Hatch ND, Fisher-Marvin LA.</w:t>
      </w:r>
      <w:r w:rsidRPr="000D0407">
        <w:rPr>
          <w:b/>
        </w:rPr>
        <w:t xml:space="preserve"> </w:t>
      </w:r>
      <w:r w:rsidRPr="000D0407">
        <w:t>2021. CRISPR Interference To Inducibly Repress Gene Expression in Chlamydia trachomatis. Infect Immun 89:e0010821.</w:t>
      </w:r>
    </w:p>
    <w:p w14:paraId="2FB361AF" w14:textId="2F9769A2" w:rsidR="008024CA" w:rsidRPr="00135DD0" w:rsidRDefault="000623A7" w:rsidP="003B37BF">
      <w:pPr>
        <w:rPr>
          <w:rFonts w:ascii="Times New Roman" w:hAnsi="Times New Roman" w:cs="Times New Roman"/>
        </w:rPr>
      </w:pPr>
      <w:r w:rsidRPr="00135DD0">
        <w:rPr>
          <w:rFonts w:ascii="Times New Roman" w:hAnsi="Times New Roman" w:cs="Times New Roman"/>
        </w:rPr>
        <w:fldChar w:fldCharType="end"/>
      </w:r>
    </w:p>
    <w:sectPr w:rsidR="008024CA" w:rsidRPr="00135DD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21D82" w14:textId="77777777" w:rsidR="00DE59E2" w:rsidRDefault="00DE59E2" w:rsidP="00F170E5">
      <w:pPr>
        <w:spacing w:after="0" w:line="240" w:lineRule="auto"/>
      </w:pPr>
      <w:r>
        <w:separator/>
      </w:r>
    </w:p>
  </w:endnote>
  <w:endnote w:type="continuationSeparator" w:id="0">
    <w:p w14:paraId="241BA49C" w14:textId="77777777" w:rsidR="00DE59E2" w:rsidRDefault="00DE59E2" w:rsidP="00F17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C8190" w14:textId="77777777" w:rsidR="00DE59E2" w:rsidRDefault="00DE59E2" w:rsidP="00F170E5">
      <w:pPr>
        <w:spacing w:after="0" w:line="240" w:lineRule="auto"/>
      </w:pPr>
      <w:r>
        <w:separator/>
      </w:r>
    </w:p>
  </w:footnote>
  <w:footnote w:type="continuationSeparator" w:id="0">
    <w:p w14:paraId="37E29202" w14:textId="77777777" w:rsidR="00DE59E2" w:rsidRDefault="00DE59E2" w:rsidP="00F170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E1CE1"/>
    <w:multiLevelType w:val="hybridMultilevel"/>
    <w:tmpl w:val="9126F22E"/>
    <w:lvl w:ilvl="0" w:tplc="53AA0066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894924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xMjAztzQ0NjA1M7BQ0lEKTi0uzszPAykwNK8FADGdvFk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Bio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1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5eadz0dm2zdsnefpx7vvaz0pwsr0z009ftw&quot;&gt;Chlamydial cell division library-Converted&lt;record-ids&gt;&lt;item&gt;134&lt;/item&gt;&lt;item&gt;278&lt;/item&gt;&lt;/record-ids&gt;&lt;/item&gt;&lt;/Libraries&gt;"/>
  </w:docVars>
  <w:rsids>
    <w:rsidRoot w:val="0041425E"/>
    <w:rsid w:val="000133BA"/>
    <w:rsid w:val="00025278"/>
    <w:rsid w:val="000623A7"/>
    <w:rsid w:val="00070E71"/>
    <w:rsid w:val="000770DD"/>
    <w:rsid w:val="00084B97"/>
    <w:rsid w:val="000A10D3"/>
    <w:rsid w:val="000B0EB1"/>
    <w:rsid w:val="000D0407"/>
    <w:rsid w:val="000E4DAB"/>
    <w:rsid w:val="00135DD0"/>
    <w:rsid w:val="00156CE2"/>
    <w:rsid w:val="0016007E"/>
    <w:rsid w:val="001A0B5B"/>
    <w:rsid w:val="001A7594"/>
    <w:rsid w:val="001B3935"/>
    <w:rsid w:val="001E1248"/>
    <w:rsid w:val="002101FC"/>
    <w:rsid w:val="00210344"/>
    <w:rsid w:val="00213FEB"/>
    <w:rsid w:val="00227793"/>
    <w:rsid w:val="002377D1"/>
    <w:rsid w:val="00250BEC"/>
    <w:rsid w:val="00271675"/>
    <w:rsid w:val="00290456"/>
    <w:rsid w:val="002A3BCC"/>
    <w:rsid w:val="002A4707"/>
    <w:rsid w:val="002C7694"/>
    <w:rsid w:val="002D7D08"/>
    <w:rsid w:val="002F0A15"/>
    <w:rsid w:val="003039CD"/>
    <w:rsid w:val="00320CA2"/>
    <w:rsid w:val="00330ACE"/>
    <w:rsid w:val="00335D7D"/>
    <w:rsid w:val="00340A4C"/>
    <w:rsid w:val="00353D87"/>
    <w:rsid w:val="00354F21"/>
    <w:rsid w:val="00373FEA"/>
    <w:rsid w:val="00375D83"/>
    <w:rsid w:val="003864F2"/>
    <w:rsid w:val="003A6086"/>
    <w:rsid w:val="003B37BF"/>
    <w:rsid w:val="003D2EBA"/>
    <w:rsid w:val="003D6F64"/>
    <w:rsid w:val="003E3C15"/>
    <w:rsid w:val="003F4418"/>
    <w:rsid w:val="003F76EC"/>
    <w:rsid w:val="0041425E"/>
    <w:rsid w:val="0044607A"/>
    <w:rsid w:val="00466E93"/>
    <w:rsid w:val="004B350B"/>
    <w:rsid w:val="004C7C6B"/>
    <w:rsid w:val="004F12F6"/>
    <w:rsid w:val="00512158"/>
    <w:rsid w:val="00552E3A"/>
    <w:rsid w:val="0056093D"/>
    <w:rsid w:val="005668F6"/>
    <w:rsid w:val="005772E5"/>
    <w:rsid w:val="00580F7F"/>
    <w:rsid w:val="00592CA7"/>
    <w:rsid w:val="005953AB"/>
    <w:rsid w:val="005C0C0C"/>
    <w:rsid w:val="005E77FE"/>
    <w:rsid w:val="005F134E"/>
    <w:rsid w:val="005F684B"/>
    <w:rsid w:val="00612633"/>
    <w:rsid w:val="00613DD0"/>
    <w:rsid w:val="00633572"/>
    <w:rsid w:val="00673CEF"/>
    <w:rsid w:val="00697CF4"/>
    <w:rsid w:val="006C4AD4"/>
    <w:rsid w:val="006F414C"/>
    <w:rsid w:val="00751AD8"/>
    <w:rsid w:val="00755BFF"/>
    <w:rsid w:val="00757A2E"/>
    <w:rsid w:val="00760EE0"/>
    <w:rsid w:val="00773962"/>
    <w:rsid w:val="007778E3"/>
    <w:rsid w:val="007A306A"/>
    <w:rsid w:val="007B4FB1"/>
    <w:rsid w:val="007D5561"/>
    <w:rsid w:val="007D7D4F"/>
    <w:rsid w:val="008024CA"/>
    <w:rsid w:val="00807689"/>
    <w:rsid w:val="00841D64"/>
    <w:rsid w:val="00894C9A"/>
    <w:rsid w:val="008A3884"/>
    <w:rsid w:val="008B0457"/>
    <w:rsid w:val="008B614C"/>
    <w:rsid w:val="008C0F14"/>
    <w:rsid w:val="008C79F4"/>
    <w:rsid w:val="00900D7D"/>
    <w:rsid w:val="00906775"/>
    <w:rsid w:val="00972E6A"/>
    <w:rsid w:val="0097616F"/>
    <w:rsid w:val="0098223A"/>
    <w:rsid w:val="009870FC"/>
    <w:rsid w:val="00995F7A"/>
    <w:rsid w:val="009D5D9E"/>
    <w:rsid w:val="009D77CB"/>
    <w:rsid w:val="009E1A1C"/>
    <w:rsid w:val="00A07201"/>
    <w:rsid w:val="00A32970"/>
    <w:rsid w:val="00A378EA"/>
    <w:rsid w:val="00A526CB"/>
    <w:rsid w:val="00A55CCA"/>
    <w:rsid w:val="00A6783D"/>
    <w:rsid w:val="00A74B7F"/>
    <w:rsid w:val="00A765F7"/>
    <w:rsid w:val="00AA11C6"/>
    <w:rsid w:val="00AE34A1"/>
    <w:rsid w:val="00B30B39"/>
    <w:rsid w:val="00B50A1E"/>
    <w:rsid w:val="00B774BF"/>
    <w:rsid w:val="00BB2DBA"/>
    <w:rsid w:val="00BC4E52"/>
    <w:rsid w:val="00BF20DE"/>
    <w:rsid w:val="00C32EC8"/>
    <w:rsid w:val="00C55C94"/>
    <w:rsid w:val="00C845ED"/>
    <w:rsid w:val="00C938B8"/>
    <w:rsid w:val="00C9556E"/>
    <w:rsid w:val="00CA1113"/>
    <w:rsid w:val="00CD7F2E"/>
    <w:rsid w:val="00CE67D9"/>
    <w:rsid w:val="00D13E5F"/>
    <w:rsid w:val="00D20F14"/>
    <w:rsid w:val="00D42E24"/>
    <w:rsid w:val="00D450EC"/>
    <w:rsid w:val="00D50340"/>
    <w:rsid w:val="00D77E96"/>
    <w:rsid w:val="00D81916"/>
    <w:rsid w:val="00D95A76"/>
    <w:rsid w:val="00DA1EF2"/>
    <w:rsid w:val="00DA600A"/>
    <w:rsid w:val="00DB0FC9"/>
    <w:rsid w:val="00DE59E2"/>
    <w:rsid w:val="00E06FAB"/>
    <w:rsid w:val="00E10AC5"/>
    <w:rsid w:val="00E1534F"/>
    <w:rsid w:val="00E20337"/>
    <w:rsid w:val="00E20DAA"/>
    <w:rsid w:val="00E3201F"/>
    <w:rsid w:val="00E440A9"/>
    <w:rsid w:val="00E47821"/>
    <w:rsid w:val="00E5783A"/>
    <w:rsid w:val="00E73BDE"/>
    <w:rsid w:val="00E73F87"/>
    <w:rsid w:val="00E952E6"/>
    <w:rsid w:val="00EA33FC"/>
    <w:rsid w:val="00EA5222"/>
    <w:rsid w:val="00EC56EB"/>
    <w:rsid w:val="00EF3522"/>
    <w:rsid w:val="00F155AA"/>
    <w:rsid w:val="00F170E5"/>
    <w:rsid w:val="00F37AFD"/>
    <w:rsid w:val="00F40BF3"/>
    <w:rsid w:val="00F654D7"/>
    <w:rsid w:val="00F81B9F"/>
    <w:rsid w:val="00FA4BE0"/>
    <w:rsid w:val="00FC59B6"/>
    <w:rsid w:val="00FC766F"/>
    <w:rsid w:val="00FF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C1F25"/>
  <w15:chartTrackingRefBased/>
  <w15:docId w15:val="{56B6EFF4-75CC-4B16-A62A-6A2CB8EC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4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70E5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170E5"/>
  </w:style>
  <w:style w:type="paragraph" w:styleId="Footer">
    <w:name w:val="footer"/>
    <w:basedOn w:val="Normal"/>
    <w:link w:val="FooterChar"/>
    <w:uiPriority w:val="99"/>
    <w:unhideWhenUsed/>
    <w:rsid w:val="00F170E5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170E5"/>
  </w:style>
  <w:style w:type="paragraph" w:styleId="ListParagraph">
    <w:name w:val="List Paragraph"/>
    <w:basedOn w:val="Normal"/>
    <w:uiPriority w:val="34"/>
    <w:qFormat/>
    <w:rsid w:val="00F170E5"/>
    <w:pPr>
      <w:ind w:leftChars="400" w:left="800"/>
    </w:pPr>
  </w:style>
  <w:style w:type="character" w:styleId="CommentReference">
    <w:name w:val="annotation reference"/>
    <w:basedOn w:val="DefaultParagraphFont"/>
    <w:uiPriority w:val="99"/>
    <w:semiHidden/>
    <w:unhideWhenUsed/>
    <w:rsid w:val="00CD7F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7F2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7F2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F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F2E"/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F2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F2E"/>
    <w:rPr>
      <w:rFonts w:ascii="Times New Roman" w:hAnsi="Times New Roman" w:cs="Times New Roman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0623A7"/>
    <w:pPr>
      <w:spacing w:after="0"/>
      <w:jc w:val="center"/>
    </w:pPr>
    <w:rPr>
      <w:rFonts w:ascii="Times New Roman" w:eastAsia="Malgun Gothic" w:hAnsi="Times New Roman" w:cs="Times New Roman"/>
      <w:noProof/>
      <w:sz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623A7"/>
    <w:rPr>
      <w:rFonts w:ascii="Times New Roman" w:eastAsia="Malgun Gothic" w:hAnsi="Times New Roman" w:cs="Times New Roman"/>
      <w:noProof/>
      <w:sz w:val="22"/>
    </w:rPr>
  </w:style>
  <w:style w:type="paragraph" w:customStyle="1" w:styleId="EndNoteBibliography">
    <w:name w:val="EndNote Bibliography"/>
    <w:basedOn w:val="Normal"/>
    <w:link w:val="EndNoteBibliographyChar"/>
    <w:rsid w:val="000623A7"/>
    <w:pPr>
      <w:spacing w:line="360" w:lineRule="auto"/>
    </w:pPr>
    <w:rPr>
      <w:rFonts w:ascii="Times New Roman" w:eastAsia="Malgun Gothic" w:hAnsi="Times New Roman" w:cs="Times New Roman"/>
      <w:noProof/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0623A7"/>
    <w:rPr>
      <w:rFonts w:ascii="Times New Roman" w:eastAsia="Malgun Gothic" w:hAnsi="Times New Roman" w:cs="Times New Roman"/>
      <w:noProof/>
      <w:sz w:val="22"/>
    </w:rPr>
  </w:style>
  <w:style w:type="character" w:customStyle="1" w:styleId="font1401">
    <w:name w:val="font1401"/>
    <w:basedOn w:val="DefaultParagraphFont"/>
    <w:rsid w:val="00C938B8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411">
    <w:name w:val="font1411"/>
    <w:basedOn w:val="DefaultParagraphFont"/>
    <w:rsid w:val="00C938B8"/>
    <w:rPr>
      <w:rFonts w:ascii="Arial" w:hAnsi="Arial" w:cs="Arial" w:hint="default"/>
      <w:b w:val="0"/>
      <w:bCs w:val="0"/>
      <w:i w:val="0"/>
      <w:iCs w:val="0"/>
      <w:strike w:val="0"/>
      <w:dstrike w:val="0"/>
      <w:color w:val="D09B2C"/>
      <w:sz w:val="20"/>
      <w:szCs w:val="20"/>
      <w:u w:val="none"/>
      <w:effect w:val="none"/>
    </w:rPr>
  </w:style>
  <w:style w:type="character" w:customStyle="1" w:styleId="font1871">
    <w:name w:val="font1871"/>
    <w:basedOn w:val="DefaultParagraphFont"/>
    <w:rsid w:val="00CE67D9"/>
    <w:rPr>
      <w:rFonts w:ascii="Lucida Console" w:hAnsi="Lucida Console" w:hint="default"/>
      <w:b w:val="0"/>
      <w:bCs w:val="0"/>
      <w:i w:val="0"/>
      <w:iCs w:val="0"/>
      <w:strike w:val="0"/>
      <w:dstrike w:val="0"/>
      <w:color w:val="D09B2C"/>
      <w:sz w:val="22"/>
      <w:szCs w:val="22"/>
      <w:u w:val="none"/>
      <w:effect w:val="none"/>
    </w:rPr>
  </w:style>
  <w:style w:type="character" w:customStyle="1" w:styleId="font1851">
    <w:name w:val="font1851"/>
    <w:basedOn w:val="DefaultParagraphFont"/>
    <w:rsid w:val="00CE67D9"/>
    <w:rPr>
      <w:rFonts w:ascii="Lucida Console" w:hAnsi="Lucida Console" w:hint="default"/>
      <w:b w:val="0"/>
      <w:bCs w:val="0"/>
      <w:i w:val="0"/>
      <w:iCs w:val="0"/>
      <w:strike w:val="0"/>
      <w:dstrike w:val="0"/>
      <w:color w:val="C64449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9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647660-2152-4456-ABD9-4F9D31544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Ouellette, Scot</cp:lastModifiedBy>
  <cp:revision>69</cp:revision>
  <dcterms:created xsi:type="dcterms:W3CDTF">2020-06-29T18:51:00Z</dcterms:created>
  <dcterms:modified xsi:type="dcterms:W3CDTF">2025-08-27T16:56:00Z</dcterms:modified>
</cp:coreProperties>
</file>