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2132" w14:textId="77777777" w:rsidR="004E2CB9" w:rsidRDefault="004E2CB9">
      <w:pPr>
        <w:spacing w:before="240" w:after="240" w:line="480" w:lineRule="auto"/>
      </w:pPr>
    </w:p>
    <w:sdt>
      <w:sdtPr>
        <w:tag w:val="goog_rdk_6"/>
        <w:id w:val="1463219891"/>
        <w:lock w:val="contentLocked"/>
      </w:sdtPr>
      <w:sdtEndPr/>
      <w:sdtContent>
        <w:tbl>
          <w:tblPr>
            <w:tblStyle w:val="a"/>
            <w:tblW w:w="93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05"/>
            <w:gridCol w:w="1155"/>
            <w:gridCol w:w="1695"/>
            <w:gridCol w:w="1815"/>
            <w:gridCol w:w="1785"/>
            <w:gridCol w:w="1935"/>
            <w:tblGridChange w:id="0">
              <w:tblGrid>
                <w:gridCol w:w="1005"/>
                <w:gridCol w:w="1155"/>
                <w:gridCol w:w="1695"/>
                <w:gridCol w:w="1815"/>
                <w:gridCol w:w="1785"/>
                <w:gridCol w:w="1935"/>
              </w:tblGrid>
            </w:tblGridChange>
          </w:tblGrid>
          <w:tr w:rsidR="00CE7B2C" w14:paraId="1870BB22" w14:textId="77777777">
            <w:trPr>
              <w:trHeight w:val="400"/>
            </w:trPr>
            <w:tc>
              <w:tcPr>
                <w:tcW w:w="10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DCF3C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Target</w:t>
                </w:r>
              </w:p>
            </w:tc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80EEA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</w:t>
                </w:r>
              </w:p>
            </w:tc>
            <w:tc>
              <w:tcPr>
                <w:tcW w:w="7230" w:type="dxa"/>
                <w:gridSpan w:val="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4FB8C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Number of unique peptides</w:t>
                </w:r>
              </w:p>
            </w:tc>
          </w:tr>
          <w:tr w:rsidR="00CE7B2C" w14:paraId="4DE34FC1" w14:textId="77777777">
            <w:tc>
              <w:tcPr>
                <w:tcW w:w="10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C7BF19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FB0152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6E5519" w14:textId="77777777" w:rsidR="00CE7B2C" w:rsidRDefault="00EE04CC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51 °C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C35D4D" w14:textId="77777777" w:rsidR="00CE7B2C" w:rsidRDefault="00EE04CC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56/57 °C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DF15D0" w14:textId="77777777" w:rsidR="00CE7B2C" w:rsidRDefault="00EE04CC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60/61 °C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5480F1" w14:textId="77777777" w:rsidR="00CE7B2C" w:rsidRDefault="00EE04CC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64 °C</w:t>
                </w:r>
              </w:p>
            </w:tc>
          </w:tr>
          <w:tr w:rsidR="00CE7B2C" w14:paraId="0A0C804A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776D6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MsbA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AD4E3B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9EF54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13,12,6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34F92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Control:11,4,9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46AB1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Control:7,5,6</w:t>
                </w:r>
              </w:p>
            </w:tc>
            <w:tc>
              <w:tcPr>
                <w:tcW w:w="1935" w:type="dxa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1DDF4D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6495367A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A25F5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3058E3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CEAC7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16,16,15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BC482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Treatment:17,15,17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29972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14,11,14</w:t>
                </w:r>
              </w:p>
            </w:tc>
            <w:tc>
              <w:tcPr>
                <w:tcW w:w="1935" w:type="dxa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9789F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2C9FD3F8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57CD6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ABCA6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707FAE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DEE8B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9,12,13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92784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Control:5,3,6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1DAE7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Control:1,0,3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BBB1C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Control:1,0,0</w:t>
                </w:r>
              </w:p>
            </w:tc>
          </w:tr>
          <w:tr w:rsidR="00CE7B2C" w14:paraId="75921155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939F2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E18CC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1A44B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Treatment:21,19,23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CA1A6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Treatment:12,15,17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64EFE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Treatment:12,13,11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53AFF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Treatment:7,7,9</w:t>
                </w:r>
              </w:p>
            </w:tc>
          </w:tr>
          <w:sdt>
            <w:sdtPr>
              <w:rPr>
                <w:sz w:val="20"/>
                <w:szCs w:val="20"/>
              </w:rPr>
              <w:tag w:val="goog_rdk_5"/>
              <w:id w:val="-2144839136"/>
            </w:sdtPr>
            <w:sdtEndPr>
              <w:rPr>
                <w:sz w:val="24"/>
                <w:szCs w:val="24"/>
              </w:rPr>
            </w:sdtEndPr>
            <w:sdtContent>
              <w:tr w:rsidR="00CE7B2C" w14:paraId="7EE40864" w14:textId="77777777" w:rsidTr="00CE7B2C">
                <w:tblPrEx>
                  <w:tblW w:w="939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  <w:tblPrExChange w:id="1" w:author="Ashim Bhattacharya" w:date="2025-09-16T21:19:00Z">
                    <w:tblPrEx>
                      <w:tblW w:w="939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600" w:firstRow="0" w:lastRow="0" w:firstColumn="0" w:lastColumn="0" w:noHBand="1" w:noVBand="1"/>
                    </w:tblPrEx>
                  </w:tblPrExChange>
                </w:tblPrEx>
                <w:trPr>
                  <w:trHeight w:val="600"/>
                  <w:trPrChange w:id="2" w:author="Ashim Bhattacharya" w:date="2025-09-16T21:19:00Z">
                    <w:trPr>
                      <w:trHeight w:val="609"/>
                    </w:trPr>
                  </w:trPrChange>
                </w:trPr>
                <w:tc>
                  <w:tcPr>
                    <w:tcW w:w="1005" w:type="dxa"/>
                    <w:vMerge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  <w:tcPrChange w:id="3" w:author="Ashim Bhattacharya" w:date="2025-09-16T21:19:00Z">
                      <w:tcPr>
                        <w:tcW w:w="0" w:type="auto"/>
                        <w:vMerge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</w:tcPrChange>
                  </w:tcPr>
                  <w:p w14:paraId="7FAFE715" w14:textId="77777777" w:rsidR="00CE7B2C" w:rsidRDefault="00CE7B2C">
                    <w:pPr>
                      <w:widowControl w:val="0"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155" w:type="dxa"/>
                    <w:vMerge w:val="restart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  <w:tcPrChange w:id="4" w:author="Ashim Bhattacharya" w:date="2025-09-16T21:19:00Z">
                      <w:tcPr>
                        <w:tcW w:w="0" w:type="auto"/>
                        <w:vMerge w:val="restart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</w:tcPrChange>
                  </w:tcPr>
                  <w:p w14:paraId="1A40FE8D" w14:textId="77777777" w:rsidR="00CE7B2C" w:rsidRDefault="00EE04CC">
                    <w:pPr>
                      <w:spacing w:before="240" w:after="240"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ATP–VO₄ (DB-TPP)</w:t>
                    </w:r>
                  </w:p>
                </w:tc>
                <w:tc>
                  <w:tcPr>
                    <w:tcW w:w="1695" w:type="dxa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  <w:tcPrChange w:id="5" w:author="Ashim Bhattacharya" w:date="2025-09-16T21:19:00Z"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</w:tcPrChange>
                  </w:tcPr>
                  <w:p w14:paraId="4A722CAE" w14:textId="77777777" w:rsidR="00CE7B2C" w:rsidRDefault="00EE04CC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Control:22,25,25</w:t>
                    </w:r>
                  </w:p>
                </w:tc>
                <w:tc>
                  <w:tcPr>
                    <w:tcW w:w="1815" w:type="dxa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  <w:tcPrChange w:id="6" w:author="Ashim Bhattacharya" w:date="2025-09-16T21:19:00Z"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</w:tcPrChange>
                  </w:tcPr>
                  <w:p w14:paraId="1928F7AA" w14:textId="77777777" w:rsidR="00CE7B2C" w:rsidRDefault="00EE04CC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Control:25,27,23</w:t>
                    </w:r>
                  </w:p>
                </w:tc>
                <w:tc>
                  <w:tcPr>
                    <w:tcW w:w="1785" w:type="dxa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  <w:tcPrChange w:id="7" w:author="Ashim Bhattacharya" w:date="2025-09-16T21:19:00Z"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</w:tcPrChange>
                  </w:tcPr>
                  <w:p w14:paraId="53B1F02D" w14:textId="77777777" w:rsidR="00CE7B2C" w:rsidRDefault="00EE04CC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Control:22,23,22</w:t>
                    </w:r>
                  </w:p>
                </w:tc>
                <w:tc>
                  <w:tcPr>
                    <w:tcW w:w="1935" w:type="dxa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  <w:tcPrChange w:id="8" w:author="Ashim Bhattacharya" w:date="2025-09-16T21:19:00Z"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</w:tcPrChange>
                  </w:tcPr>
                  <w:p w14:paraId="6C57C9C2" w14:textId="77777777" w:rsidR="00CE7B2C" w:rsidRDefault="00EE04CC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Control:14,19,15</w:t>
                    </w:r>
                  </w:p>
                </w:tc>
              </w:tr>
            </w:sdtContent>
          </w:sdt>
          <w:tr w:rsidR="00CE7B2C" w14:paraId="3C387151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22DA5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1F18BF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05026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Treatment:25,25,24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39C09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Treatment:22,24,23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9D7FD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Treatment:17,5,22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3D92E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Treatment:13,20,15</w:t>
                </w:r>
              </w:p>
            </w:tc>
          </w:tr>
          <w:tr w:rsidR="00CE7B2C" w14:paraId="25EF2296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60176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6DADBE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F332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Control:6,5,5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49626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Control:0,1,0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5145C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6B50BCF1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0EA3E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B34207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F8EC0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Treatment:1,5,7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826D3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Treatment:2,2,1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A530D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10FB3CFD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6D52E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122A3A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AE9C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Control:6,5,5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16868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Control:3,1,5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33B4B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Control:1,2,3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A8E23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7E0AB72C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5F63B2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805678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81F2E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Treatment:6,7,6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50D32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Treatment:3,6,4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C03D7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Treatment:2,0,1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035CC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3DB06B12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22095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ABCB11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CE5B0D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87DDF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Control:13,10,15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5AF0D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Control:0,3,4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D67D7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970BE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Control:0,1,0</w:t>
                </w:r>
              </w:p>
            </w:tc>
          </w:tr>
          <w:tr w:rsidR="00CE7B2C" w14:paraId="58A06600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085653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E489B7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8409F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Treatment:21,22,21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7F5CC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Treatment:6,13,12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17883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Treatment:6,10,9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D1E08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Treatment:1,2,3</w:t>
                </w:r>
              </w:p>
            </w:tc>
          </w:tr>
          <w:tr w:rsidR="00CE7B2C" w14:paraId="0222349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75F39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0F4078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29408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Control:30,32,29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9CEAA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Control:26,25,27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E22B2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Control:22,20,24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9E835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Control:16,15,16</w:t>
                </w:r>
              </w:p>
            </w:tc>
          </w:tr>
          <w:tr w:rsidR="00CE7B2C" w14:paraId="1D749208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4777D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CD52CA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EDFE8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Treatment:38,37,38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495CA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Treatment:30,32,23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74389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Treatment:20,5,19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AB4B4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Treatment:15,23,17</w:t>
                </w:r>
              </w:p>
            </w:tc>
          </w:tr>
          <w:tr w:rsidR="00CE7B2C" w14:paraId="7467CBF5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12F435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2F4AAE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50BC3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5277D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CCE48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7750AAB1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0869B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CB9686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5A69B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97A0C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FFA45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4B640997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B149B3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654C8A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36355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Control:6,6,5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A9BB2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Control:1,2,3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C970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Control:1,2,1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BA268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00A7A2F3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D0C0D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81FF64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2FADF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Treatment:8,8,7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32BD1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Treatment:7,3,4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8E0B8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Treatment:2,0,4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5E106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76F6BFB1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22F6D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ABCB6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64FA56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E4A52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Control:0,1,1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A1E42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BA6B1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BDAD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62B70959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24F0D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387EEF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6A896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Treatment:3,3,3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2590D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31E43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0CEB9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360F9FC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EE811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DAF618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1FCD0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9B5B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8C6F4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964CD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5B15419D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70A539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7F3181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9B0BB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1E1E6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8095C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FFD18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1B530DE3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8318B3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575DC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B4569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6B599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57E0A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1BFC5C63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88A6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F2F340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6AC9E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13D3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2783E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249B0DA8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70F42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53E3EB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5BA77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3FB5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3ED9A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31B93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25C3DA75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67B2F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4A35EE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03B0C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Treatment:3,2,2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A1501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Treatment:2,2,2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89F94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2D668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18011F71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A08CE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ABCC2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4B3271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DB0AC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Control:6,4,9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39DD3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E9891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3CEA9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3315525C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FF17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7E4927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C9338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Treatment:13,15,10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CBDF5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Treatment:6,6,5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44307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Treatment:3,5,2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04755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60C8B00B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055429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7A8055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9A3C1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Control:13,15,15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00C1F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Control:16,11,12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1EA2C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Control:8,10,8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57C26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Control:3,3,5</w:t>
                </w:r>
              </w:p>
            </w:tc>
          </w:tr>
          <w:tr w:rsidR="00CE7B2C" w14:paraId="4CD9652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1687A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5F4D4B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24E32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Treatment:22,19,16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2A3B4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Treatment:17,16,15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03DC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Treatment:7,6,11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BDC27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Treatment:8,12,6</w:t>
                </w:r>
              </w:p>
            </w:tc>
          </w:tr>
          <w:tr w:rsidR="00CE7B2C" w14:paraId="5BE2D719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099B6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9B6DEC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4D6B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Control:2,2,4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3E1E7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23C254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271E5D54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62B7F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386F6C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17634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Treatment:3,1,6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480A3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Treatment:1,2,1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BD742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200344B2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EF32D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7E14FB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F7C7D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BA30B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EC8DE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0C256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48A5FE78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6F329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F3863F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71E0C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Treatment:4,3,2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C7F2A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B3CBE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A2265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573C4EB5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202F2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ABCC3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BD40FC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72D34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Control:10,6,7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1FE21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319F5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BB9B2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67AB59D3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A4554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68C210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E9B2E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Treatment:13,15,15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8158F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3F61D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Treatment:2,3,5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99219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25F1D0B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A1F30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54BA7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64260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13A4A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A0408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D78AB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313AFC04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E00F4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B830F3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3ABFA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D760A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A3D19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AC6F6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51660FF5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E2FC5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F896F7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C43C0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3F982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BD189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48BC23BD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7F0A7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C03BC2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C16FD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CA0A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DC6283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31ACE5BE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B3F5EE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EE975C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316D7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41BEF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Control:0,0,0,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487EF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3BDD7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77D3B4F7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F681FD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E5AA31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BEE72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B5A1D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0ED8E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A3CBF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6FD36CF9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D24E7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ABCC9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18B98B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92D79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Control:15,14,13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64E03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Control:6,5,6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FA989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Control:2,0,4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BBAC7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Control:1,0,2</w:t>
                </w:r>
              </w:p>
            </w:tc>
          </w:tr>
          <w:tr w:rsidR="00CE7B2C" w14:paraId="42F63EC4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088B5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D54378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8A306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Treatment:15,16,17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6FC92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Treatment:5,8,9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844F4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Treatment:7,13,10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E34C6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Treatment:8,7,6</w:t>
                </w:r>
              </w:p>
            </w:tc>
          </w:tr>
          <w:tr w:rsidR="00CE7B2C" w14:paraId="34F62ED7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D2C615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060E82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678D3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A201E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2EC85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C9776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Control:1,1,1</w:t>
                </w:r>
              </w:p>
            </w:tc>
          </w:tr>
          <w:tr w:rsidR="00CE7B2C" w14:paraId="314018A3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6FBD2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B87335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28A3A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Treatment:1,1,1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1A162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Treatment:1,1,1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CFC42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Treatment:1,1,1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A4258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Treatment:1,1,1</w:t>
                </w:r>
              </w:p>
            </w:tc>
          </w:tr>
          <w:tr w:rsidR="00CE7B2C" w14:paraId="5094568D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FDFD5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EC70BB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ADA16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Control:16,19,18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15093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Control:6,8,3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0F49E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21AFC9E7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93B4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F5289A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23932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Treatment:15,18,20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Treatment:3,12,8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6D71B4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1A715388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E16FA4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84E6C8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96586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Control:13,12,11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CA47C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Control:5,7,7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30676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Control:5,9,6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FB802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Control:4,3,6</w:t>
                </w:r>
              </w:p>
            </w:tc>
          </w:tr>
          <w:tr w:rsidR="00CE7B2C" w14:paraId="6C2CF471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9E54B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2393F8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F0552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Treatment:13,13,13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FEAA2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Treatment:11,9,9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D1975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Treatment:7,3,8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A7DF4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Treatment:3,5,4</w:t>
                </w:r>
              </w:p>
            </w:tc>
          </w:tr>
          <w:tr w:rsidR="00CE7B2C" w14:paraId="09AF54FE" w14:textId="77777777">
            <w:trPr>
              <w:trHeight w:val="630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AA818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ABCG2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36B4F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C81FD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Control:6,8,9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79A3D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Control:6,6,5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8E4B5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Control:2,0,1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EC135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Control:0,0,1</w:t>
                </w:r>
              </w:p>
            </w:tc>
          </w:tr>
          <w:tr w:rsidR="00CE7B2C" w14:paraId="34FACD7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5C39F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287A38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E586B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Treatment:8,7,9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EFD0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Treatment:8,8,7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EE568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Treatment:9,8,7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7B4B0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Treatment:4,5,5</w:t>
                </w:r>
              </w:p>
            </w:tc>
          </w:tr>
          <w:tr w:rsidR="00CE7B2C" w14:paraId="715696F7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A87033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50994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AD3D5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Control:10,11,11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16425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Control:9,9,10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FCBFE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Control:5,7,6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59E94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Control:4,4,4</w:t>
                </w:r>
              </w:p>
            </w:tc>
          </w:tr>
          <w:tr w:rsidR="00CE7B2C" w14:paraId="5027299F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EA639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FB5F6A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882AE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Treatment:10,11,12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24E5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Treatment:10,10,7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3129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Treatment:3,1,5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4D78F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Treatment:2,6,4</w:t>
                </w:r>
              </w:p>
            </w:tc>
          </w:tr>
          <w:tr w:rsidR="00CE7B2C" w14:paraId="0A86EE79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749CF2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B59DC5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726EB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Control:4,3,3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DA49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  <w:p w14:paraId="62700D5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Control:1,1,0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BCD6B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0F9A20D3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75B5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71793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506AD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Treatment:3,3,3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1FD7D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Treatment:0,1,0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A7C76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4828E890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EA0709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1CA993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A26D4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Control:3,3,3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4726D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A8FA9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A2447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10CD527B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6EAEA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2F54C7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D3FF6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Treatment:3,3,3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FAEE1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Treatment:3,3,3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8C94A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Treatment:3,2,3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2F188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5B241BD6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2053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ABCG5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EDC76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06658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72842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43986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3AFDB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08AB7D49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4CD02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DA928F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352D5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Treatment:2,2,2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A82E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1CDF9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BB620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44F72ED1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F2007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0959E9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CAF05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Control:2,1,2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7362B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9F054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999BB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188FAC68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CBED6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5E79D3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74A0D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Treatment:2,2,1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4A53D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Treatment:1,0,1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FE1E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0A69F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5A9F96BF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D5C16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AAD3E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850F4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7AB8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CFFD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607FD5A1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670DB4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8596F3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FC929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915C9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98DDC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4E54F202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337B4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0C0B9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24477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D663E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C2FC7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5D3F6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2D7D719A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D5100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D55442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0E2EC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25A17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AF76B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6B392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062CAB55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7BFD5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BCS1l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B27E4B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A3E9F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53D08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72663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809C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</w:tr>
          <w:tr w:rsidR="00CE7B2C" w14:paraId="0D1E051C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B595A5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3ADCDF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38092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6,7,6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C3716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1,4,2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E29FF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20746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1,0,0</w:t>
                </w:r>
              </w:p>
            </w:tc>
          </w:tr>
          <w:tr w:rsidR="00CE7B2C" w14:paraId="750996B4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B6C269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4D1BAD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2B740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1,4,4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0FACA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604B2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2FFCF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</w:tr>
          <w:tr w:rsidR="00CE7B2C" w14:paraId="66B2E93D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E76FF4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BEA128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395A3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7,5,4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47C6C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0,2,3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19A5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AB7BA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1,0,0</w:t>
                </w:r>
              </w:p>
            </w:tc>
          </w:tr>
          <w:tr w:rsidR="00CE7B2C" w14:paraId="22142CB5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AABED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69589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77673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BEF60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785" w:type="dxa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156F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935" w:type="dxa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A21533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4FCBD5CC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03D3C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13437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9D0C9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Treatment:,0,0,0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F95BF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0,0,0</w:t>
                </w:r>
              </w:p>
            </w:tc>
            <w:tc>
              <w:tcPr>
                <w:tcW w:w="1785" w:type="dxa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4AF644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935" w:type="dxa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D6642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1101D5C6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D5D97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046259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3DF26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89663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22E4B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ACCB5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15DE9F46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72C88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82997C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4712B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Treatment:13.10.12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A6138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Treatment:15,15,15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48177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Treatment:15,4,12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B8BAA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Treatment:16,13,9</w:t>
                </w:r>
              </w:p>
            </w:tc>
          </w:tr>
          <w:tr w:rsidR="00CE7B2C" w14:paraId="6C807B4C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90EFC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P2RX4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4BC412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AD960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3, 2, 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6203F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3,3,2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3F81E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66A2C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Control:3,4,5</w:t>
                </w:r>
              </w:p>
            </w:tc>
          </w:tr>
          <w:tr w:rsidR="00CE7B2C" w14:paraId="7E24D896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06F0D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5361D1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DC81B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3,3,1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692DC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Treatment:1,0,1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0F405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24BAF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Treatment:0,1,3</w:t>
                </w:r>
              </w:p>
            </w:tc>
          </w:tr>
          <w:tr w:rsidR="00CE7B2C" w14:paraId="63748D3C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95EA4D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4A76E6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C010B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3,1,4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4F5C4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2,3,2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9326E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4,3,3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47EDA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Control:1,1,2</w:t>
                </w:r>
              </w:p>
            </w:tc>
          </w:tr>
          <w:tr w:rsidR="00CE7B2C" w14:paraId="7F0CB12F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5B1CC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6BB9F1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C8F62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Treatment:2,1,1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97A7A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1,1,2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06C28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Treatment:1,2,2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266C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1,2,2</w:t>
                </w:r>
              </w:p>
            </w:tc>
          </w:tr>
          <w:tr w:rsidR="00CE7B2C" w14:paraId="2B42D9FE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F64552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CE2E3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CEA14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0E29B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  <w:tc>
              <w:tcPr>
                <w:tcW w:w="1785" w:type="dxa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621962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935" w:type="dxa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74934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265DC1C5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B1BEF7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F7CD77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922FD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42FEC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0,0,0</w:t>
                </w:r>
              </w:p>
            </w:tc>
            <w:tc>
              <w:tcPr>
                <w:tcW w:w="1785" w:type="dxa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3451A2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935" w:type="dxa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2CA90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783AB450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DF73F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6FA212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A944F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Control:2,2,2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C7629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Control:2,2,2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1E10C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Control:2,2,2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77491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Control:2,2,2</w:t>
                </w:r>
              </w:p>
            </w:tc>
          </w:tr>
          <w:tr w:rsidR="00CE7B2C" w14:paraId="07396E3E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24688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CB12D5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9E3EB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Treatment:2,1,2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D9857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Treatment:2,1,1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E217E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Treatment:2,0,2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BB9B1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Treatment:2,2,2</w:t>
                </w:r>
              </w:p>
            </w:tc>
          </w:tr>
          <w:tr w:rsidR="00CE7B2C" w14:paraId="6A4384F1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46EC6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P2RY6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E922BC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E659E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12, 13, 13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145B1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Control:2.2.3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F88A6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38A7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2AF6BE5B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FF49B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67BD19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CE12F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Treatment:12,10,13</w:t>
                </w:r>
              </w:p>
              <w:p w14:paraId="37B97D7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1031C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Treatment:3,5,6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355F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Treatment:2,4,3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1501E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538B672F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F16ED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3525E4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FB46C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22,22,22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D683C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4,2,3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893F9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59011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0,1,0</w:t>
                </w:r>
              </w:p>
            </w:tc>
          </w:tr>
          <w:tr w:rsidR="00CE7B2C" w14:paraId="17A9634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0246C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61E575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AC96F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25,23,25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27626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3,1,5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F80FB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7FE60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1,0,0</w:t>
                </w:r>
              </w:p>
            </w:tc>
          </w:tr>
          <w:tr w:rsidR="00CE7B2C" w14:paraId="63F62673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51890E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03D32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C741D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2,2,2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35154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1,1,0</w:t>
                </w:r>
              </w:p>
            </w:tc>
            <w:tc>
              <w:tcPr>
                <w:tcW w:w="1785" w:type="dxa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7DB4D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935" w:type="dxa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8F352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598B6716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2E068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D79CF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F6AAF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0,2,2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0A1C2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1,1,1</w:t>
                </w:r>
              </w:p>
            </w:tc>
            <w:tc>
              <w:tcPr>
                <w:tcW w:w="1785" w:type="dxa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E7D5A5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935" w:type="dxa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FBF8FA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74E2BAE2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FE8FC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ECEDC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B2BAA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Control:7,5,6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AF14E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C2786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92CD8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0,0,0</w:t>
                </w:r>
              </w:p>
            </w:tc>
          </w:tr>
          <w:tr w:rsidR="00CE7B2C" w14:paraId="1FF5677D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2854F5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500136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4B560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Treatment:8,8,4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30031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Treatment:1,2,3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F44EB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7BD05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0,0,0</w:t>
                </w:r>
              </w:p>
            </w:tc>
          </w:tr>
          <w:tr w:rsidR="00CE7B2C" w14:paraId="5E0CDE4E" w14:textId="77777777">
            <w:trPr>
              <w:trHeight w:val="609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8FE8E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P2RY12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E59146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02F13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Control:19,15,15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ED7D9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Control:2,5,4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F7C7D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B9A57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741B11CF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B932A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D8DBC1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733F9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Treatment:14,14,13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5BAB2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Treatment:3,6,9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C2819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8,9,8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F33A9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5,4,5</w:t>
                </w:r>
              </w:p>
            </w:tc>
          </w:tr>
          <w:tr w:rsidR="00CE7B2C" w14:paraId="5F31DC1E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872E6E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0D11F1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763E8A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Control:29, 30, 30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4A14D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22, 21, 25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0F4F3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20, 16, 18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5F685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Control:14, 12, 14</w:t>
                </w:r>
              </w:p>
            </w:tc>
          </w:tr>
          <w:tr w:rsidR="00CE7B2C" w14:paraId="78953D66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D64BE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2BCBEB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3AC3C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Treatment:29, 28, 29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754EC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23, 21, 23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5B3B6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19,11,17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037B1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Treatment:13,16,14</w:t>
                </w:r>
              </w:p>
            </w:tc>
          </w:tr>
          <w:tr w:rsidR="00CE7B2C" w14:paraId="59DAC04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61666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A2F429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7D81D8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6,4,7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EAF0B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 2,3,4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22887C" w14:textId="77777777" w:rsidR="00CE7B2C" w:rsidRDefault="00CE7B2C">
                <w:pPr>
                  <w:widowControl w:val="0"/>
                  <w:rPr>
                    <w:sz w:val="20"/>
                    <w:szCs w:val="20"/>
                    <w:highlight w:val="black"/>
                  </w:rPr>
                </w:pPr>
              </w:p>
            </w:tc>
          </w:tr>
          <w:tr w:rsidR="00CE7B2C" w14:paraId="6F7C4623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0E7B32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98F120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6728C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7,6,7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95019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 4,3,6</w:t>
                </w:r>
              </w:p>
              <w:p w14:paraId="0B6AAB7E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41A5A4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38F01619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9BAA73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6A95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FA29F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Control:2,1,2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29DD7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23446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02FEA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Control:0,0,0</w:t>
                </w:r>
              </w:p>
            </w:tc>
          </w:tr>
          <w:tr w:rsidR="00CE7B2C" w14:paraId="7E1C85E8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8C973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922CE4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D0EFB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Treatment:3,2,2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89CF05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D7D6D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5A091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Treatment:0,0,0</w:t>
                </w:r>
              </w:p>
            </w:tc>
          </w:tr>
          <w:tr w:rsidR="00CE7B2C" w14:paraId="5B440D41" w14:textId="77777777">
            <w:trPr>
              <w:trHeight w:val="585"/>
            </w:trPr>
            <w:tc>
              <w:tcPr>
                <w:tcW w:w="100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4A167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Mao-B</w:t>
                </w: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4C6609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ATP–VO₄ 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F357C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Control:20,18,18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7C99A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Control:15,14,14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1FACC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Control:14,0,13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352E74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Control:1,1,1</w:t>
                </w:r>
              </w:p>
            </w:tc>
          </w:tr>
          <w:tr w:rsidR="00CE7B2C" w14:paraId="38F95C02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BD4CC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376A26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F01750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Treatment:20,21,20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BB13E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Treatment:16,14,17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F8705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Treatment:14,17,18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9D1F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Treatment:14,15,15</w:t>
                </w:r>
              </w:p>
            </w:tc>
          </w:tr>
          <w:tr w:rsidR="00CE7B2C" w14:paraId="15B5F521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4B79B0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884148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ATP–VO₄ (DB-TPP)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3D5A0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Control:25,24,26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B35D1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Control:25,24,27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07FF9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Control:21,19,21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E45C4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Control:15,15,18</w:t>
                </w:r>
              </w:p>
            </w:tc>
          </w:tr>
          <w:tr w:rsidR="00CE7B2C" w14:paraId="00AD277A" w14:textId="77777777">
            <w:trPr>
              <w:trHeight w:val="609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89BB56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E480E3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314DD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Treatment:26,23,26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84BFE7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Treatment:25,21,21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C29F4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Treatment:17,6,19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64BCD6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Treatment:14,17,18</w:t>
                </w:r>
              </w:p>
            </w:tc>
          </w:tr>
          <w:tr w:rsidR="00CE7B2C" w14:paraId="72243BB6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D01C9C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E64360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2-MeS-ADP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3696B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Control:23,21,22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DFFE29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Control:20,17,17</w:t>
                </w:r>
              </w:p>
            </w:tc>
            <w:tc>
              <w:tcPr>
                <w:tcW w:w="3720" w:type="dxa"/>
                <w:gridSpan w:val="2"/>
                <w:vMerge w:val="restart"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26234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7DDD87D7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13A04D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F990B3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30FE11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Treatment:18,24,24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8FA041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  <w:p w14:paraId="6E039B6D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Treatment:20,18,19</w:t>
                </w:r>
              </w:p>
            </w:tc>
            <w:tc>
              <w:tcPr>
                <w:tcW w:w="3720" w:type="dxa"/>
                <w:gridSpan w:val="2"/>
                <w:vMerge/>
                <w:shd w:val="clear" w:color="auto" w:fill="0000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6E9F2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CE7B2C" w14:paraId="04BB0E84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B14508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B21C65" w14:textId="77777777" w:rsidR="00CE7B2C" w:rsidRDefault="00EE04CC">
                <w:pPr>
                  <w:spacing w:before="240" w:after="240" w:line="276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AMP-PNP</w:t>
                </w: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F83C63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Control:15,17,16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3178C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Control:10,13,13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F464A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Control:13,13,14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C74BFC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Control:8,9,8</w:t>
                </w:r>
              </w:p>
            </w:tc>
          </w:tr>
          <w:tr w:rsidR="00CE7B2C" w14:paraId="1BBDB416" w14:textId="77777777">
            <w:trPr>
              <w:trHeight w:val="477"/>
            </w:trPr>
            <w:tc>
              <w:tcPr>
                <w:tcW w:w="100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289D1F" w14:textId="77777777" w:rsidR="00CE7B2C" w:rsidRDefault="00CE7B2C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206676" w14:textId="77777777" w:rsidR="00CE7B2C" w:rsidRDefault="00CE7B2C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07792F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Treatment:17,17,17</w:t>
                </w:r>
              </w:p>
            </w:tc>
            <w:tc>
              <w:tcPr>
                <w:tcW w:w="18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0E26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Treatment:15,12,13</w:t>
                </w:r>
              </w:p>
            </w:tc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B98912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Treatment:10,10,14</w:t>
                </w:r>
              </w:p>
            </w:tc>
            <w:tc>
              <w:tcPr>
                <w:tcW w:w="19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CC253E" w14:textId="77777777" w:rsidR="00CE7B2C" w:rsidRDefault="00EE04CC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Treatment:10,9,7</w:t>
                </w:r>
              </w:p>
            </w:tc>
          </w:tr>
        </w:tbl>
      </w:sdtContent>
    </w:sdt>
    <w:p w14:paraId="57B26D82" w14:textId="4CDB5E52" w:rsidR="00CE7B2C" w:rsidRDefault="00EE04CC">
      <w:pPr>
        <w:spacing w:before="240" w:after="240" w:line="480" w:lineRule="auto"/>
      </w:pPr>
      <w:r>
        <w:rPr>
          <w:b/>
        </w:rPr>
        <w:t>Supplementary File 3</w:t>
      </w:r>
      <w:r w:rsidR="0093157B">
        <w:rPr>
          <w:b/>
        </w:rPr>
        <w:t>:</w:t>
      </w:r>
      <w:r w:rsidR="0093157B">
        <w:t xml:space="preserve"> </w:t>
      </w:r>
      <w:r w:rsidR="0093157B">
        <w:rPr>
          <w:b/>
        </w:rPr>
        <w:t>Unique peptide counts for proteins highlighted in this study.</w:t>
      </w:r>
      <w:r w:rsidR="0093157B">
        <w:t xml:space="preserve"> </w:t>
      </w:r>
    </w:p>
    <w:p w14:paraId="731FF2EF" w14:textId="77777777" w:rsidR="00CE7B2C" w:rsidRDefault="00EE04CC">
      <w:pPr>
        <w:spacing w:before="240" w:after="240" w:line="480" w:lineRule="auto"/>
        <w:rPr>
          <w:rFonts w:ascii="Arial" w:eastAsia="Arial" w:hAnsi="Arial" w:cs="Arial"/>
          <w:sz w:val="36"/>
          <w:szCs w:val="36"/>
        </w:rPr>
      </w:pPr>
      <w:proofErr w:type="spellStart"/>
      <w:r>
        <w:t>MsbA</w:t>
      </w:r>
      <w:proofErr w:type="spellEnd"/>
      <w:r>
        <w:t xml:space="preserve">, ABCA6, ABCB1, ABCB6, ABCC2, ABCC3, ABCC9, ABCG2, ABCG5, BCS1L, P2RX4, P2RY6, P2RY12, and MAO-B. Counts are from </w:t>
      </w:r>
      <w:proofErr w:type="spellStart"/>
      <w:r>
        <w:t>MaxQuant</w:t>
      </w:r>
      <w:proofErr w:type="spellEnd"/>
      <w:r>
        <w:t xml:space="preserve"> analyses using a data-</w:t>
      </w:r>
      <w:r>
        <w:lastRenderedPageBreak/>
        <w:t>dependent acquisition (DDA) workflow across the temperatures tested in MM-TPP (with ATP–VO₄, 2-MeS-ADP, and AMP-PNP) and in DB-TPP (with ATP–VO₄).</w:t>
      </w:r>
    </w:p>
    <w:sectPr w:rsidR="00CE7B2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B328" w14:textId="77777777" w:rsidR="00F01779" w:rsidRDefault="00F01779">
      <w:r>
        <w:separator/>
      </w:r>
    </w:p>
  </w:endnote>
  <w:endnote w:type="continuationSeparator" w:id="0">
    <w:p w14:paraId="4526D5FC" w14:textId="77777777" w:rsidR="00F01779" w:rsidRDefault="00F0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80" w14:textId="77777777" w:rsidR="00CE7B2C" w:rsidRDefault="00EE04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ptos" w:eastAsia="Aptos" w:hAnsi="Aptos" w:cs="Aptos"/>
        <w:color w:val="000000"/>
        <w:sz w:val="22"/>
        <w:szCs w:val="22"/>
      </w:rPr>
    </w:pPr>
    <w:r>
      <w:rPr>
        <w:rFonts w:ascii="Aptos" w:eastAsia="Aptos" w:hAnsi="Aptos" w:cs="Aptos"/>
        <w:color w:val="000000"/>
        <w:sz w:val="22"/>
        <w:szCs w:val="22"/>
      </w:rPr>
      <w:fldChar w:fldCharType="begin"/>
    </w:r>
    <w:r>
      <w:rPr>
        <w:rFonts w:ascii="Aptos" w:eastAsia="Aptos" w:hAnsi="Aptos" w:cs="Aptos"/>
        <w:color w:val="000000"/>
        <w:sz w:val="22"/>
        <w:szCs w:val="22"/>
      </w:rPr>
      <w:instrText>PAGE</w:instrText>
    </w:r>
    <w:r>
      <w:rPr>
        <w:rFonts w:ascii="Aptos" w:eastAsia="Aptos" w:hAnsi="Aptos" w:cs="Aptos"/>
        <w:color w:val="000000"/>
        <w:sz w:val="22"/>
        <w:szCs w:val="22"/>
      </w:rPr>
      <w:fldChar w:fldCharType="separate"/>
    </w:r>
    <w:r>
      <w:rPr>
        <w:rFonts w:ascii="Aptos" w:eastAsia="Aptos" w:hAnsi="Aptos" w:cs="Aptos"/>
        <w:color w:val="000000"/>
        <w:sz w:val="22"/>
        <w:szCs w:val="22"/>
      </w:rPr>
      <w:fldChar w:fldCharType="end"/>
    </w:r>
  </w:p>
  <w:p w14:paraId="75E6BFD6" w14:textId="77777777" w:rsidR="00CE7B2C" w:rsidRDefault="00CE7B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ptos" w:eastAsia="Aptos" w:hAnsi="Aptos" w:cs="Aptos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8000" w14:textId="77777777" w:rsidR="00CE7B2C" w:rsidRDefault="00EE04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ptos" w:eastAsia="Aptos" w:hAnsi="Aptos" w:cs="Aptos"/>
        <w:color w:val="000000"/>
        <w:sz w:val="22"/>
        <w:szCs w:val="22"/>
      </w:rPr>
    </w:pPr>
    <w:r>
      <w:rPr>
        <w:rFonts w:ascii="Aptos" w:eastAsia="Aptos" w:hAnsi="Aptos" w:cs="Aptos"/>
        <w:color w:val="000000"/>
        <w:sz w:val="22"/>
        <w:szCs w:val="22"/>
      </w:rPr>
      <w:fldChar w:fldCharType="begin"/>
    </w:r>
    <w:r>
      <w:rPr>
        <w:rFonts w:ascii="Aptos" w:eastAsia="Aptos" w:hAnsi="Aptos" w:cs="Aptos"/>
        <w:color w:val="000000"/>
        <w:sz w:val="22"/>
        <w:szCs w:val="22"/>
      </w:rPr>
      <w:instrText>PAGE</w:instrText>
    </w:r>
    <w:r>
      <w:rPr>
        <w:rFonts w:ascii="Aptos" w:eastAsia="Aptos" w:hAnsi="Aptos" w:cs="Aptos"/>
        <w:color w:val="000000"/>
        <w:sz w:val="22"/>
        <w:szCs w:val="22"/>
      </w:rPr>
      <w:fldChar w:fldCharType="separate"/>
    </w:r>
    <w:r w:rsidR="00BD102F">
      <w:rPr>
        <w:rFonts w:ascii="Aptos" w:eastAsia="Aptos" w:hAnsi="Aptos" w:cs="Aptos"/>
        <w:noProof/>
        <w:color w:val="000000"/>
        <w:sz w:val="22"/>
        <w:szCs w:val="22"/>
      </w:rPr>
      <w:t>1</w:t>
    </w:r>
    <w:r>
      <w:rPr>
        <w:rFonts w:ascii="Aptos" w:eastAsia="Aptos" w:hAnsi="Aptos" w:cs="Aptos"/>
        <w:color w:val="000000"/>
        <w:sz w:val="22"/>
        <w:szCs w:val="22"/>
      </w:rPr>
      <w:fldChar w:fldCharType="end"/>
    </w:r>
  </w:p>
  <w:p w14:paraId="200E2F5B" w14:textId="77777777" w:rsidR="00CE7B2C" w:rsidRDefault="00CE7B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ptos" w:eastAsia="Aptos" w:hAnsi="Aptos" w:cs="Aptos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7FDE" w14:textId="77777777" w:rsidR="00F01779" w:rsidRDefault="00F01779">
      <w:r>
        <w:separator/>
      </w:r>
    </w:p>
  </w:footnote>
  <w:footnote w:type="continuationSeparator" w:id="0">
    <w:p w14:paraId="1BF624E9" w14:textId="77777777" w:rsidR="00F01779" w:rsidRDefault="00F0177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him Bhattacharya">
    <w15:presenceInfo w15:providerId="Windows Live" w15:userId="5d967965b0fcd9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2C"/>
    <w:rsid w:val="00032A0A"/>
    <w:rsid w:val="000471E5"/>
    <w:rsid w:val="0015047E"/>
    <w:rsid w:val="00174E92"/>
    <w:rsid w:val="00210177"/>
    <w:rsid w:val="0022702A"/>
    <w:rsid w:val="004E2CB9"/>
    <w:rsid w:val="0057272E"/>
    <w:rsid w:val="005F5AF1"/>
    <w:rsid w:val="006E1C48"/>
    <w:rsid w:val="00815C6C"/>
    <w:rsid w:val="0093157B"/>
    <w:rsid w:val="00A340DE"/>
    <w:rsid w:val="00BD102F"/>
    <w:rsid w:val="00CE7B2C"/>
    <w:rsid w:val="00E043C0"/>
    <w:rsid w:val="00E824A7"/>
    <w:rsid w:val="00E94F3A"/>
    <w:rsid w:val="00EA15BF"/>
    <w:rsid w:val="00EE04CC"/>
    <w:rsid w:val="00EE30AF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42601"/>
  <w15:docId w15:val="{7BDD9A20-01D2-2644-863B-E98DA86D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E31619"/>
    <w:pPr>
      <w:ind w:left="720" w:hanging="720"/>
    </w:pPr>
    <w:rPr>
      <w:rFonts w:ascii="Aptos" w:eastAsia="Aptos" w:hAnsi="Aptos" w:cs="Aptos"/>
      <w:sz w:val="22"/>
      <w:szCs w:val="2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747E3"/>
    <w:pPr>
      <w:tabs>
        <w:tab w:val="center" w:pos="4680"/>
        <w:tab w:val="right" w:pos="9360"/>
      </w:tabs>
    </w:pPr>
    <w:rPr>
      <w:rFonts w:ascii="Aptos" w:eastAsia="Aptos" w:hAnsi="Aptos" w:cs="Aptos"/>
      <w:sz w:val="22"/>
      <w:szCs w:val="22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D747E3"/>
  </w:style>
  <w:style w:type="paragraph" w:styleId="Footer">
    <w:name w:val="footer"/>
    <w:basedOn w:val="Normal"/>
    <w:link w:val="FooterChar"/>
    <w:uiPriority w:val="99"/>
    <w:unhideWhenUsed/>
    <w:rsid w:val="00D747E3"/>
    <w:pPr>
      <w:tabs>
        <w:tab w:val="center" w:pos="4680"/>
        <w:tab w:val="right" w:pos="9360"/>
      </w:tabs>
    </w:pPr>
    <w:rPr>
      <w:rFonts w:ascii="Aptos" w:eastAsia="Aptos" w:hAnsi="Aptos" w:cs="Aptos"/>
      <w:sz w:val="22"/>
      <w:szCs w:val="22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D747E3"/>
  </w:style>
  <w:style w:type="character" w:styleId="CommentReference">
    <w:name w:val="annotation reference"/>
    <w:basedOn w:val="DefaultParagraphFont"/>
    <w:uiPriority w:val="99"/>
    <w:semiHidden/>
    <w:unhideWhenUsed/>
    <w:rsid w:val="00691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CEF"/>
    <w:pPr>
      <w:spacing w:after="160"/>
    </w:pPr>
    <w:rPr>
      <w:rFonts w:ascii="Aptos" w:eastAsia="Aptos" w:hAnsi="Aptos" w:cs="Aptos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C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CEF"/>
  </w:style>
  <w:style w:type="character" w:styleId="Hyperlink">
    <w:name w:val="Hyperlink"/>
    <w:basedOn w:val="DefaultParagraphFont"/>
    <w:uiPriority w:val="99"/>
    <w:unhideWhenUsed/>
    <w:rsid w:val="00D05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FC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45512"/>
  </w:style>
  <w:style w:type="character" w:styleId="PageNumber">
    <w:name w:val="page number"/>
    <w:basedOn w:val="DefaultParagraphFont"/>
    <w:uiPriority w:val="99"/>
    <w:semiHidden/>
    <w:unhideWhenUsed/>
    <w:rsid w:val="00E92581"/>
  </w:style>
  <w:style w:type="paragraph" w:styleId="Caption">
    <w:name w:val="caption"/>
    <w:basedOn w:val="Normal"/>
    <w:next w:val="Normal"/>
    <w:uiPriority w:val="2"/>
    <w:qFormat/>
    <w:rsid w:val="00557EE4"/>
    <w:pPr>
      <w:spacing w:line="480" w:lineRule="auto"/>
    </w:pPr>
    <w:rPr>
      <w:rFonts w:eastAsia="Cambria"/>
      <w:b/>
      <w:bCs/>
      <w:sz w:val="20"/>
      <w:szCs w:val="18"/>
    </w:rPr>
  </w:style>
  <w:style w:type="paragraph" w:styleId="Subtitle">
    <w:name w:val="Subtitle"/>
    <w:basedOn w:val="Normal"/>
    <w:next w:val="Normal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HxxSSnR5/OVa7/5iv1n/9HNVg==">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Pinder Jandu</dc:creator>
  <cp:lastModifiedBy>Ashim Bhattacharya</cp:lastModifiedBy>
  <cp:revision>16</cp:revision>
  <dcterms:created xsi:type="dcterms:W3CDTF">2025-06-01T18:48:00Z</dcterms:created>
  <dcterms:modified xsi:type="dcterms:W3CDTF">2025-10-24T00:04:00Z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{"style":{"styleID":"http://www.zotero.org/styles/elife","hasBibliography":true,"bibliographyStyleHasBeenSet":true},"prefs":{"fieldType":"Field","automaticJournalAbbreviations":false,"delayCitationUpdates":false,"noteType":0},"sessionID":"wCR9DLA0","zoter</vt:lpwstr>
  </property>
  <property fmtid="{D5CDD505-2E9C-101B-9397-08002B2CF9AE}" pid="3" name="ZOTERO_PREF_2">
    <vt:lpwstr>oVersion":"6.0.36","dataVersion":4}</vt:lpwstr>
  </property>
</Properties>
</file>