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8A6" w:rsidRPr="00A5462C" w:rsidRDefault="000748A6" w:rsidP="000748A6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2341"/>
      </w:tblGrid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8C">
              <w:rPr>
                <w:rFonts w:hint="eastAsia"/>
                <w:b/>
                <w:bCs/>
                <w:sz w:val="22"/>
                <w:szCs w:val="22"/>
              </w:rPr>
              <w:t>M</w:t>
            </w:r>
            <w:r w:rsidRPr="0023568C">
              <w:rPr>
                <w:b/>
                <w:bCs/>
                <w:sz w:val="22"/>
                <w:szCs w:val="22"/>
              </w:rPr>
              <w:t>odel</w:t>
            </w:r>
          </w:p>
        </w:tc>
        <w:tc>
          <w:tcPr>
            <w:tcW w:w="1276" w:type="dxa"/>
          </w:tcPr>
          <w:p w:rsidR="000748A6" w:rsidRDefault="000748A6" w:rsidP="0070443D">
            <w:pPr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t</m:t>
              </m:r>
            </m:oMath>
            <w:r w:rsidRPr="0023568C">
              <w:rPr>
                <w:rFonts w:hint="eastAsia"/>
                <w:b/>
                <w:bCs/>
                <w:sz w:val="22"/>
                <w:szCs w:val="22"/>
              </w:rPr>
              <w:t xml:space="preserve"> t</w:t>
            </w:r>
            <w:proofErr w:type="spellStart"/>
            <w:r w:rsidRPr="0023568C">
              <w:rPr>
                <w:b/>
                <w:bCs/>
                <w:sz w:val="22"/>
                <w:szCs w:val="22"/>
              </w:rPr>
              <w:t>es</w:t>
            </w:r>
            <w:r>
              <w:rPr>
                <w:b/>
                <w:bCs/>
                <w:sz w:val="22"/>
                <w:szCs w:val="22"/>
              </w:rPr>
              <w:t>t</w:t>
            </w:r>
            <w:proofErr w:type="spellEnd"/>
          </w:p>
          <w:p w:rsidR="000748A6" w:rsidRPr="0023568C" w:rsidRDefault="000748A6" w:rsidP="0070443D">
            <w:pPr>
              <w:jc w:val="center"/>
              <w:rPr>
                <w:b/>
                <w:bCs/>
                <w:sz w:val="22"/>
                <w:szCs w:val="22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(df=29)</m:t>
                </m:r>
              </m:oMath>
            </m:oMathPara>
          </w:p>
        </w:tc>
        <w:tc>
          <w:tcPr>
            <w:tcW w:w="1276" w:type="dxa"/>
          </w:tcPr>
          <w:p w:rsidR="000748A6" w:rsidRPr="0023568C" w:rsidRDefault="000748A6" w:rsidP="0070443D">
            <w:pPr>
              <w:jc w:val="center"/>
              <w:rPr>
                <w:b/>
                <w:bCs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p</m:t>
              </m:r>
            </m:oMath>
            <w:r>
              <w:rPr>
                <w:b/>
                <w:sz w:val="22"/>
                <w:szCs w:val="22"/>
              </w:rPr>
              <w:t>-value</w:t>
            </w:r>
          </w:p>
        </w:tc>
        <w:tc>
          <w:tcPr>
            <w:tcW w:w="2341" w:type="dxa"/>
          </w:tcPr>
          <w:p w:rsidR="000748A6" w:rsidRPr="0023568C" w:rsidRDefault="000748A6" w:rsidP="0070443D">
            <w:pPr>
              <w:jc w:val="center"/>
              <w:rPr>
                <w:b/>
                <w:bCs/>
                <w:sz w:val="22"/>
                <w:szCs w:val="22"/>
              </w:rPr>
            </w:pPr>
            <w:r w:rsidRPr="0023568C">
              <w:rPr>
                <w:b/>
                <w:bCs/>
                <w:sz w:val="22"/>
                <w:szCs w:val="22"/>
              </w:rPr>
              <w:t>Bonferroni</w:t>
            </w:r>
            <w:r>
              <w:rPr>
                <w:b/>
                <w:bCs/>
                <w:sz w:val="22"/>
                <w:szCs w:val="22"/>
              </w:rPr>
              <w:t xml:space="preserve">-corrected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p</m:t>
              </m:r>
            </m:oMath>
            <w:r w:rsidRPr="003B1C8E">
              <w:rPr>
                <w:rFonts w:ascii="Cambria Math" w:hAnsi="Cambria Math" w:hint="eastAsia"/>
                <w:b/>
                <w:iCs/>
                <w:sz w:val="22"/>
                <w:szCs w:val="22"/>
              </w:rPr>
              <w:t>-</w:t>
            </w:r>
            <w:r w:rsidRPr="003B1C8E">
              <w:rPr>
                <w:rFonts w:ascii="Cambria Math" w:hAnsi="Cambria Math"/>
                <w:b/>
                <w:iCs/>
                <w:sz w:val="22"/>
                <w:szCs w:val="22"/>
              </w:rPr>
              <w:t>v</w:t>
            </w:r>
            <w:r>
              <w:rPr>
                <w:rFonts w:ascii="Cambria Math" w:hAnsi="Cambria Math"/>
                <w:b/>
                <w:iCs/>
                <w:sz w:val="22"/>
                <w:szCs w:val="22"/>
              </w:rPr>
              <w:t>alue</w:t>
            </w:r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β</m:t>
              </m:r>
            </m:oMath>
            <w:r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SN-o</w:t>
            </w:r>
            <w:r w:rsidRPr="0023568C">
              <w:rPr>
                <w:sz w:val="22"/>
                <w:szCs w:val="22"/>
              </w:rPr>
              <w:t>riginal</w:t>
            </w:r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5.15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0.0001</m:t>
                </m:r>
              </m:oMath>
            </m:oMathPara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</m:t>
              </m:r>
            </m:oMath>
            <w:r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SN-o</w:t>
            </w:r>
            <w:r w:rsidRPr="0023568C">
              <w:rPr>
                <w:sz w:val="22"/>
                <w:szCs w:val="22"/>
              </w:rPr>
              <w:t>riginal</w:t>
            </w:r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6.93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αβ</m:t>
              </m:r>
            </m:oMath>
            <w:r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SN-o</w:t>
            </w:r>
            <w:r w:rsidRPr="0023568C">
              <w:rPr>
                <w:sz w:val="22"/>
                <w:szCs w:val="22"/>
              </w:rPr>
              <w:t>riginal</w:t>
            </w:r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8.56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S</w:t>
            </w:r>
            <w:r w:rsidRPr="0023568C">
              <w:rPr>
                <w:color w:val="000000" w:themeColor="text1"/>
                <w:sz w:val="22"/>
                <w:szCs w:val="22"/>
              </w:rPr>
              <w:t>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β</m:t>
              </m:r>
            </m:oMath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4.01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0.0004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0.0023</m:t>
                </m:r>
              </m:oMath>
            </m:oMathPara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αβ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β</m:t>
              </m:r>
            </m:oMath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6.55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</w:tr>
      <w:tr w:rsidR="000748A6" w:rsidRPr="0023568C" w:rsidTr="0070443D">
        <w:tc>
          <w:tcPr>
            <w:tcW w:w="3397" w:type="dxa"/>
          </w:tcPr>
          <w:p w:rsidR="000748A6" w:rsidRPr="0023568C" w:rsidRDefault="000748A6" w:rsidP="0070443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αβ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-</m:t>
              </m:r>
            </m:oMath>
            <w:r>
              <w:rPr>
                <w:color w:val="000000" w:themeColor="text1"/>
                <w:sz w:val="22"/>
                <w:szCs w:val="22"/>
              </w:rPr>
              <w:t xml:space="preserve"> SN-</w:t>
            </w:r>
            <w:proofErr w:type="spellStart"/>
            <w:r w:rsidRPr="0023568C">
              <w:rPr>
                <w:color w:val="000000" w:themeColor="text1"/>
                <w:sz w:val="22"/>
                <w:szCs w:val="22"/>
              </w:rPr>
              <w:t>SigDep</w:t>
            </w:r>
            <w:proofErr w:type="spellEnd"/>
            <w:r w:rsidRPr="0023568C">
              <w:rPr>
                <w:color w:val="000000" w:themeColor="text1"/>
                <w:sz w:val="22"/>
                <w:szCs w:val="22"/>
              </w:rPr>
              <w:t>-</w:t>
            </w:r>
            <m:oMath>
              <m:r>
                <w:rPr>
                  <w:rFonts w:ascii="Cambria Math" w:hAnsi="Cambria Math"/>
                  <w:color w:val="000000" w:themeColor="text1"/>
                  <w:sz w:val="22"/>
                  <w:szCs w:val="22"/>
                </w:rPr>
                <m:t>α</m:t>
              </m:r>
            </m:oMath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5.03</m:t>
                </m:r>
              </m:oMath>
            </m:oMathPara>
          </w:p>
        </w:tc>
        <w:tc>
          <w:tcPr>
            <w:tcW w:w="1276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0.0000</m:t>
                </m:r>
              </m:oMath>
            </m:oMathPara>
          </w:p>
        </w:tc>
        <w:tc>
          <w:tcPr>
            <w:tcW w:w="2341" w:type="dxa"/>
          </w:tcPr>
          <w:p w:rsidR="000748A6" w:rsidRPr="00F54CC8" w:rsidRDefault="000748A6" w:rsidP="0070443D">
            <w:pPr>
              <w:jc w:val="center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0.0001</m:t>
                </m:r>
              </m:oMath>
            </m:oMathPara>
          </w:p>
        </w:tc>
      </w:tr>
    </w:tbl>
    <w:p w:rsidR="000748A6" w:rsidRPr="003E2BE2" w:rsidRDefault="000748A6" w:rsidP="000748A6">
      <w:pPr>
        <w:rPr>
          <w:color w:val="000000" w:themeColor="text1"/>
        </w:rPr>
      </w:pPr>
    </w:p>
    <w:p w:rsidR="004B0E6F" w:rsidRDefault="004B0E6F"/>
    <w:sectPr w:rsidR="004B0E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A6"/>
    <w:rsid w:val="000748A6"/>
    <w:rsid w:val="001B1B8A"/>
    <w:rsid w:val="002B57C1"/>
    <w:rsid w:val="003C0433"/>
    <w:rsid w:val="004B0E6F"/>
    <w:rsid w:val="005426C8"/>
    <w:rsid w:val="00582D02"/>
    <w:rsid w:val="007E27C1"/>
    <w:rsid w:val="007F46AF"/>
    <w:rsid w:val="00A5710A"/>
    <w:rsid w:val="00B16B4E"/>
    <w:rsid w:val="00B9613F"/>
    <w:rsid w:val="00BD25F5"/>
    <w:rsid w:val="00E940D3"/>
    <w:rsid w:val="00E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CA0FD8"/>
  <w15:chartTrackingRefBased/>
  <w15:docId w15:val="{580F86B2-1989-6741-B16C-442967FB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A6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48A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Muchen Wang</dc:creator>
  <cp:keywords/>
  <dc:description/>
  <cp:lastModifiedBy>Muchen Wang</cp:lastModifiedBy>
  <cp:revision>2</cp:revision>
  <dcterms:created xsi:type="dcterms:W3CDTF">2026-04-15T19:53:00Z</dcterms:created>
  <dcterms:modified xsi:type="dcterms:W3CDTF">2026-04-16T16:49:00Z</dcterms:modified>
</cp:coreProperties>
</file>