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30046" w14:textId="1AA2E56B" w:rsidR="00E92140" w:rsidRPr="0010530B" w:rsidRDefault="00E92140" w:rsidP="00E921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GB" w:eastAsia="nl-NL"/>
        </w:rPr>
      </w:pPr>
      <w:r>
        <w:rPr>
          <w:rFonts w:ascii="Times New Roman" w:eastAsia="Times New Roman" w:hAnsi="Times New Roman" w:cs="Times New Roman"/>
          <w:b/>
          <w:bCs/>
          <w:lang w:val="en-GB" w:eastAsia="nl-NL"/>
        </w:rPr>
        <w:t xml:space="preserve">Supplementary file </w:t>
      </w:r>
      <w:r w:rsidR="00B126FA">
        <w:rPr>
          <w:rFonts w:ascii="Times New Roman" w:eastAsia="Times New Roman" w:hAnsi="Times New Roman" w:cs="Times New Roman"/>
          <w:b/>
          <w:bCs/>
          <w:lang w:val="en-GB" w:eastAsia="nl-NL"/>
        </w:rPr>
        <w:t>7</w:t>
      </w:r>
      <w:r w:rsidRPr="0010530B">
        <w:rPr>
          <w:rFonts w:ascii="Times New Roman" w:eastAsia="Times New Roman" w:hAnsi="Times New Roman" w:cs="Times New Roman"/>
          <w:b/>
          <w:bCs/>
          <w:lang w:val="en-GB" w:eastAsia="nl-NL"/>
        </w:rPr>
        <w:t>.</w:t>
      </w:r>
      <w:r w:rsidRPr="0010530B">
        <w:rPr>
          <w:rFonts w:ascii="Times New Roman" w:eastAsia="Times New Roman" w:hAnsi="Times New Roman" w:cs="Times New Roman"/>
          <w:lang w:val="en-GB" w:eastAsia="nl-NL"/>
        </w:rPr>
        <w:t xml:space="preserve"> </w:t>
      </w:r>
      <w:r w:rsidRPr="00DE07EA">
        <w:rPr>
          <w:rFonts w:ascii="Times New Roman" w:eastAsia="Times New Roman" w:hAnsi="Times New Roman" w:cs="Times New Roman"/>
          <w:b/>
          <w:bCs/>
          <w:lang w:val="en-GB" w:eastAsia="nl-NL"/>
        </w:rPr>
        <w:t xml:space="preserve">Plant species composition of flower strips </w:t>
      </w:r>
      <w:r w:rsidRPr="00684CD4">
        <w:rPr>
          <w:rFonts w:ascii="Times New Roman" w:eastAsia="Times New Roman" w:hAnsi="Times New Roman" w:cs="Times New Roman"/>
          <w:lang w:val="en-GB" w:eastAsia="nl-NL"/>
        </w:rPr>
        <w:t xml:space="preserve">adjacent to the strip cropping fields in Lelystad and </w:t>
      </w:r>
      <w:proofErr w:type="spellStart"/>
      <w:r w:rsidRPr="00684CD4">
        <w:rPr>
          <w:rFonts w:ascii="Times New Roman" w:eastAsia="Times New Roman" w:hAnsi="Times New Roman" w:cs="Times New Roman"/>
          <w:lang w:val="en-GB" w:eastAsia="nl-NL"/>
        </w:rPr>
        <w:t>Valthermond</w:t>
      </w:r>
      <w:proofErr w:type="spellEnd"/>
      <w:r w:rsidRPr="00684CD4">
        <w:rPr>
          <w:rFonts w:ascii="Times New Roman" w:eastAsia="Times New Roman" w:hAnsi="Times New Roman" w:cs="Times New Roman"/>
          <w:lang w:val="en-GB" w:eastAsia="nl-NL"/>
        </w:rPr>
        <w:t>.</w:t>
      </w:r>
    </w:p>
    <w:p w14:paraId="4DF4A842" w14:textId="77777777" w:rsidR="007E4C71" w:rsidRPr="00E92140" w:rsidRDefault="007E4C71">
      <w:pPr>
        <w:rPr>
          <w:lang w:val="en-GB"/>
        </w:rPr>
      </w:pPr>
    </w:p>
    <w:tbl>
      <w:tblPr>
        <w:tblW w:w="58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386"/>
      </w:tblGrid>
      <w:tr w:rsidR="005A5777" w:rsidRPr="0010530B" w14:paraId="497D0BE0" w14:textId="77777777" w:rsidTr="00414F48">
        <w:trPr>
          <w:trHeight w:val="15"/>
        </w:trPr>
        <w:tc>
          <w:tcPr>
            <w:tcW w:w="42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6D37C57" w14:textId="77777777" w:rsidR="005A5777" w:rsidRPr="0010530B" w:rsidRDefault="005A5777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nl-NL"/>
              </w:rPr>
              <w:t> </w:t>
            </w: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A55D298" w14:textId="77777777" w:rsidR="005A5777" w:rsidRPr="0010530B" w:rsidRDefault="005A5777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nl-NL"/>
              </w:rPr>
              <w:t xml:space="preserve">Species </w:t>
            </w:r>
          </w:p>
        </w:tc>
      </w:tr>
      <w:tr w:rsidR="005A5777" w:rsidRPr="0010530B" w14:paraId="61762D98" w14:textId="77777777" w:rsidTr="00414F48">
        <w:trPr>
          <w:trHeight w:val="15"/>
        </w:trPr>
        <w:tc>
          <w:tcPr>
            <w:tcW w:w="42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3D778D" w14:textId="77777777" w:rsidR="005A5777" w:rsidRPr="0010530B" w:rsidRDefault="005A5777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 1 </w:t>
            </w:r>
          </w:p>
        </w:tc>
        <w:tc>
          <w:tcPr>
            <w:tcW w:w="538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03AA3" w14:textId="77777777" w:rsidR="005A5777" w:rsidRPr="0010530B" w:rsidRDefault="005A5777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Achillea millefolium </w:t>
            </w: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(common yarrow) </w:t>
            </w:r>
          </w:p>
        </w:tc>
      </w:tr>
      <w:tr w:rsidR="005A5777" w:rsidRPr="0010530B" w14:paraId="48B43345" w14:textId="77777777" w:rsidTr="00414F48">
        <w:trPr>
          <w:trHeight w:val="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C00AC5" w14:textId="77777777" w:rsidR="005A5777" w:rsidRPr="0010530B" w:rsidRDefault="005A5777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 2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9E649" w14:textId="77777777" w:rsidR="005A5777" w:rsidRPr="0010530B" w:rsidRDefault="005A5777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Anethum graveolens </w:t>
            </w: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(dill) </w:t>
            </w:r>
          </w:p>
        </w:tc>
      </w:tr>
      <w:tr w:rsidR="005A5777" w:rsidRPr="0010530B" w14:paraId="69FFC107" w14:textId="77777777" w:rsidTr="00414F48">
        <w:trPr>
          <w:trHeight w:val="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1FB31C" w14:textId="77777777" w:rsidR="005A5777" w:rsidRPr="0010530B" w:rsidRDefault="005A5777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 3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7193C" w14:textId="77777777" w:rsidR="005A5777" w:rsidRPr="0010530B" w:rsidRDefault="005A5777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Cichorium intybus </w:t>
            </w: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 xml:space="preserve">(common </w:t>
            </w: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chichory</w:t>
            </w:r>
            <w:proofErr w:type="spellEnd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) </w:t>
            </w:r>
          </w:p>
        </w:tc>
      </w:tr>
      <w:tr w:rsidR="005A5777" w:rsidRPr="0010530B" w14:paraId="07E6DCC7" w14:textId="77777777" w:rsidTr="00414F48">
        <w:trPr>
          <w:trHeight w:val="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9D0628" w14:textId="77777777" w:rsidR="005A5777" w:rsidRPr="0010530B" w:rsidRDefault="005A5777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 4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1F37E" w14:textId="77777777" w:rsidR="005A5777" w:rsidRPr="0010530B" w:rsidRDefault="005A5777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Foeniculum vulgare </w:t>
            </w: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(fennel)</w:t>
            </w: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 </w:t>
            </w: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</w:tr>
      <w:tr w:rsidR="005A5777" w:rsidRPr="0010530B" w14:paraId="7997BA44" w14:textId="77777777" w:rsidTr="00414F48">
        <w:trPr>
          <w:trHeight w:val="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B07404" w14:textId="77777777" w:rsidR="005A5777" w:rsidRPr="0010530B" w:rsidRDefault="005A5777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 5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FA05D" w14:textId="77777777" w:rsidR="005A5777" w:rsidRPr="0010530B" w:rsidRDefault="005A5777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Pastinaca sativa </w:t>
            </w: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(parsnip) </w:t>
            </w:r>
          </w:p>
        </w:tc>
      </w:tr>
      <w:tr w:rsidR="005A5777" w:rsidRPr="0010530B" w14:paraId="4F298B51" w14:textId="77777777" w:rsidTr="00414F48">
        <w:trPr>
          <w:trHeight w:val="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D1C288" w14:textId="77777777" w:rsidR="005A5777" w:rsidRPr="0010530B" w:rsidRDefault="005A5777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 6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0B0C0" w14:textId="77777777" w:rsidR="005A5777" w:rsidRPr="0010530B" w:rsidRDefault="005A5777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Angelica sylvestris </w:t>
            </w: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(wild angelica)</w:t>
            </w: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 </w:t>
            </w: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</w:tr>
      <w:tr w:rsidR="005A5777" w:rsidRPr="0010530B" w14:paraId="0BA225FF" w14:textId="77777777" w:rsidTr="00414F48">
        <w:trPr>
          <w:trHeight w:val="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D28CE7" w14:textId="77777777" w:rsidR="005A5777" w:rsidRPr="0010530B" w:rsidRDefault="005A5777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 7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431AA" w14:textId="77777777" w:rsidR="005A5777" w:rsidRPr="0010530B" w:rsidRDefault="005A5777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Anthriscus sylvestris </w:t>
            </w: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(cow parsley) </w:t>
            </w:r>
          </w:p>
        </w:tc>
      </w:tr>
      <w:tr w:rsidR="005A5777" w:rsidRPr="0010530B" w14:paraId="3160F530" w14:textId="77777777" w:rsidTr="00414F48">
        <w:trPr>
          <w:trHeight w:val="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9855F1" w14:textId="77777777" w:rsidR="005A5777" w:rsidRPr="0010530B" w:rsidRDefault="005A5777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 8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5E221" w14:textId="77777777" w:rsidR="005A5777" w:rsidRPr="0010530B" w:rsidRDefault="005A5777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Fagopyrum esculentum</w:t>
            </w: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 xml:space="preserve"> (buckwheat) </w:t>
            </w:r>
          </w:p>
        </w:tc>
      </w:tr>
      <w:tr w:rsidR="005A5777" w:rsidRPr="0010530B" w14:paraId="02779276" w14:textId="77777777" w:rsidTr="00414F48">
        <w:trPr>
          <w:trHeight w:val="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AB0D2C" w14:textId="77777777" w:rsidR="005A5777" w:rsidRPr="0010530B" w:rsidRDefault="005A5777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 9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54FEB" w14:textId="77777777" w:rsidR="005A5777" w:rsidRPr="0010530B" w:rsidRDefault="005A5777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Papaver </w:t>
            </w:r>
            <w:proofErr w:type="spellStart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Rhoeas</w:t>
            </w:r>
            <w:proofErr w:type="spellEnd"/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 </w:t>
            </w: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(common poppy red wild form)</w:t>
            </w:r>
          </w:p>
        </w:tc>
      </w:tr>
      <w:tr w:rsidR="005A5777" w:rsidRPr="0010530B" w14:paraId="26605106" w14:textId="77777777" w:rsidTr="00414F48">
        <w:trPr>
          <w:trHeight w:val="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3A7329" w14:textId="77777777" w:rsidR="005A5777" w:rsidRPr="0010530B" w:rsidRDefault="005A5777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 10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0D1E0" w14:textId="77777777" w:rsidR="005A5777" w:rsidRPr="0010530B" w:rsidRDefault="005A5777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Chrysanthemum segetum </w:t>
            </w: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(corn marigold)</w:t>
            </w:r>
          </w:p>
        </w:tc>
      </w:tr>
      <w:tr w:rsidR="005A5777" w:rsidRPr="0010530B" w14:paraId="67B0D935" w14:textId="77777777" w:rsidTr="00414F48">
        <w:trPr>
          <w:trHeight w:val="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111411" w14:textId="77777777" w:rsidR="005A5777" w:rsidRPr="0010530B" w:rsidRDefault="005A5777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 11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BB58E" w14:textId="77777777" w:rsidR="005A5777" w:rsidRPr="0010530B" w:rsidRDefault="005A5777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 xml:space="preserve">Ammi majus </w:t>
            </w: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 xml:space="preserve">(greater </w:t>
            </w: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ammi</w:t>
            </w:r>
            <w:proofErr w:type="spellEnd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)  </w:t>
            </w:r>
          </w:p>
        </w:tc>
      </w:tr>
      <w:tr w:rsidR="005A5777" w:rsidRPr="0010530B" w14:paraId="33B346CA" w14:textId="77777777" w:rsidTr="00414F48">
        <w:trPr>
          <w:trHeight w:val="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89B12E" w14:textId="77777777" w:rsidR="005A5777" w:rsidRPr="0010530B" w:rsidRDefault="005A5777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 12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EECE7" w14:textId="77777777" w:rsidR="005A5777" w:rsidRPr="0010530B" w:rsidRDefault="005A5777" w:rsidP="00414F4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Centaurea cyanus</w:t>
            </w: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 xml:space="preserve"> (cornflower, single flowered wild form) </w:t>
            </w:r>
          </w:p>
        </w:tc>
      </w:tr>
    </w:tbl>
    <w:p w14:paraId="08AA42DB" w14:textId="77777777" w:rsidR="005A5777" w:rsidRDefault="005A5777"/>
    <w:sectPr w:rsidR="005A57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65"/>
    <w:rsid w:val="005A5777"/>
    <w:rsid w:val="00684CD4"/>
    <w:rsid w:val="007E4C71"/>
    <w:rsid w:val="008A51CD"/>
    <w:rsid w:val="008B56B3"/>
    <w:rsid w:val="008F4067"/>
    <w:rsid w:val="00B126FA"/>
    <w:rsid w:val="00E70165"/>
    <w:rsid w:val="00E9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7BA43"/>
  <w15:chartTrackingRefBased/>
  <w15:docId w15:val="{59529B3F-056B-4F72-87B6-9EE7D157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777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0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1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1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1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1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1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1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1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1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1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1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1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0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0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165"/>
    <w:pPr>
      <w:spacing w:before="160"/>
      <w:jc w:val="center"/>
    </w:pPr>
    <w:rPr>
      <w:i/>
      <w:iCs/>
      <w:color w:val="404040" w:themeColor="text1" w:themeTint="BF"/>
      <w:kern w:val="2"/>
      <w:lang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01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165"/>
    <w:pPr>
      <w:ind w:left="720"/>
      <w:contextualSpacing/>
    </w:pPr>
    <w:rPr>
      <w:kern w:val="2"/>
      <w:lang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01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1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1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029eda-997f-4608-9a10-e9c465ca7d2b">
      <Terms xmlns="http://schemas.microsoft.com/office/infopath/2007/PartnerControls"/>
    </lcf76f155ced4ddcb4097134ff3c332f>
    <TaxCatchAll xmlns="05f3b032-00d1-4ca1-a04f-7fa9047b18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93EAC0C920D47A3903B78598D9A6E" ma:contentTypeVersion="18" ma:contentTypeDescription="Een nieuw document maken." ma:contentTypeScope="" ma:versionID="f06528dac309f23ef855f71eb984f36e">
  <xsd:schema xmlns:xsd="http://www.w3.org/2001/XMLSchema" xmlns:xs="http://www.w3.org/2001/XMLSchema" xmlns:p="http://schemas.microsoft.com/office/2006/metadata/properties" xmlns:ns2="a8029eda-997f-4608-9a10-e9c465ca7d2b" xmlns:ns3="05f3b032-00d1-4ca1-a04f-7fa9047b18bf" targetNamespace="http://schemas.microsoft.com/office/2006/metadata/properties" ma:root="true" ma:fieldsID="889555d0d9c34a8f363507e145979a6c" ns2:_="" ns3:_="">
    <xsd:import namespace="a8029eda-997f-4608-9a10-e9c465ca7d2b"/>
    <xsd:import namespace="05f3b032-00d1-4ca1-a04f-7fa9047b18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29eda-997f-4608-9a10-e9c465ca7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5ec99919-4982-4388-8a64-83a11d2ca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3b032-00d1-4ca1-a04f-7fa9047b18b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d370da-1718-41ab-999d-b1a8ad707ee8}" ma:internalName="TaxCatchAll" ma:showField="CatchAllData" ma:web="05f3b032-00d1-4ca1-a04f-7fa9047b1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723E22-2A68-402C-8C9C-D7EB03AEC7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1BEFD7-7802-452D-A486-784BA3577F98}">
  <ds:schemaRefs>
    <ds:schemaRef ds:uri="http://schemas.microsoft.com/office/2006/metadata/properties"/>
    <ds:schemaRef ds:uri="http://schemas.microsoft.com/office/infopath/2007/PartnerControls"/>
    <ds:schemaRef ds:uri="a8029eda-997f-4608-9a10-e9c465ca7d2b"/>
    <ds:schemaRef ds:uri="05f3b032-00d1-4ca1-a04f-7fa9047b18bf"/>
  </ds:schemaRefs>
</ds:datastoreItem>
</file>

<file path=customXml/itemProps3.xml><?xml version="1.0" encoding="utf-8"?>
<ds:datastoreItem xmlns:ds="http://schemas.openxmlformats.org/officeDocument/2006/customXml" ds:itemID="{BF2B84D3-56B3-4939-800F-ADEAD7D1E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029eda-997f-4608-9a10-e9c465ca7d2b"/>
    <ds:schemaRef ds:uri="05f3b032-00d1-4ca1-a04f-7fa9047b18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548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luuk croijmans</dc:creator>
  <cp:keywords/>
  <dc:description/>
  <cp:lastModifiedBy>Croijmans, Luuk</cp:lastModifiedBy>
  <cp:revision>6</cp:revision>
  <dcterms:created xsi:type="dcterms:W3CDTF">2025-07-25T08:31:00Z</dcterms:created>
  <dcterms:modified xsi:type="dcterms:W3CDTF">2025-07-30T08:29:00Z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0x010100A1693EAC0C920D47A3903B78598D9A6E</vt:lpwstr>
  </property>
  <property fmtid="{D5CDD505-2E9C-101B-9397-08002B2CF9AE}" pid="3" name="MediaServiceImageTags">
    <vt:lpwstr/>
  </property>
</Properties>
</file>