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722173" w:rsidRDefault="00427975">
            <w:pPr>
              <w:rPr>
                <w:rFonts w:ascii="Noto Sans" w:eastAsia="Noto Sans" w:hAnsi="Noto Sans" w:cs="Noto Sans"/>
                <w:b/>
                <w:color w:val="434343"/>
                <w:sz w:val="18"/>
                <w:szCs w:val="18"/>
              </w:rPr>
            </w:pPr>
            <w:r w:rsidRPr="0072217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722173" w:rsidRDefault="00427975">
            <w:pPr>
              <w:rPr>
                <w:rFonts w:ascii="Noto Sans" w:eastAsia="Noto Sans" w:hAnsi="Noto Sans" w:cs="Noto Sans"/>
                <w:color w:val="434343"/>
                <w:sz w:val="18"/>
                <w:szCs w:val="18"/>
              </w:rPr>
            </w:pPr>
            <w:r w:rsidRPr="0072217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B44892" w:rsidR="00F102CC" w:rsidRPr="003D5AF6" w:rsidRDefault="007221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4E1B95"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994728"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1D165B"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47E4EB"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25C691"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3F6F30"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9934FD"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92C2BA"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BDE28B0" w:rsidR="00F102CC" w:rsidRPr="003D5AF6" w:rsidRDefault="008C154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921F89">
              <w:rPr>
                <w:rFonts w:ascii="Noto Sans" w:eastAsia="Noto Sans" w:hAnsi="Noto Sans" w:cs="Noto Sans"/>
                <w:bCs/>
                <w:color w:val="434343"/>
                <w:sz w:val="18"/>
                <w:szCs w:val="18"/>
              </w:rPr>
              <w:t xml:space="preserve">Methods </w:t>
            </w:r>
            <w:r w:rsidR="00F927F0">
              <w:rPr>
                <w:rFonts w:ascii="Noto Sans" w:eastAsia="Noto Sans" w:hAnsi="Noto Sans" w:cs="Noto Sans"/>
                <w:bCs/>
                <w:color w:val="434343"/>
                <w:sz w:val="18"/>
                <w:szCs w:val="18"/>
              </w:rPr>
              <w:t>sub</w:t>
            </w:r>
            <w:r>
              <w:rPr>
                <w:rFonts w:ascii="Noto Sans" w:eastAsia="Noto Sans" w:hAnsi="Noto Sans" w:cs="Noto Sans"/>
                <w:bCs/>
                <w:color w:val="434343"/>
                <w:sz w:val="18"/>
                <w:szCs w:val="18"/>
              </w:rPr>
              <w:t>section “</w:t>
            </w:r>
            <w:r w:rsidRPr="008C1548">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xml:space="preserve">”, Table </w:t>
            </w:r>
            <w:r w:rsidR="002A158E">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w:t>
            </w:r>
            <w:r w:rsidR="00305901">
              <w:rPr>
                <w:rFonts w:ascii="Noto Sans" w:eastAsia="Noto Sans" w:hAnsi="Noto Sans" w:cs="Noto Sans"/>
                <w:bCs/>
                <w:color w:val="434343"/>
                <w:sz w:val="18"/>
                <w:szCs w:val="18"/>
              </w:rPr>
              <w:t xml:space="preserve">and </w:t>
            </w:r>
            <w:r w:rsidR="00A3126D" w:rsidRPr="00A3126D">
              <w:rPr>
                <w:rFonts w:ascii="Noto Sans" w:eastAsia="Noto Sans" w:hAnsi="Noto Sans" w:cs="Noto Sans"/>
                <w:bCs/>
                <w:color w:val="434343"/>
                <w:sz w:val="18"/>
                <w:szCs w:val="18"/>
              </w:rPr>
              <w:t>Supplementary File 5</w:t>
            </w:r>
            <w:proofErr w:type="gramStart"/>
            <w:r w:rsidR="00A3126D" w:rsidRPr="00A3126D">
              <w:rPr>
                <w:rFonts w:ascii="Noto Sans" w:eastAsia="Noto Sans" w:hAnsi="Noto Sans" w:cs="Noto Sans"/>
                <w:bCs/>
                <w:color w:val="434343"/>
                <w:sz w:val="18"/>
                <w:szCs w:val="18"/>
              </w:rPr>
              <w:t>A</w:t>
            </w:r>
            <w:r w:rsidR="00A3126D">
              <w:rPr>
                <w:rFonts w:ascii="Noto Sans" w:eastAsia="Noto Sans" w:hAnsi="Noto Sans" w:cs="Noto Sans"/>
                <w:bCs/>
                <w:color w:val="434343"/>
                <w:sz w:val="18"/>
                <w:szCs w:val="18"/>
              </w:rPr>
              <w:t>,B</w:t>
            </w:r>
            <w:proofErr w:type="gram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C0A7AD" w:rsidR="00F102CC" w:rsidRPr="003D5AF6" w:rsidRDefault="008C15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1322D9" w:rsidR="00F102CC" w:rsidRPr="003D5AF6" w:rsidRDefault="00F956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051AA1B" w:rsidR="00F102CC" w:rsidRPr="003D5AF6" w:rsidRDefault="00F10C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w:t>
            </w:r>
            <w:r w:rsidR="00D83E8A">
              <w:rPr>
                <w:rFonts w:ascii="Noto Sans" w:eastAsia="Noto Sans" w:hAnsi="Noto Sans" w:cs="Noto Sans"/>
                <w:bCs/>
                <w:color w:val="434343"/>
                <w:sz w:val="18"/>
                <w:szCs w:val="18"/>
              </w:rPr>
              <w:t xml:space="preserve"> Methods subsection</w:t>
            </w:r>
            <w:r>
              <w:rPr>
                <w:rFonts w:ascii="Noto Sans" w:eastAsia="Noto Sans" w:hAnsi="Noto Sans" w:cs="Noto Sans"/>
                <w:bCs/>
                <w:color w:val="434343"/>
                <w:sz w:val="18"/>
                <w:szCs w:val="18"/>
              </w:rPr>
              <w:t xml:space="preserve"> “Participants”</w:t>
            </w:r>
            <w:r w:rsidR="00D83E8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BF1E077" w:rsidR="00F102CC" w:rsidRPr="003D5AF6" w:rsidRDefault="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Group allocation information provided in </w:t>
            </w:r>
            <w:r w:rsidR="00D83E8A">
              <w:rPr>
                <w:rFonts w:ascii="Noto Sans" w:eastAsia="Noto Sans" w:hAnsi="Noto Sans" w:cs="Noto Sans"/>
                <w:bCs/>
                <w:color w:val="434343"/>
                <w:sz w:val="18"/>
                <w:szCs w:val="18"/>
              </w:rPr>
              <w:t>Methods sub</w:t>
            </w:r>
            <w:r>
              <w:rPr>
                <w:rFonts w:ascii="Noto Sans" w:eastAsia="Noto Sans" w:hAnsi="Noto Sans" w:cs="Noto Sans"/>
                <w:bCs/>
                <w:color w:val="434343"/>
                <w:sz w:val="18"/>
                <w:szCs w:val="18"/>
              </w:rPr>
              <w:t>section “</w:t>
            </w:r>
            <w:r w:rsidRPr="002609EA">
              <w:rPr>
                <w:rFonts w:ascii="Noto Sans" w:eastAsia="Noto Sans" w:hAnsi="Noto Sans" w:cs="Noto Sans"/>
                <w:bCs/>
                <w:color w:val="434343"/>
                <w:sz w:val="18"/>
                <w:szCs w:val="18"/>
              </w:rPr>
              <w:t>Procedure</w:t>
            </w:r>
            <w:r>
              <w:rPr>
                <w:rFonts w:ascii="Noto Sans" w:eastAsia="Noto Sans" w:hAnsi="Noto Sans" w:cs="Noto Sans"/>
                <w:bCs/>
                <w:color w:val="434343"/>
                <w:sz w:val="18"/>
                <w:szCs w:val="18"/>
              </w:rPr>
              <w:t>”</w:t>
            </w:r>
            <w:r w:rsidR="000D76AA">
              <w:rPr>
                <w:rFonts w:ascii="Noto Sans" w:eastAsia="Noto Sans" w:hAnsi="Noto Sans" w:cs="Noto Sans"/>
                <w:bCs/>
                <w:color w:val="434343"/>
                <w:sz w:val="18"/>
                <w:szCs w:val="18"/>
              </w:rPr>
              <w:t xml:space="preserve">; </w:t>
            </w:r>
            <w:proofErr w:type="spellStart"/>
            <w:r w:rsidR="000D76AA">
              <w:rPr>
                <w:rFonts w:ascii="Noto Sans" w:eastAsia="Noto Sans" w:hAnsi="Noto Sans" w:cs="Noto Sans"/>
                <w:bCs/>
                <w:color w:val="434343"/>
                <w:sz w:val="18"/>
                <w:szCs w:val="18"/>
              </w:rPr>
              <w:t>Randomisation</w:t>
            </w:r>
            <w:proofErr w:type="spellEnd"/>
            <w:r w:rsidR="000D76AA">
              <w:rPr>
                <w:rFonts w:ascii="Noto Sans" w:eastAsia="Noto Sans" w:hAnsi="Noto Sans" w:cs="Noto Sans"/>
                <w:bCs/>
                <w:color w:val="434343"/>
                <w:sz w:val="18"/>
                <w:szCs w:val="18"/>
              </w:rPr>
              <w:t xml:space="preserve"> of parameters stated in section “</w:t>
            </w:r>
            <w:r w:rsidR="000D76AA" w:rsidRPr="000D76AA">
              <w:rPr>
                <w:rFonts w:ascii="Noto Sans" w:eastAsia="Noto Sans" w:hAnsi="Noto Sans" w:cs="Noto Sans"/>
                <w:bCs/>
                <w:color w:val="434343"/>
                <w:sz w:val="18"/>
                <w:szCs w:val="18"/>
              </w:rPr>
              <w:t>Wheel Stopping Task</w:t>
            </w:r>
            <w:r w:rsidR="000D76A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sidRPr="00722173">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00BE8AB" w:rsidR="00F102CC" w:rsidRPr="003D5AF6" w:rsidRDefault="00D83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subsection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5969874" w:rsidR="00F102CC" w:rsidRPr="003D5AF6" w:rsidRDefault="008C15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D83E8A">
              <w:rPr>
                <w:rFonts w:ascii="Noto Sans" w:eastAsia="Noto Sans" w:hAnsi="Noto Sans" w:cs="Noto Sans"/>
                <w:bCs/>
                <w:color w:val="434343"/>
                <w:sz w:val="18"/>
                <w:szCs w:val="18"/>
              </w:rPr>
              <w:t>Methods sub</w:t>
            </w:r>
            <w:r>
              <w:rPr>
                <w:rFonts w:ascii="Noto Sans" w:eastAsia="Noto Sans" w:hAnsi="Noto Sans" w:cs="Noto Sans"/>
                <w:bCs/>
                <w:color w:val="434343"/>
                <w:sz w:val="18"/>
                <w:szCs w:val="18"/>
              </w:rPr>
              <w:t>section “Ethics” (Prolific screening criteria), and</w:t>
            </w:r>
            <w:r w:rsidR="00C10E8B">
              <w:rPr>
                <w:rFonts w:ascii="Noto Sans" w:eastAsia="Noto Sans" w:hAnsi="Noto Sans" w:cs="Noto Sans"/>
                <w:bCs/>
                <w:color w:val="434343"/>
                <w:sz w:val="18"/>
                <w:szCs w:val="18"/>
              </w:rPr>
              <w:t xml:space="preserve"> Materials</w:t>
            </w:r>
            <w:r>
              <w:rPr>
                <w:rFonts w:ascii="Noto Sans" w:eastAsia="Noto Sans" w:hAnsi="Noto Sans" w:cs="Noto Sans"/>
                <w:bCs/>
                <w:color w:val="434343"/>
                <w:sz w:val="18"/>
                <w:szCs w:val="18"/>
              </w:rPr>
              <w:t xml:space="preserve"> </w:t>
            </w:r>
            <w:r w:rsidR="00D83E8A">
              <w:rPr>
                <w:rFonts w:ascii="Noto Sans" w:eastAsia="Noto Sans" w:hAnsi="Noto Sans" w:cs="Noto Sans"/>
                <w:bCs/>
                <w:color w:val="434343"/>
                <w:sz w:val="18"/>
                <w:szCs w:val="18"/>
              </w:rPr>
              <w:t xml:space="preserve">subsection </w:t>
            </w:r>
            <w:r>
              <w:rPr>
                <w:rFonts w:ascii="Noto Sans" w:eastAsia="Noto Sans" w:hAnsi="Noto Sans" w:cs="Noto Sans"/>
                <w:bCs/>
                <w:color w:val="434343"/>
                <w:sz w:val="18"/>
                <w:szCs w:val="18"/>
              </w:rPr>
              <w:t>“Participants” (exclusion criteria)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A92CDD6" w:rsidR="00F102CC" w:rsidRPr="003D5AF6" w:rsidRDefault="00EE6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E40394D" w:rsidR="00F102CC" w:rsidRPr="003D5AF6" w:rsidRDefault="009C15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79063FA" w:rsidR="00F102CC" w:rsidRDefault="002609E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Provided in </w:t>
            </w:r>
            <w:r w:rsidR="00D83E8A">
              <w:rPr>
                <w:rFonts w:ascii="Noto Sans" w:eastAsia="Noto Sans" w:hAnsi="Noto Sans" w:cs="Noto Sans"/>
                <w:bCs/>
                <w:color w:val="434343"/>
                <w:sz w:val="18"/>
                <w:szCs w:val="18"/>
              </w:rPr>
              <w:t>Methods sub</w:t>
            </w:r>
            <w:r>
              <w:rPr>
                <w:rFonts w:ascii="Noto Sans" w:eastAsia="Noto Sans" w:hAnsi="Noto Sans" w:cs="Noto Sans"/>
                <w:bCs/>
                <w:color w:val="434343"/>
                <w:sz w:val="18"/>
                <w:szCs w:val="18"/>
              </w:rPr>
              <w:t>section “Ethics”</w:t>
            </w:r>
            <w:r w:rsidR="00EE6F61">
              <w:rPr>
                <w:rFonts w:ascii="Noto Sans" w:eastAsia="Noto Sans" w:hAnsi="Noto Sans" w:cs="Noto Sans"/>
                <w:bCs/>
                <w:color w:val="434343"/>
                <w:sz w:val="18"/>
                <w:szCs w:val="18"/>
              </w:rPr>
              <w:t xml:space="preserve"> in manuscript and in submission form</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8FDC338" w:rsidR="00F102CC" w:rsidRPr="003D5AF6" w:rsidRDefault="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B2E97C4" w:rsidR="00F102CC" w:rsidRPr="003D5AF6" w:rsidRDefault="00BE10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FA2AAC8" w:rsidR="00F102CC" w:rsidRPr="003D5AF6" w:rsidRDefault="00BE10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65DA658" w:rsidR="00F102CC" w:rsidRPr="003D5AF6" w:rsidRDefault="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D83E8A">
              <w:rPr>
                <w:rFonts w:ascii="Noto Sans" w:eastAsia="Noto Sans" w:hAnsi="Noto Sans" w:cs="Noto Sans"/>
                <w:bCs/>
                <w:color w:val="434343"/>
                <w:sz w:val="18"/>
                <w:szCs w:val="18"/>
              </w:rPr>
              <w:t>Methods sub</w:t>
            </w:r>
            <w:r>
              <w:rPr>
                <w:rFonts w:ascii="Noto Sans" w:eastAsia="Noto Sans" w:hAnsi="Noto Sans" w:cs="Noto Sans"/>
                <w:bCs/>
                <w:color w:val="434343"/>
                <w:sz w:val="18"/>
                <w:szCs w:val="18"/>
              </w:rPr>
              <w:t xml:space="preserve">section “Participants” (exclusion criteria) and </w:t>
            </w:r>
            <w:r w:rsidR="00F927F0" w:rsidRPr="00F927F0">
              <w:rPr>
                <w:rFonts w:ascii="Noto Sans" w:eastAsia="Noto Sans" w:hAnsi="Noto Sans" w:cs="Noto Sans"/>
                <w:bCs/>
                <w:color w:val="434343"/>
                <w:sz w:val="18"/>
                <w:szCs w:val="18"/>
              </w:rPr>
              <w:t>Supplementary File 5C</w:t>
            </w:r>
            <w:r w:rsidR="00F927F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BE93E91" w:rsidR="00F102CC" w:rsidRPr="003D5AF6" w:rsidRDefault="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w:t>
            </w:r>
            <w:r w:rsidRPr="002609EA">
              <w:rPr>
                <w:rFonts w:ascii="Noto Sans" w:eastAsia="Noto Sans" w:hAnsi="Noto Sans" w:cs="Noto Sans"/>
                <w:bCs/>
                <w:color w:val="434343"/>
                <w:sz w:val="18"/>
                <w:szCs w:val="18"/>
              </w:rPr>
              <w:t>Data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C02265A" w:rsidR="00F102CC" w:rsidRPr="003D5AF6" w:rsidRDefault="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w:t>
            </w:r>
            <w:r w:rsidRPr="002609EA">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r w:rsidR="00EE6F61">
              <w:rPr>
                <w:rFonts w:ascii="Noto Sans" w:eastAsia="Noto Sans" w:hAnsi="Noto Sans" w:cs="Noto Sans"/>
                <w:bCs/>
                <w:color w:val="434343"/>
                <w:sz w:val="18"/>
                <w:szCs w:val="18"/>
              </w:rPr>
              <w:t xml:space="preserve"> in manuscript and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609EA"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2609EA" w:rsidRDefault="002609EA" w:rsidP="002609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17AD845" w:rsidR="002609EA" w:rsidRPr="003D5AF6" w:rsidRDefault="002609EA" w:rsidP="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w:t>
            </w:r>
            <w:r w:rsidRPr="002609EA">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r w:rsidR="00EE6F61">
              <w:rPr>
                <w:rFonts w:ascii="Noto Sans" w:eastAsia="Noto Sans" w:hAnsi="Noto Sans" w:cs="Noto Sans"/>
                <w:bCs/>
                <w:color w:val="434343"/>
                <w:sz w:val="18"/>
                <w:szCs w:val="18"/>
              </w:rPr>
              <w:t xml:space="preserve"> in manuscript and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2609EA" w:rsidRPr="003D5AF6" w:rsidRDefault="002609EA" w:rsidP="002609EA">
            <w:pPr>
              <w:spacing w:line="225" w:lineRule="auto"/>
              <w:rPr>
                <w:rFonts w:ascii="Noto Sans" w:eastAsia="Noto Sans" w:hAnsi="Noto Sans" w:cs="Noto Sans"/>
                <w:bCs/>
                <w:color w:val="434343"/>
                <w:sz w:val="18"/>
                <w:szCs w:val="18"/>
              </w:rPr>
            </w:pPr>
          </w:p>
        </w:tc>
      </w:tr>
      <w:tr w:rsidR="002609E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2609EA" w:rsidRDefault="002609EA" w:rsidP="002609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2609EA" w:rsidRPr="003D5AF6" w:rsidRDefault="002609EA" w:rsidP="002609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3CE4284" w:rsidR="002609EA" w:rsidRPr="003D5AF6" w:rsidRDefault="002609EA" w:rsidP="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609EA"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2609EA" w:rsidRPr="003D5AF6" w:rsidRDefault="002609EA" w:rsidP="002609E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2609EA" w:rsidRDefault="002609EA" w:rsidP="002609E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2609EA" w:rsidRDefault="002609EA" w:rsidP="002609E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609E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609EA" w:rsidRDefault="002609EA" w:rsidP="002609E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609EA" w:rsidRDefault="002609EA" w:rsidP="002609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609EA" w:rsidRDefault="002609EA" w:rsidP="002609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609E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2609EA" w:rsidRDefault="002609EA" w:rsidP="002609E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AC96E6F" w:rsidR="002609EA" w:rsidRPr="003D5AF6" w:rsidRDefault="002609EA" w:rsidP="00260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w:t>
            </w:r>
            <w:r w:rsidRPr="002609EA">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r w:rsidR="00EE6F61">
              <w:rPr>
                <w:rFonts w:ascii="Noto Sans" w:eastAsia="Noto Sans" w:hAnsi="Noto Sans" w:cs="Noto Sans"/>
                <w:bCs/>
                <w:color w:val="434343"/>
                <w:sz w:val="18"/>
                <w:szCs w:val="18"/>
              </w:rPr>
              <w:t xml:space="preserve"> in manuscript and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2609EA" w:rsidRPr="003D5AF6" w:rsidRDefault="002609EA" w:rsidP="002609EA">
            <w:pPr>
              <w:spacing w:line="225" w:lineRule="auto"/>
              <w:rPr>
                <w:rFonts w:ascii="Noto Sans" w:eastAsia="Noto Sans" w:hAnsi="Noto Sans" w:cs="Noto Sans"/>
                <w:bCs/>
                <w:color w:val="434343"/>
                <w:sz w:val="18"/>
                <w:szCs w:val="18"/>
              </w:rPr>
            </w:pPr>
          </w:p>
        </w:tc>
      </w:tr>
      <w:tr w:rsidR="00EE6F6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E6F61" w:rsidRDefault="00EE6F61" w:rsidP="00EE6F6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93A7CA3" w:rsidR="00EE6F61" w:rsidRPr="003D5AF6" w:rsidRDefault="00EE6F61" w:rsidP="00EE6F6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section “</w:t>
            </w:r>
            <w:r w:rsidRPr="002609EA">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in manuscript and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EE6F61" w:rsidRPr="003D5AF6" w:rsidRDefault="00EE6F61" w:rsidP="00EE6F61">
            <w:pPr>
              <w:spacing w:line="225" w:lineRule="auto"/>
              <w:rPr>
                <w:rFonts w:ascii="Noto Sans" w:eastAsia="Noto Sans" w:hAnsi="Noto Sans" w:cs="Noto Sans"/>
                <w:bCs/>
                <w:color w:val="434343"/>
                <w:sz w:val="18"/>
                <w:szCs w:val="18"/>
              </w:rPr>
            </w:pPr>
          </w:p>
        </w:tc>
      </w:tr>
      <w:tr w:rsidR="00EE6F61"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E6F61" w:rsidRDefault="00EE6F61" w:rsidP="00EE6F6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EE6F61" w:rsidRPr="003D5AF6" w:rsidRDefault="00EE6F61" w:rsidP="00EE6F6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AB17614" w:rsidR="00EE6F61" w:rsidRPr="003D5AF6" w:rsidRDefault="00EE6F61" w:rsidP="00EE6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CBBCE85" w:rsidR="00F102CC" w:rsidRPr="003D5AF6" w:rsidRDefault="00BE10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5C56">
      <w:pPr>
        <w:spacing w:before="80"/>
      </w:pPr>
      <w:bookmarkStart w:id="3" w:name="_cm0qssfkw66b" w:colFirst="0" w:colLast="0"/>
      <w:bookmarkEnd w:id="3"/>
      <w:r>
        <w:rPr>
          <w:noProof/>
        </w:rPr>
      </w:r>
      <w:r w:rsidR="00BE5C56">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7540" w14:textId="77777777" w:rsidR="002E57BD" w:rsidRDefault="002E57BD">
      <w:r>
        <w:separator/>
      </w:r>
    </w:p>
  </w:endnote>
  <w:endnote w:type="continuationSeparator" w:id="0">
    <w:p w14:paraId="5B9325C0" w14:textId="77777777" w:rsidR="002E57BD" w:rsidRDefault="002E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1AFA" w14:textId="77777777" w:rsidR="002E57BD" w:rsidRDefault="002E57BD">
      <w:r>
        <w:separator/>
      </w:r>
    </w:p>
  </w:footnote>
  <w:footnote w:type="continuationSeparator" w:id="0">
    <w:p w14:paraId="49345985" w14:textId="77777777" w:rsidR="002E57BD" w:rsidRDefault="002E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52FC"/>
    <w:rsid w:val="000D76AA"/>
    <w:rsid w:val="001816FB"/>
    <w:rsid w:val="001B3BCC"/>
    <w:rsid w:val="002209A8"/>
    <w:rsid w:val="002609EA"/>
    <w:rsid w:val="002A158E"/>
    <w:rsid w:val="002C12A5"/>
    <w:rsid w:val="002E57BD"/>
    <w:rsid w:val="00305901"/>
    <w:rsid w:val="0038656A"/>
    <w:rsid w:val="003D5AF6"/>
    <w:rsid w:val="00400C53"/>
    <w:rsid w:val="00427975"/>
    <w:rsid w:val="004E2C31"/>
    <w:rsid w:val="005B0259"/>
    <w:rsid w:val="007054B6"/>
    <w:rsid w:val="00722173"/>
    <w:rsid w:val="0078687E"/>
    <w:rsid w:val="00805471"/>
    <w:rsid w:val="008C1548"/>
    <w:rsid w:val="00921F89"/>
    <w:rsid w:val="009A5432"/>
    <w:rsid w:val="009C15D2"/>
    <w:rsid w:val="009C7B26"/>
    <w:rsid w:val="00A11E52"/>
    <w:rsid w:val="00A3126D"/>
    <w:rsid w:val="00AB244F"/>
    <w:rsid w:val="00B2483D"/>
    <w:rsid w:val="00BD41E9"/>
    <w:rsid w:val="00BE10A7"/>
    <w:rsid w:val="00BE5C56"/>
    <w:rsid w:val="00C10E8B"/>
    <w:rsid w:val="00C84413"/>
    <w:rsid w:val="00CC03D4"/>
    <w:rsid w:val="00D83E8A"/>
    <w:rsid w:val="00EE6F61"/>
    <w:rsid w:val="00F102CC"/>
    <w:rsid w:val="00F10CC7"/>
    <w:rsid w:val="00F91042"/>
    <w:rsid w:val="00F927F0"/>
    <w:rsid w:val="00F9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EE6F61"/>
    <w:rPr>
      <w:sz w:val="16"/>
      <w:szCs w:val="16"/>
    </w:rPr>
  </w:style>
  <w:style w:type="paragraph" w:styleId="CommentText">
    <w:name w:val="annotation text"/>
    <w:basedOn w:val="Normal"/>
    <w:link w:val="CommentTextChar"/>
    <w:uiPriority w:val="99"/>
    <w:semiHidden/>
    <w:unhideWhenUsed/>
    <w:rsid w:val="00EE6F61"/>
    <w:rPr>
      <w:sz w:val="20"/>
      <w:szCs w:val="20"/>
    </w:rPr>
  </w:style>
  <w:style w:type="character" w:customStyle="1" w:styleId="CommentTextChar">
    <w:name w:val="Comment Text Char"/>
    <w:basedOn w:val="DefaultParagraphFont"/>
    <w:link w:val="CommentText"/>
    <w:uiPriority w:val="99"/>
    <w:semiHidden/>
    <w:rsid w:val="00EE6F61"/>
    <w:rPr>
      <w:sz w:val="20"/>
      <w:szCs w:val="20"/>
    </w:rPr>
  </w:style>
  <w:style w:type="paragraph" w:styleId="CommentSubject">
    <w:name w:val="annotation subject"/>
    <w:basedOn w:val="CommentText"/>
    <w:next w:val="CommentText"/>
    <w:link w:val="CommentSubjectChar"/>
    <w:uiPriority w:val="99"/>
    <w:semiHidden/>
    <w:unhideWhenUsed/>
    <w:rsid w:val="00EE6F61"/>
    <w:rPr>
      <w:b/>
      <w:bCs/>
    </w:rPr>
  </w:style>
  <w:style w:type="character" w:customStyle="1" w:styleId="CommentSubjectChar">
    <w:name w:val="Comment Subject Char"/>
    <w:basedOn w:val="CommentTextChar"/>
    <w:link w:val="CommentSubject"/>
    <w:uiPriority w:val="99"/>
    <w:semiHidden/>
    <w:rsid w:val="00EE6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1467</Words>
  <Characters>8995</Characters>
  <Application>Microsoft Office Word</Application>
  <DocSecurity>0</DocSecurity>
  <Lines>391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Fielder, Jennifer</cp:lastModifiedBy>
  <cp:revision>16</cp:revision>
  <dcterms:created xsi:type="dcterms:W3CDTF">2025-10-13T21:18:00Z</dcterms:created>
  <dcterms:modified xsi:type="dcterms:W3CDTF">2026-01-09T13:34:00Z</dcterms:modified>
</cp:coreProperties>
</file>