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17F427BC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016B930E" w:rsidR="00F102CC" w:rsidRPr="003D5AF6" w:rsidRDefault="0073732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7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8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533B75E4" w:rsidR="00F102CC" w:rsidRPr="003D5AF6" w:rsidRDefault="0073732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672DFC95" w:rsidR="00F102CC" w:rsidRPr="003D5AF6" w:rsidRDefault="00664257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</w:t>
            </w:r>
            <w:r w:rsidR="00837EAD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/Key </w:t>
            </w:r>
            <w:r w:rsidR="00EB5B0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R</w:t>
            </w:r>
            <w:r w:rsidR="00837EAD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esource</w:t>
            </w:r>
            <w:r w:rsidR="00EB5B0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</w:t>
            </w:r>
            <w:r w:rsidR="00837EAD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Table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5C9901C6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717BE3DE" w:rsidR="00F102CC" w:rsidRPr="003D5AF6" w:rsidRDefault="00EB5B06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5DBF902D" w:rsidR="00F102CC" w:rsidRPr="003D5AF6" w:rsidRDefault="00EB5B06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2F26DACB" w:rsidR="00F102CC" w:rsidRPr="003D5AF6" w:rsidRDefault="003E06A8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Methods/Key Resources Table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3A6FDEB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2B5EA08E" w:rsidR="00F102CC" w:rsidRPr="003D5AF6" w:rsidRDefault="004D5AC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30ED90AD" w:rsidR="00F102CC" w:rsidRPr="003D5AF6" w:rsidRDefault="004D5AC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24D40A53" w:rsidR="00F102CC" w:rsidRPr="003D5AF6" w:rsidRDefault="004D5AC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gender 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and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759CE4F2" w:rsidR="00F102CC" w:rsidRDefault="004D5ACF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0" w:name="_ff5b8dustxkx" w:colFirst="0" w:colLast="0"/>
      <w:bookmarkEnd w:id="0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1F080D1B" w:rsidR="00F102CC" w:rsidRPr="003D5AF6" w:rsidRDefault="004D5AC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3B1F9389" w:rsidR="00F102CC" w:rsidRPr="003D5AF6" w:rsidRDefault="00D319B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241279CB" w:rsidR="00F102CC" w:rsidRPr="003D5AF6" w:rsidRDefault="00AF222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not done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63248328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389053A2" w:rsidR="00F102CC" w:rsidRPr="003D5AF6" w:rsidRDefault="00982BE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not done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21B5A11F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13E53D94" w:rsidR="00F102CC" w:rsidRPr="003D5AF6" w:rsidRDefault="00982BE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not done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4FF2E3AC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5C78146E" w:rsidR="00F102CC" w:rsidRPr="003D5AF6" w:rsidRDefault="00982BE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not done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34152D4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545DC91D" w:rsidR="00F102CC" w:rsidRPr="003D5AF6" w:rsidRDefault="00CF246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 and Figure Legends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3E3D4ECC" w:rsidR="00F102CC" w:rsidRPr="003D5AF6" w:rsidRDefault="00CF246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 and Figure Legends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3790245C" w:rsidR="00F102CC" w:rsidRPr="003D5AF6" w:rsidRDefault="00CF246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7FDF9574" w:rsidR="00F102CC" w:rsidRPr="003D5AF6" w:rsidRDefault="009575F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3F756EAA" w:rsidR="00F102CC" w:rsidRPr="003D5AF6" w:rsidRDefault="009575F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17233C6A" w:rsidR="00F102CC" w:rsidRPr="003D5AF6" w:rsidRDefault="009575F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4D107C12" w:rsidR="00F102CC" w:rsidRPr="003D5AF6" w:rsidRDefault="0054780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53AC56A1" w:rsidR="00F102CC" w:rsidRPr="003D5AF6" w:rsidRDefault="003A5CF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Figure legends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6230E874" w:rsidR="00F102CC" w:rsidRPr="003D5AF6" w:rsidRDefault="0003152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03152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15B3A" w14:textId="77777777" w:rsidR="00F102CC" w:rsidRDefault="0003152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03152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Data availability</w:t>
            </w:r>
          </w:p>
          <w:p w14:paraId="7AEEC2F3" w14:textId="77777777" w:rsidR="00CF3A42" w:rsidRDefault="00CF3A42" w:rsidP="00CF3A4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  <w:p w14:paraId="37C2319A" w14:textId="2E3B02D9" w:rsidR="00CF3A42" w:rsidRDefault="00CF3A42" w:rsidP="00CF3A4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CF3A4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Raw data of metabolomics and stable 13C isotope tracing in circulating hemocytes during parasitoid wasp infection have been deposited to </w:t>
            </w:r>
            <w:proofErr w:type="spellStart"/>
            <w:r w:rsidRPr="00CF3A4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Figshare</w:t>
            </w:r>
            <w:proofErr w:type="spellEnd"/>
            <w:r w:rsidRPr="00CF3A4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and are available at  </w:t>
            </w:r>
            <w:hyperlink r:id="rId9" w:history="1">
              <w:r w:rsidRPr="000F49BE">
                <w:rPr>
                  <w:rStyle w:val="Hypertextovodkaz"/>
                  <w:rFonts w:ascii="Noto Sans" w:eastAsia="Noto Sans" w:hAnsi="Noto Sans" w:cs="Noto Sans"/>
                  <w:bCs/>
                  <w:sz w:val="18"/>
                  <w:szCs w:val="18"/>
                </w:rPr>
                <w:t>https://doi.org/10.6084/m9.figshare.27291300.v1</w:t>
              </w:r>
            </w:hyperlink>
          </w:p>
          <w:p w14:paraId="5A7C34A2" w14:textId="77777777" w:rsidR="00CF3A42" w:rsidRPr="00CF3A42" w:rsidRDefault="00CF3A42" w:rsidP="00CF3A4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  <w:p w14:paraId="4D2398B9" w14:textId="5E0FEA9C" w:rsidR="00CF3A42" w:rsidRDefault="00CF3A42" w:rsidP="00CF3A4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proofErr w:type="spellStart"/>
            <w:r w:rsidRPr="00CF3A4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RNAseq</w:t>
            </w:r>
            <w:proofErr w:type="spellEnd"/>
            <w:r w:rsidRPr="00CF3A4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raw data are available at The European Nucleotide Archive under study accession number: PRJEB74490 (secondary acc: ERP159178) </w:t>
            </w:r>
            <w:r w:rsidR="00A9441C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at </w:t>
            </w:r>
            <w:hyperlink r:id="rId10" w:history="1">
              <w:r w:rsidR="00A9441C" w:rsidRPr="000F49BE">
                <w:rPr>
                  <w:rStyle w:val="Hypertextovodkaz"/>
                  <w:rFonts w:ascii="Noto Sans" w:eastAsia="Noto Sans" w:hAnsi="Noto Sans" w:cs="Noto Sans"/>
                  <w:bCs/>
                  <w:sz w:val="18"/>
                  <w:szCs w:val="18"/>
                </w:rPr>
                <w:t>https://www.ebi.ac.uk/ena/browser/view/PRJEB74490</w:t>
              </w:r>
            </w:hyperlink>
          </w:p>
          <w:p w14:paraId="78FCD14D" w14:textId="1D5FA778" w:rsidR="00A9441C" w:rsidRPr="003D5AF6" w:rsidRDefault="00A9441C" w:rsidP="00CF3A4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662A54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1060126C" w:rsidR="00F102CC" w:rsidRPr="003D5AF6" w:rsidRDefault="00A9441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256A8247" w:rsidR="00F102CC" w:rsidRPr="003D5AF6" w:rsidRDefault="00A9441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</w:t>
            </w:r>
            <w:proofErr w:type="spellStart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677DE2CF" w:rsidR="00F102CC" w:rsidRPr="003D5AF6" w:rsidRDefault="00A47C3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6372FEF5" w:rsidR="00F102CC" w:rsidRPr="003D5AF6" w:rsidRDefault="00A47C3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qing2gdaj9k6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43708C28" w:rsidR="00F102CC" w:rsidRPr="003D5AF6" w:rsidRDefault="00A057C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7C5EDE35" w14:textId="67401587" w:rsidR="00F102CC" w:rsidRDefault="00F102CC" w:rsidP="008416A3">
      <w:pPr>
        <w:spacing w:before="80"/>
      </w:pPr>
      <w:bookmarkStart w:id="2" w:name="_cm0qssfkw66b" w:colFirst="0" w:colLast="0"/>
      <w:bookmarkEnd w:id="2"/>
    </w:p>
    <w:sectPr w:rsidR="00F102CC" w:rsidSect="004E2C31">
      <w:headerReference w:type="default" r:id="rId11"/>
      <w:footerReference w:type="default" r:id="rId12"/>
      <w:headerReference w:type="first" r:id="rId13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D307E" w14:textId="77777777" w:rsidR="000B600B" w:rsidRDefault="000B600B">
      <w:r>
        <w:separator/>
      </w:r>
    </w:p>
  </w:endnote>
  <w:endnote w:type="continuationSeparator" w:id="0">
    <w:p w14:paraId="4FBDC3C1" w14:textId="77777777" w:rsidR="000B600B" w:rsidRDefault="000B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8D4CA" w14:textId="77777777" w:rsidR="000B600B" w:rsidRDefault="000B600B">
      <w:r>
        <w:separator/>
      </w:r>
    </w:p>
  </w:footnote>
  <w:footnote w:type="continuationSeparator" w:id="0">
    <w:p w14:paraId="3D012B3B" w14:textId="77777777" w:rsidR="000B600B" w:rsidRDefault="000B6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61E9" w14:textId="2B8215BA" w:rsidR="004E2C31" w:rsidRDefault="004E2C31">
    <w:pPr>
      <w:pStyle w:val="Zhlav"/>
    </w:pPr>
    <w:r>
      <w:rPr>
        <w:noProof/>
      </w:rPr>
      <w:drawing>
        <wp:inline distT="19050" distB="19050" distL="19050" distR="19050" wp14:anchorId="56E79628" wp14:editId="388845BB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0083177">
    <w:abstractNumId w:val="2"/>
  </w:num>
  <w:num w:numId="2" w16cid:durableId="81417975">
    <w:abstractNumId w:val="0"/>
  </w:num>
  <w:num w:numId="3" w16cid:durableId="14818306">
    <w:abstractNumId w:val="1"/>
  </w:num>
  <w:num w:numId="4" w16cid:durableId="1349287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03B0E"/>
    <w:rsid w:val="00031529"/>
    <w:rsid w:val="000B600B"/>
    <w:rsid w:val="001B3BCC"/>
    <w:rsid w:val="002209A8"/>
    <w:rsid w:val="00384E3E"/>
    <w:rsid w:val="003A5CF3"/>
    <w:rsid w:val="003D5AF6"/>
    <w:rsid w:val="003E06A8"/>
    <w:rsid w:val="00400C53"/>
    <w:rsid w:val="00427975"/>
    <w:rsid w:val="004D5ACF"/>
    <w:rsid w:val="004E2C31"/>
    <w:rsid w:val="00547807"/>
    <w:rsid w:val="005B0259"/>
    <w:rsid w:val="00664257"/>
    <w:rsid w:val="006839DA"/>
    <w:rsid w:val="00700D82"/>
    <w:rsid w:val="007054B6"/>
    <w:rsid w:val="0073732C"/>
    <w:rsid w:val="0078687E"/>
    <w:rsid w:val="00837EAD"/>
    <w:rsid w:val="008416A3"/>
    <w:rsid w:val="009575FB"/>
    <w:rsid w:val="00982BE5"/>
    <w:rsid w:val="009C3BE9"/>
    <w:rsid w:val="009C7B26"/>
    <w:rsid w:val="00A057C9"/>
    <w:rsid w:val="00A11E52"/>
    <w:rsid w:val="00A47C32"/>
    <w:rsid w:val="00A9441C"/>
    <w:rsid w:val="00AF2227"/>
    <w:rsid w:val="00B2483D"/>
    <w:rsid w:val="00B64159"/>
    <w:rsid w:val="00BA3C08"/>
    <w:rsid w:val="00BD41E9"/>
    <w:rsid w:val="00C84413"/>
    <w:rsid w:val="00CF2465"/>
    <w:rsid w:val="00CF3A42"/>
    <w:rsid w:val="00D319B3"/>
    <w:rsid w:val="00EA3F0E"/>
    <w:rsid w:val="00EB5B06"/>
    <w:rsid w:val="00F102CC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2C31"/>
  </w:style>
  <w:style w:type="paragraph" w:styleId="Zpat">
    <w:name w:val="footer"/>
    <w:basedOn w:val="Normln"/>
    <w:link w:val="Zpat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2C31"/>
  </w:style>
  <w:style w:type="character" w:styleId="Hypertextovodkaz">
    <w:name w:val="Hyperlink"/>
    <w:basedOn w:val="Standardnpsmoodstavce"/>
    <w:uiPriority w:val="99"/>
    <w:unhideWhenUsed/>
    <w:rsid w:val="00CF3A4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3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8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crunch.org/resources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scicrunch.org/resource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ebi.ac.uk/ena/browser/view/PRJEB744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6084/m9.figshare.27291300.v1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Doležal Tomáš doc. Mgr. Ph.D.</dc:creator>
  <cp:lastModifiedBy>Doležal Tomáš doc. Mgr. Ph.D.</cp:lastModifiedBy>
  <cp:revision>24</cp:revision>
  <dcterms:created xsi:type="dcterms:W3CDTF">2025-03-05T14:23:00Z</dcterms:created>
  <dcterms:modified xsi:type="dcterms:W3CDTF">2025-03-06T13:45:00Z</dcterms:modified>
</cp:coreProperties>
</file>