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52A4" w14:textId="204EEF0A" w:rsidR="008E564A" w:rsidRPr="001B1354" w:rsidRDefault="008E564A" w:rsidP="008E564A">
      <w:pPr>
        <w:pStyle w:val="Caption"/>
        <w:keepNext/>
        <w:rPr>
          <w:rFonts w:asciiTheme="majorHAnsi" w:hAnsiTheme="majorHAnsi" w:cstheme="minorBidi"/>
          <w:lang w:bidi="he-IL"/>
        </w:rPr>
      </w:pPr>
      <w:r>
        <w:rPr>
          <w:rFonts w:asciiTheme="majorHAnsi" w:hAnsiTheme="majorHAnsi" w:cstheme="minorBidi"/>
        </w:rPr>
        <w:t xml:space="preserve">Supplementary </w:t>
      </w:r>
      <w:r w:rsidR="007D06F3">
        <w:rPr>
          <w:rFonts w:asciiTheme="majorHAnsi" w:hAnsiTheme="majorHAnsi" w:cstheme="minorBidi"/>
        </w:rPr>
        <w:t>file</w:t>
      </w:r>
      <w:r w:rsidRPr="001B1354">
        <w:rPr>
          <w:rFonts w:asciiTheme="majorHAnsi" w:hAnsiTheme="majorHAnsi" w:cstheme="minorBidi"/>
        </w:rPr>
        <w:t xml:space="preserve"> </w:t>
      </w:r>
      <w:r w:rsidRPr="001B1354">
        <w:rPr>
          <w:rFonts w:asciiTheme="majorHAnsi" w:hAnsiTheme="majorHAnsi" w:cstheme="minorBidi"/>
          <w:rtl/>
          <w:lang w:bidi="he-IL"/>
        </w:rPr>
        <w:t>1</w:t>
      </w:r>
      <w:r w:rsidRPr="001B1354">
        <w:rPr>
          <w:rFonts w:asciiTheme="majorHAnsi" w:hAnsiTheme="majorHAnsi" w:cstheme="minorBidi"/>
        </w:rPr>
        <w:t>: Mean s</w:t>
      </w:r>
      <w:r w:rsidRPr="001B1354">
        <w:rPr>
          <w:rFonts w:asciiTheme="majorHAnsi" w:hAnsiTheme="majorHAnsi" w:cstheme="minorBidi"/>
          <w:lang w:bidi="he-IL"/>
        </w:rPr>
        <w:t xml:space="preserve">uccess rate across sessions per monkey.  </w:t>
      </w:r>
    </w:p>
    <w:p w14:paraId="47C436E4" w14:textId="77777777" w:rsidR="008E564A" w:rsidRPr="001B1354" w:rsidRDefault="008E564A" w:rsidP="008E564A">
      <w:pPr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3150"/>
      </w:tblGrid>
      <w:tr w:rsidR="008E564A" w:rsidRPr="001B1354" w14:paraId="264BB68C" w14:textId="77777777" w:rsidTr="0070209B">
        <w:tc>
          <w:tcPr>
            <w:tcW w:w="1795" w:type="dxa"/>
          </w:tcPr>
          <w:p w14:paraId="4D7AB673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Monkey</w:t>
            </w:r>
          </w:p>
        </w:tc>
        <w:tc>
          <w:tcPr>
            <w:tcW w:w="3150" w:type="dxa"/>
          </w:tcPr>
          <w:p w14:paraId="77B629A6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Success rate (Control)</w:t>
            </w:r>
          </w:p>
        </w:tc>
        <w:tc>
          <w:tcPr>
            <w:tcW w:w="3150" w:type="dxa"/>
          </w:tcPr>
          <w:p w14:paraId="2268B746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Success rate (Cerebellar block)</w:t>
            </w:r>
          </w:p>
        </w:tc>
      </w:tr>
      <w:tr w:rsidR="008E564A" w:rsidRPr="001B1354" w14:paraId="347D7581" w14:textId="77777777" w:rsidTr="0070209B">
        <w:tc>
          <w:tcPr>
            <w:tcW w:w="1795" w:type="dxa"/>
          </w:tcPr>
          <w:p w14:paraId="41A6E297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Monkey S</w:t>
            </w:r>
          </w:p>
        </w:tc>
        <w:tc>
          <w:tcPr>
            <w:tcW w:w="3150" w:type="dxa"/>
          </w:tcPr>
          <w:p w14:paraId="3A4F8A81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84.9% CI [82.2, 87.5]</w:t>
            </w:r>
          </w:p>
        </w:tc>
        <w:tc>
          <w:tcPr>
            <w:tcW w:w="3150" w:type="dxa"/>
          </w:tcPr>
          <w:p w14:paraId="188153ED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66.8% CI [63.4, 70.3]</w:t>
            </w:r>
          </w:p>
        </w:tc>
      </w:tr>
      <w:tr w:rsidR="008E564A" w:rsidRPr="001B1354" w14:paraId="3BDD189F" w14:textId="77777777" w:rsidTr="0070209B">
        <w:tc>
          <w:tcPr>
            <w:tcW w:w="1795" w:type="dxa"/>
          </w:tcPr>
          <w:p w14:paraId="4C119780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Monkey C</w:t>
            </w:r>
          </w:p>
        </w:tc>
        <w:tc>
          <w:tcPr>
            <w:tcW w:w="3150" w:type="dxa"/>
          </w:tcPr>
          <w:p w14:paraId="59EDE7D5" w14:textId="77777777" w:rsidR="008E564A" w:rsidRPr="001B1354" w:rsidRDefault="008E564A" w:rsidP="0070209B">
            <w:pPr>
              <w:tabs>
                <w:tab w:val="left" w:pos="2057"/>
              </w:tabs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89.9% CI [88.8, 90.9]</w:t>
            </w:r>
          </w:p>
        </w:tc>
        <w:tc>
          <w:tcPr>
            <w:tcW w:w="3150" w:type="dxa"/>
          </w:tcPr>
          <w:p w14:paraId="16E3CA85" w14:textId="77777777" w:rsidR="008E564A" w:rsidRPr="001B1354" w:rsidRDefault="008E564A" w:rsidP="0070209B">
            <w:pPr>
              <w:tabs>
                <w:tab w:val="left" w:pos="1973"/>
              </w:tabs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82.3% CI [79.8, 84.7]</w:t>
            </w:r>
          </w:p>
        </w:tc>
      </w:tr>
      <w:tr w:rsidR="008E564A" w:rsidRPr="001B1354" w14:paraId="05D4F503" w14:textId="77777777" w:rsidTr="0070209B">
        <w:tc>
          <w:tcPr>
            <w:tcW w:w="1795" w:type="dxa"/>
          </w:tcPr>
          <w:p w14:paraId="2C067078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Monkey M</w:t>
            </w:r>
          </w:p>
        </w:tc>
        <w:tc>
          <w:tcPr>
            <w:tcW w:w="3150" w:type="dxa"/>
          </w:tcPr>
          <w:p w14:paraId="0E1563DE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80.4% CI [79.1, 81.6]</w:t>
            </w:r>
          </w:p>
        </w:tc>
        <w:tc>
          <w:tcPr>
            <w:tcW w:w="3150" w:type="dxa"/>
          </w:tcPr>
          <w:p w14:paraId="65A4FEEF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66.1% CI [63.4, 68.7]</w:t>
            </w:r>
          </w:p>
        </w:tc>
      </w:tr>
      <w:tr w:rsidR="008E564A" w:rsidRPr="001B1354" w14:paraId="6AB1FB09" w14:textId="77777777" w:rsidTr="0070209B">
        <w:tc>
          <w:tcPr>
            <w:tcW w:w="1795" w:type="dxa"/>
          </w:tcPr>
          <w:p w14:paraId="55C833EE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Monkey P</w:t>
            </w:r>
          </w:p>
        </w:tc>
        <w:tc>
          <w:tcPr>
            <w:tcW w:w="3150" w:type="dxa"/>
          </w:tcPr>
          <w:p w14:paraId="7C7D0201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90.4% CI [89.3, 91.5]</w:t>
            </w:r>
          </w:p>
        </w:tc>
        <w:tc>
          <w:tcPr>
            <w:tcW w:w="3150" w:type="dxa"/>
          </w:tcPr>
          <w:p w14:paraId="62C2EAAE" w14:textId="77777777" w:rsidR="008E564A" w:rsidRPr="001B1354" w:rsidRDefault="008E564A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82.4% CI [80.0, 84.6]</w:t>
            </w:r>
          </w:p>
        </w:tc>
      </w:tr>
    </w:tbl>
    <w:p w14:paraId="48F882B4" w14:textId="77777777" w:rsidR="008E564A" w:rsidRPr="001B1354" w:rsidRDefault="008E564A" w:rsidP="008E564A">
      <w:pPr>
        <w:rPr>
          <w:rFonts w:asciiTheme="majorHAnsi" w:hAnsiTheme="majorHAnsi" w:cstheme="minorBidi"/>
          <w:sz w:val="20"/>
        </w:rPr>
      </w:pPr>
    </w:p>
    <w:p w14:paraId="739229BA" w14:textId="77777777" w:rsidR="008E564A" w:rsidRDefault="008E564A"/>
    <w:sectPr w:rsidR="008E5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4A"/>
    <w:rsid w:val="00505BEE"/>
    <w:rsid w:val="007D06F3"/>
    <w:rsid w:val="008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E654"/>
  <w15:chartTrackingRefBased/>
  <w15:docId w15:val="{510ECED1-A4A0-46EB-9E0A-8CD2337B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64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4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8E564A"/>
    <w:rPr>
      <w:b/>
      <w:bCs/>
      <w:sz w:val="20"/>
    </w:rPr>
  </w:style>
  <w:style w:type="table" w:styleId="TableGrid">
    <w:name w:val="Table Grid"/>
    <w:basedOn w:val="TableNormal"/>
    <w:uiPriority w:val="39"/>
    <w:rsid w:val="008E564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Nirvik Sinha</dc:creator>
  <cp:keywords/>
  <dc:description/>
  <cp:lastModifiedBy>Nirvik Sinha</cp:lastModifiedBy>
  <cp:revision>2</cp:revision>
  <dcterms:created xsi:type="dcterms:W3CDTF">2025-06-05T10:30:00Z</dcterms:created>
  <dcterms:modified xsi:type="dcterms:W3CDTF">2025-06-05T10:49:00Z</dcterms:modified>
</cp:coreProperties>
</file>