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6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81"/>
        <w:gridCol w:w="1818"/>
        <w:gridCol w:w="1790"/>
        <w:gridCol w:w="1818"/>
        <w:gridCol w:w="2554"/>
      </w:tblGrid>
      <w:tr w:rsidR="006567E6" w:rsidRPr="006567E6" w14:paraId="6BF1FD9A" w14:textId="77777777" w:rsidTr="006567E6">
        <w:trPr>
          <w:trHeight w:val="678"/>
        </w:trPr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1C199B" w14:textId="77777777" w:rsidR="006567E6" w:rsidRPr="006567E6" w:rsidRDefault="006567E6" w:rsidP="006567E6">
            <w:r w:rsidRPr="006567E6">
              <w:rPr>
                <w:b/>
                <w:bCs/>
              </w:rPr>
              <w:t>Antibody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0F49D1" w14:textId="77777777" w:rsidR="006567E6" w:rsidRPr="006567E6" w:rsidRDefault="006567E6" w:rsidP="006567E6">
            <w:r w:rsidRPr="006567E6">
              <w:rPr>
                <w:b/>
                <w:bCs/>
              </w:rPr>
              <w:t>Host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8FB017" w14:textId="77777777" w:rsidR="006567E6" w:rsidRPr="006567E6" w:rsidRDefault="006567E6" w:rsidP="006567E6">
            <w:r w:rsidRPr="006567E6">
              <w:rPr>
                <w:b/>
                <w:bCs/>
              </w:rPr>
              <w:t>Source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63420A" w14:textId="77777777" w:rsidR="006567E6" w:rsidRPr="006567E6" w:rsidRDefault="006567E6" w:rsidP="006567E6">
            <w:r w:rsidRPr="006567E6">
              <w:rPr>
                <w:b/>
                <w:bCs/>
              </w:rPr>
              <w:t>Dilution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E951C0" w14:textId="77777777" w:rsidR="006567E6" w:rsidRPr="006567E6" w:rsidRDefault="006567E6" w:rsidP="006567E6">
            <w:r w:rsidRPr="006567E6">
              <w:rPr>
                <w:b/>
                <w:bCs/>
              </w:rPr>
              <w:t>Target</w:t>
            </w:r>
          </w:p>
        </w:tc>
      </w:tr>
      <w:tr w:rsidR="006567E6" w:rsidRPr="006567E6" w14:paraId="16F0B40C" w14:textId="77777777" w:rsidTr="006567E6">
        <w:trPr>
          <w:trHeight w:val="678"/>
        </w:trPr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9AE865" w14:textId="77777777" w:rsidR="006567E6" w:rsidRPr="006567E6" w:rsidRDefault="006567E6" w:rsidP="006567E6">
            <w:r w:rsidRPr="006567E6">
              <w:t>BG4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D2304C" w14:textId="77777777" w:rsidR="006567E6" w:rsidRPr="006567E6" w:rsidRDefault="006567E6" w:rsidP="006567E6">
            <w:proofErr w:type="spellStart"/>
            <w:proofErr w:type="gramStart"/>
            <w:r w:rsidRPr="006567E6">
              <w:t>E.Coli</w:t>
            </w:r>
            <w:proofErr w:type="spellEnd"/>
            <w:proofErr w:type="gramEnd"/>
            <w:r w:rsidRPr="006567E6">
              <w:t xml:space="preserve"> monoclonal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93C9FE" w14:textId="77777777" w:rsidR="006567E6" w:rsidRPr="006567E6" w:rsidRDefault="006567E6" w:rsidP="006567E6">
            <w:r w:rsidRPr="006567E6">
              <w:t>Sigma-Aldrich MABE917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B9152C" w14:textId="77777777" w:rsidR="006567E6" w:rsidRPr="006567E6" w:rsidRDefault="006567E6" w:rsidP="006567E6">
            <w:r w:rsidRPr="006567E6">
              <w:t>1:250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6E3B95" w14:textId="77777777" w:rsidR="006567E6" w:rsidRPr="006567E6" w:rsidRDefault="006567E6" w:rsidP="006567E6">
            <w:r w:rsidRPr="006567E6">
              <w:t>G-quadruplex structure</w:t>
            </w:r>
          </w:p>
        </w:tc>
      </w:tr>
      <w:tr w:rsidR="006567E6" w:rsidRPr="006567E6" w14:paraId="2AAB0C0A" w14:textId="77777777" w:rsidTr="006567E6">
        <w:trPr>
          <w:trHeight w:val="678"/>
        </w:trPr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37FFEF" w14:textId="77777777" w:rsidR="006567E6" w:rsidRPr="006567E6" w:rsidRDefault="006567E6" w:rsidP="006567E6">
            <w:r w:rsidRPr="006567E6">
              <w:t>Anti-flag M2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6249EB" w14:textId="77777777" w:rsidR="006567E6" w:rsidRPr="006567E6" w:rsidRDefault="006567E6" w:rsidP="006567E6">
            <w:r w:rsidRPr="006567E6">
              <w:t>Mouse monoclonal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BA8AE6" w14:textId="77777777" w:rsidR="006567E6" w:rsidRPr="006567E6" w:rsidRDefault="006567E6" w:rsidP="006567E6">
            <w:r w:rsidRPr="006567E6">
              <w:t>Sigma-Aldrich F1804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6F5AD0" w14:textId="77777777" w:rsidR="006567E6" w:rsidRPr="006567E6" w:rsidRDefault="006567E6" w:rsidP="006567E6">
            <w:r w:rsidRPr="006567E6">
              <w:t>1:500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FBE5C9" w14:textId="77777777" w:rsidR="006567E6" w:rsidRPr="006567E6" w:rsidRDefault="006567E6" w:rsidP="006567E6">
            <w:r w:rsidRPr="006567E6">
              <w:t>Flag-tag on BG4</w:t>
            </w:r>
          </w:p>
        </w:tc>
      </w:tr>
      <w:tr w:rsidR="006567E6" w:rsidRPr="006567E6" w14:paraId="20E27176" w14:textId="77777777" w:rsidTr="006567E6">
        <w:trPr>
          <w:trHeight w:val="678"/>
        </w:trPr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F9A210" w14:textId="77777777" w:rsidR="006567E6" w:rsidRPr="006567E6" w:rsidRDefault="006567E6" w:rsidP="006567E6">
            <w:proofErr w:type="spellStart"/>
            <w:r w:rsidRPr="006567E6">
              <w:t>NeuN</w:t>
            </w:r>
            <w:proofErr w:type="spellEnd"/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CB3620" w14:textId="77777777" w:rsidR="006567E6" w:rsidRPr="006567E6" w:rsidRDefault="006567E6" w:rsidP="006567E6">
            <w:r w:rsidRPr="006567E6">
              <w:t>Rabbit monoclonal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E83C46" w14:textId="77777777" w:rsidR="006567E6" w:rsidRPr="006567E6" w:rsidRDefault="006567E6" w:rsidP="006567E6">
            <w:r w:rsidRPr="006567E6">
              <w:t>Cell Signaling 12943S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5D0A51" w14:textId="77777777" w:rsidR="006567E6" w:rsidRPr="006567E6" w:rsidRDefault="006567E6" w:rsidP="006567E6">
            <w:r w:rsidRPr="006567E6">
              <w:t>1:1000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61AACE" w14:textId="77777777" w:rsidR="006567E6" w:rsidRPr="006567E6" w:rsidRDefault="006567E6" w:rsidP="006567E6">
            <w:r w:rsidRPr="006567E6">
              <w:t>Neurons</w:t>
            </w:r>
          </w:p>
        </w:tc>
      </w:tr>
      <w:tr w:rsidR="006567E6" w:rsidRPr="006567E6" w14:paraId="5A864024" w14:textId="77777777" w:rsidTr="006567E6">
        <w:trPr>
          <w:trHeight w:val="994"/>
        </w:trPr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27806E" w14:textId="77777777" w:rsidR="006567E6" w:rsidRPr="006567E6" w:rsidRDefault="006567E6" w:rsidP="006567E6">
            <w:r w:rsidRPr="006567E6">
              <w:t>Phospho-tau S396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76B727" w14:textId="77777777" w:rsidR="006567E6" w:rsidRPr="006567E6" w:rsidRDefault="006567E6" w:rsidP="006567E6">
            <w:r w:rsidRPr="006567E6">
              <w:t>Rabbit polyclonal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5D400B" w14:textId="77777777" w:rsidR="006567E6" w:rsidRPr="006567E6" w:rsidRDefault="006567E6" w:rsidP="006567E6">
            <w:r w:rsidRPr="006567E6">
              <w:t>Invitrogen 44-752G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6E968D" w14:textId="77777777" w:rsidR="006567E6" w:rsidRPr="006567E6" w:rsidRDefault="006567E6" w:rsidP="006567E6">
            <w:r w:rsidRPr="006567E6">
              <w:t>1:500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926DAD" w14:textId="77777777" w:rsidR="006567E6" w:rsidRPr="006567E6" w:rsidRDefault="006567E6" w:rsidP="006567E6">
            <w:r w:rsidRPr="006567E6">
              <w:t>Tau phosphorylated at Ser396</w:t>
            </w:r>
          </w:p>
        </w:tc>
      </w:tr>
      <w:tr w:rsidR="006567E6" w:rsidRPr="006567E6" w14:paraId="3E015F69" w14:textId="77777777" w:rsidTr="006567E6">
        <w:trPr>
          <w:trHeight w:val="994"/>
        </w:trPr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578B0E" w14:textId="77777777" w:rsidR="006567E6" w:rsidRPr="006567E6" w:rsidRDefault="006567E6" w:rsidP="006567E6">
            <w:r w:rsidRPr="006567E6">
              <w:t>Phospho-tau T231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7E7A18" w14:textId="77777777" w:rsidR="006567E6" w:rsidRPr="006567E6" w:rsidRDefault="006567E6" w:rsidP="006567E6">
            <w:r w:rsidRPr="006567E6">
              <w:t>Rabbit polyclonal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1EB4AC" w14:textId="77777777" w:rsidR="006567E6" w:rsidRPr="006567E6" w:rsidRDefault="006567E6" w:rsidP="006567E6">
            <w:r w:rsidRPr="006567E6">
              <w:t>Invitrogen 44-746G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060F0B" w14:textId="77777777" w:rsidR="006567E6" w:rsidRPr="006567E6" w:rsidRDefault="006567E6" w:rsidP="006567E6">
            <w:r w:rsidRPr="006567E6">
              <w:t>1:500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7BC356" w14:textId="77777777" w:rsidR="006567E6" w:rsidRPr="006567E6" w:rsidRDefault="006567E6" w:rsidP="006567E6">
            <w:r w:rsidRPr="006567E6">
              <w:t>Tau phosphorylated at T231</w:t>
            </w:r>
          </w:p>
        </w:tc>
      </w:tr>
      <w:tr w:rsidR="006567E6" w:rsidRPr="006567E6" w14:paraId="385DCD92" w14:textId="77777777" w:rsidTr="006567E6">
        <w:trPr>
          <w:trHeight w:val="678"/>
        </w:trPr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B603DF" w14:textId="77777777" w:rsidR="006567E6" w:rsidRPr="006567E6" w:rsidRDefault="006567E6" w:rsidP="006567E6">
            <w:r w:rsidRPr="006567E6">
              <w:t>SOX10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BF69A3" w14:textId="77777777" w:rsidR="006567E6" w:rsidRPr="006567E6" w:rsidRDefault="006567E6" w:rsidP="006567E6">
            <w:r w:rsidRPr="006567E6">
              <w:t>Rabbit monoclonal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447412" w14:textId="77777777" w:rsidR="006567E6" w:rsidRPr="006567E6" w:rsidRDefault="006567E6" w:rsidP="006567E6">
            <w:r w:rsidRPr="006567E6">
              <w:t>Abcam ab155279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25B8EC" w14:textId="77777777" w:rsidR="006567E6" w:rsidRPr="006567E6" w:rsidRDefault="006567E6" w:rsidP="006567E6">
            <w:r w:rsidRPr="006567E6">
              <w:t>1:500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33FC2A" w14:textId="00C795A9" w:rsidR="006567E6" w:rsidRPr="006567E6" w:rsidRDefault="006567E6" w:rsidP="006567E6">
            <w:r w:rsidRPr="006567E6">
              <w:t>Oligodendrocytes</w:t>
            </w:r>
          </w:p>
        </w:tc>
      </w:tr>
      <w:tr w:rsidR="006567E6" w:rsidRPr="006567E6" w14:paraId="55469F8A" w14:textId="77777777" w:rsidTr="006567E6">
        <w:trPr>
          <w:trHeight w:val="678"/>
        </w:trPr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A42CB0" w14:textId="77777777" w:rsidR="006567E6" w:rsidRPr="006567E6" w:rsidRDefault="006567E6" w:rsidP="006567E6">
            <w:r w:rsidRPr="006567E6">
              <w:t>GFAP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531CD4" w14:textId="77777777" w:rsidR="006567E6" w:rsidRPr="006567E6" w:rsidRDefault="006567E6" w:rsidP="006567E6">
            <w:r w:rsidRPr="006567E6">
              <w:t>Rabbit polyclonal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85B009" w14:textId="77777777" w:rsidR="006567E6" w:rsidRPr="006567E6" w:rsidRDefault="006567E6" w:rsidP="006567E6">
            <w:r w:rsidRPr="006567E6">
              <w:t>Abcam EPR1034Y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8BEFF08" w14:textId="77777777" w:rsidR="006567E6" w:rsidRPr="006567E6" w:rsidRDefault="006567E6" w:rsidP="006567E6">
            <w:r w:rsidRPr="006567E6">
              <w:t>1:500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4AA91E" w14:textId="77777777" w:rsidR="006567E6" w:rsidRPr="006567E6" w:rsidRDefault="006567E6" w:rsidP="006567E6">
            <w:r w:rsidRPr="006567E6">
              <w:t>Astrocytes</w:t>
            </w:r>
          </w:p>
        </w:tc>
      </w:tr>
      <w:tr w:rsidR="006567E6" w:rsidRPr="006567E6" w14:paraId="676BA174" w14:textId="77777777" w:rsidTr="006567E6">
        <w:trPr>
          <w:trHeight w:val="678"/>
        </w:trPr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636174" w14:textId="77777777" w:rsidR="006567E6" w:rsidRPr="006567E6" w:rsidRDefault="006567E6" w:rsidP="006567E6">
            <w:r w:rsidRPr="006567E6">
              <w:t>IBA1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9E5D55" w14:textId="77777777" w:rsidR="006567E6" w:rsidRPr="006567E6" w:rsidRDefault="006567E6" w:rsidP="006567E6">
            <w:r w:rsidRPr="006567E6">
              <w:t>Rabbit polyclonal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6F5693" w14:textId="77777777" w:rsidR="006567E6" w:rsidRPr="006567E6" w:rsidRDefault="006567E6" w:rsidP="006567E6">
            <w:r w:rsidRPr="006567E6">
              <w:t>WAKO 013-27691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59374C" w14:textId="77777777" w:rsidR="006567E6" w:rsidRPr="006567E6" w:rsidRDefault="006567E6" w:rsidP="006567E6">
            <w:r w:rsidRPr="006567E6">
              <w:t>1:1000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AB15AF" w14:textId="77777777" w:rsidR="006567E6" w:rsidRPr="006567E6" w:rsidRDefault="006567E6" w:rsidP="006567E6">
            <w:r w:rsidRPr="006567E6">
              <w:t>Microglia</w:t>
            </w:r>
          </w:p>
        </w:tc>
      </w:tr>
      <w:tr w:rsidR="006567E6" w:rsidRPr="006567E6" w14:paraId="577DDF85" w14:textId="77777777" w:rsidTr="006567E6">
        <w:trPr>
          <w:trHeight w:val="1193"/>
        </w:trPr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1DD8E7" w14:textId="77777777" w:rsidR="006567E6" w:rsidRPr="006567E6" w:rsidRDefault="006567E6" w:rsidP="006567E6">
            <w:r w:rsidRPr="006567E6">
              <w:t>rRNA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16CFC3" w14:textId="77777777" w:rsidR="006567E6" w:rsidRPr="006567E6" w:rsidRDefault="006567E6" w:rsidP="006567E6">
            <w:r w:rsidRPr="006567E6">
              <w:t>Mouse monoclonal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2D4E5E" w14:textId="77777777" w:rsidR="006567E6" w:rsidRPr="006567E6" w:rsidRDefault="006567E6" w:rsidP="006567E6">
            <w:r w:rsidRPr="006567E6">
              <w:t>Abcam ab17119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2466E2" w14:textId="77777777" w:rsidR="006567E6" w:rsidRPr="006567E6" w:rsidRDefault="006567E6" w:rsidP="006567E6">
            <w:r w:rsidRPr="006567E6">
              <w:t>1:250/1:500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8BB3CF" w14:textId="77777777" w:rsidR="006567E6" w:rsidRPr="006567E6" w:rsidRDefault="006567E6" w:rsidP="006567E6">
            <w:r w:rsidRPr="006567E6">
              <w:t>Ribosomal RNA</w:t>
            </w:r>
          </w:p>
        </w:tc>
      </w:tr>
    </w:tbl>
    <w:p w14:paraId="321663AA" w14:textId="12BDC82D" w:rsidR="007B3FE7" w:rsidRPr="007B3FE7" w:rsidRDefault="007B3FE7" w:rsidP="007B3FE7">
      <w:pPr>
        <w:rPr>
          <w:b/>
          <w:bCs/>
        </w:rPr>
      </w:pPr>
    </w:p>
    <w:p w14:paraId="621C0B06" w14:textId="6B4C1E98" w:rsidR="006567E6" w:rsidRPr="007B3FE7" w:rsidRDefault="006567E6">
      <w:pPr>
        <w:rPr>
          <w:b/>
          <w:bCs/>
        </w:rPr>
      </w:pPr>
    </w:p>
    <w:sectPr w:rsidR="006567E6" w:rsidRPr="007B3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7E6"/>
    <w:rsid w:val="0021748A"/>
    <w:rsid w:val="002D56DE"/>
    <w:rsid w:val="003962B8"/>
    <w:rsid w:val="0041578A"/>
    <w:rsid w:val="005648F5"/>
    <w:rsid w:val="005C0BC8"/>
    <w:rsid w:val="006567E6"/>
    <w:rsid w:val="006E5BC5"/>
    <w:rsid w:val="0078257E"/>
    <w:rsid w:val="007B3FE7"/>
    <w:rsid w:val="008D54DA"/>
    <w:rsid w:val="009101F3"/>
    <w:rsid w:val="009A4D8F"/>
    <w:rsid w:val="009D14E8"/>
    <w:rsid w:val="00B23778"/>
    <w:rsid w:val="00CD04BD"/>
    <w:rsid w:val="00F80089"/>
    <w:rsid w:val="00F9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894B5F"/>
  <w15:chartTrackingRefBased/>
  <w15:docId w15:val="{5A5075AD-67ED-F54E-8CAB-90657387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7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7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7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7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7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7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7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7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7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7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7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7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7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7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7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7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7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7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7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7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7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7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7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7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Kallweit</dc:creator>
  <cp:keywords/>
  <dc:description/>
  <cp:lastModifiedBy>Scott Horowitz</cp:lastModifiedBy>
  <cp:revision>4</cp:revision>
  <dcterms:created xsi:type="dcterms:W3CDTF">2025-02-10T15:30:00Z</dcterms:created>
  <dcterms:modified xsi:type="dcterms:W3CDTF">2025-02-10T15:35:00Z</dcterms:modified>
</cp:coreProperties>
</file>