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ascii="Calibri" w:eastAsia="Calibri" w:hAnsi="Calibri" w:cs="Calibri"/>
          <w:sz w:val="22"/>
          <w:szCs w:val="22"/>
        </w:rPr>
        <w:fldChar w:fldCharType="begin"/>
      </w:r>
      <w:r w:rsidR="002209A8">
        <w:instrText xml:space="preserve"> HYPERLINK "http://biosharing.org/" \h </w:instrText>
      </w:r>
      <w:r w:rsidR="002209A8">
        <w:rPr>
          <w:rFonts w:ascii="Calibri" w:eastAsia="Calibri" w:hAnsi="Calibri" w:cs="Calibri"/>
          <w:sz w:val="22"/>
          <w:szCs w:val="22"/>
        </w:rPr>
      </w:r>
      <w:r w:rsidR="002209A8">
        <w:rPr>
          <w:rFonts w:ascii="Calibri" w:eastAsia="Calibri" w:hAnsi="Calibri" w:cs="Calibri"/>
          <w:sz w:val="22"/>
          <w:szCs w:val="22"/>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00A01BE" w:rsidR="00F102CC" w:rsidRPr="003F34BD" w:rsidRDefault="003F34BD">
            <w:pPr>
              <w:rPr>
                <w:rFonts w:ascii=".AppleSystemUIFont" w:hAnsi=".AppleSystemUIFont" w:hint="eastAsia"/>
                <w:color w:val="0E0E0E"/>
                <w:sz w:val="18"/>
                <w:szCs w:val="18"/>
              </w:rPr>
            </w:pPr>
            <w:r>
              <w:rPr>
                <w:rFonts w:ascii=".AppleSystemUIFont" w:hAnsi=".AppleSystemUIFont"/>
                <w:color w:val="0E0E0E"/>
                <w:sz w:val="18"/>
                <w:szCs w:val="18"/>
              </w:rPr>
              <w:t>Materials and Methods – “</w:t>
            </w:r>
            <w:r w:rsidRPr="003F34BD">
              <w:rPr>
                <w:rFonts w:ascii=".AppleSystemUIFont" w:hAnsi=".AppleSystemUIFont"/>
                <w:color w:val="0E0E0E"/>
                <w:sz w:val="18"/>
                <w:szCs w:val="18"/>
              </w:rPr>
              <w:t>Bacteria, Phages and Plasmids</w:t>
            </w:r>
            <w:r>
              <w:rPr>
                <w:rFonts w:ascii=".AppleSystemUIFont" w:hAnsi=".AppleSystemUIFont"/>
                <w:color w:val="0E0E0E"/>
                <w:sz w:val="18"/>
                <w:szCs w:val="18"/>
              </w:rPr>
              <w:t>”; Figure 5 legend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DCD7930" w:rsidR="00F102CC" w:rsidRPr="003F34BD" w:rsidRDefault="003F34BD">
            <w:pPr>
              <w:rPr>
                <w:rFonts w:ascii="Segoe UI Symbol" w:eastAsia="Noto Sans" w:hAnsi="Segoe UI Symbol" w:cs="Noto Sans"/>
                <w:bCs/>
                <w:color w:val="434343"/>
                <w:sz w:val="18"/>
                <w:szCs w:val="18"/>
              </w:rPr>
            </w:pPr>
            <w:r>
              <w:rPr>
                <w:rFonts w:ascii="Segoe UI Symbol" w:eastAsia="Noto Sans" w:hAnsi="Segoe UI Symbol" w:cs="Noto Sans"/>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726D6CB" w:rsidR="00F102CC" w:rsidRPr="003D5AF6" w:rsidRDefault="003F34BD">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0AD337" w:rsidR="00F102CC" w:rsidRPr="003D5AF6" w:rsidRDefault="003F34BD">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55E6A5" w:rsidR="00F102CC" w:rsidRPr="003D5AF6" w:rsidRDefault="003F34BD">
            <w:pPr>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95B0D48" w:rsidR="00F102CC" w:rsidRPr="003F34BD" w:rsidRDefault="003F34BD">
            <w:pPr>
              <w:rPr>
                <w:rFonts w:ascii="Noto Sans" w:eastAsia="Noto Sans" w:hAnsi="Noto Sans" w:cs="Noto Sans"/>
                <w:bCs/>
                <w:color w:val="434343"/>
                <w:sz w:val="18"/>
                <w:szCs w:val="18"/>
              </w:rPr>
            </w:pPr>
            <w:r w:rsidRPr="003F34BD">
              <w:rPr>
                <w:rFonts w:ascii="Noto Sans" w:eastAsia="Noto Sans" w:hAnsi="Noto Sans" w:cs="Noto Sans"/>
                <w:bCs/>
                <w:color w:val="434343"/>
                <w:sz w:val="18"/>
                <w:szCs w:val="18"/>
              </w:rPr>
              <w:t>Materials and Methods – “Mouse infection model”; Figure 6 legend; Figure 6–figure supplement 1 legend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B66F48" w:rsidR="00F102CC" w:rsidRPr="003F34BD" w:rsidRDefault="003F34BD">
            <w:pPr>
              <w:rPr>
                <w:rFonts w:ascii="Segoe UI Symbol" w:eastAsia="Segoe UI Symbol" w:hAnsi="Segoe UI Symbol" w:cs="Noto Sans"/>
                <w:bCs/>
                <w:color w:val="434343"/>
                <w:sz w:val="18"/>
                <w:szCs w:val="18"/>
              </w:rPr>
            </w:pPr>
            <w:r>
              <w:rPr>
                <w:rFonts w:ascii="Segoe UI Symbol" w:eastAsia="Segoe UI Symbol" w:hAnsi="Segoe UI Symbol" w:cs="Noto Sans" w:hint="eastAsia"/>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95B9CD" w:rsidR="00F102CC" w:rsidRPr="003F34BD" w:rsidRDefault="003F34BD">
            <w:pPr>
              <w:rPr>
                <w:rFonts w:ascii="Segoe UI Symbol" w:eastAsia="Noto Sans" w:hAnsi="Segoe UI Symbol" w:cs="Noto Sans"/>
                <w:bCs/>
                <w:color w:val="434343"/>
                <w:sz w:val="18"/>
                <w:szCs w:val="18"/>
              </w:rPr>
            </w:pPr>
            <w:r>
              <w:rPr>
                <w:rFonts w:ascii="Segoe UI Symbol" w:eastAsia="Noto Sans" w:hAnsi="Segoe UI Symbol"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E488ACC" w:rsidR="00F102CC" w:rsidRPr="003D5AF6" w:rsidRDefault="003F34BD">
            <w:pPr>
              <w:rPr>
                <w:rFonts w:ascii="Noto Sans" w:eastAsia="Noto Sans" w:hAnsi="Noto Sans" w:cs="Noto Sans"/>
                <w:bCs/>
                <w:color w:val="434343"/>
                <w:sz w:val="18"/>
                <w:szCs w:val="18"/>
              </w:rPr>
            </w:pPr>
            <w:r w:rsidRPr="003F34BD">
              <w:rPr>
                <w:rFonts w:ascii="Noto Sans" w:eastAsia="Noto Sans" w:hAnsi="Noto Sans" w:cs="Noto Sans"/>
                <w:bCs/>
                <w:color w:val="434343"/>
                <w:sz w:val="18"/>
                <w:szCs w:val="18"/>
              </w:rPr>
              <w:t>Materials and Methods – “Bacteria, Phages and Plasmids”; Figure 1 and Figure 5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8823347" w:rsidR="00F102CC" w:rsidRPr="003F34BD" w:rsidRDefault="003F34BD">
            <w:pPr>
              <w:rPr>
                <w:rFonts w:ascii="Segoe UI Symbol" w:eastAsia="Noto Sans" w:hAnsi="Segoe UI Symbol" w:cs="Noto Sans"/>
                <w:b/>
                <w:color w:val="434343"/>
                <w:sz w:val="18"/>
                <w:szCs w:val="18"/>
              </w:rPr>
            </w:pPr>
            <w:r>
              <w:rPr>
                <w:rFonts w:ascii="Segoe UI Symbol" w:eastAsia="Noto Sans" w:hAnsi="Segoe UI Symbol" w:cs="Noto Sans"/>
                <w:b/>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FC5F45" w:rsidR="00F102CC" w:rsidRPr="005E6641" w:rsidRDefault="005E6641">
            <w:pPr>
              <w:spacing w:line="225" w:lineRule="auto"/>
              <w:rPr>
                <w:rFonts w:ascii="Segoe UI Symbol" w:eastAsia="Noto Sans" w:hAnsi="Segoe UI Symbol" w:cs="Noto Sans"/>
                <w:bCs/>
                <w:color w:val="434343"/>
                <w:sz w:val="18"/>
                <w:szCs w:val="18"/>
              </w:rPr>
            </w:pPr>
            <w:r>
              <w:rPr>
                <w:rFonts w:ascii="Segoe UI Symbol" w:eastAsia="Noto Sans" w:hAnsi="Segoe UI Symbol"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7694D58" w:rsidR="00F102CC" w:rsidRPr="003D5AF6" w:rsidRDefault="005E6641">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4DF0F81" w:rsidR="00F102CC" w:rsidRPr="003D5AF6" w:rsidRDefault="005E6641">
            <w:pPr>
              <w:spacing w:line="225" w:lineRule="auto"/>
              <w:rPr>
                <w:rFonts w:ascii="Noto Sans" w:eastAsia="Noto Sans" w:hAnsi="Noto Sans" w:cs="Noto Sans"/>
                <w:bCs/>
                <w:color w:val="434343"/>
                <w:sz w:val="18"/>
                <w:szCs w:val="18"/>
              </w:rPr>
            </w:pPr>
            <w:r w:rsidRPr="005E6641">
              <w:rPr>
                <w:rFonts w:ascii="Noto Sans" w:eastAsia="Noto Sans" w:hAnsi="Noto Sans" w:cs="Noto Sans"/>
                <w:bCs/>
                <w:color w:val="434343"/>
                <w:sz w:val="18"/>
                <w:szCs w:val="18"/>
              </w:rPr>
              <w:t>Sample size (n = 3 per group) was based on standard practice in similar infection models.</w:t>
            </w:r>
            <w:r>
              <w:rPr>
                <w:rFonts w:ascii="Noto Sans" w:eastAsia="Noto Sans" w:hAnsi="Noto Sans" w:cs="Noto Sans" w:hint="eastAsia"/>
                <w:bCs/>
                <w:color w:val="434343"/>
                <w:sz w:val="18"/>
                <w:szCs w:val="18"/>
              </w:rPr>
              <w:t xml:space="preserve"> Figure 6 </w:t>
            </w:r>
            <w:r>
              <w:rPr>
                <w:rFonts w:ascii="微软雅黑" w:eastAsia="微软雅黑" w:hAnsi="微软雅黑" w:cs="微软雅黑"/>
                <w:bCs/>
                <w:color w:val="434343"/>
                <w:sz w:val="18"/>
                <w:szCs w:val="18"/>
              </w:rPr>
              <w:t>and Figure 6-figure 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6C9CB2E"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C9A8153" w:rsidR="00F102CC" w:rsidRDefault="005E6641">
            <w:pPr>
              <w:spacing w:line="225" w:lineRule="auto"/>
              <w:rPr>
                <w:rFonts w:ascii="Noto Sans" w:eastAsia="Noto Sans" w:hAnsi="Noto Sans" w:cs="Noto Sans"/>
                <w:b/>
                <w:color w:val="434343"/>
                <w:sz w:val="18"/>
                <w:szCs w:val="18"/>
              </w:rPr>
            </w:pPr>
            <w:r>
              <w:rPr>
                <w:rFonts w:ascii="Segoe UI Symbol" w:eastAsia="Noto Sans" w:hAnsi="Segoe UI Symbol" w:cs="Noto Sans"/>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E602D10" w:rsidR="00F102CC" w:rsidRPr="003D5AF6" w:rsidRDefault="005E6641">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AD8578" w:rsidR="00F102CC" w:rsidRPr="003D5AF6" w:rsidRDefault="005E6641">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26D3171" w:rsidR="00F102CC" w:rsidRPr="003D5AF6" w:rsidRDefault="005E6641" w:rsidP="005E6641">
            <w:pPr>
              <w:rPr>
                <w:rFonts w:ascii="Noto Sans" w:eastAsia="Noto Sans" w:hAnsi="Noto Sans" w:cs="Noto Sans"/>
                <w:bCs/>
                <w:color w:val="434343"/>
                <w:sz w:val="18"/>
                <w:szCs w:val="18"/>
              </w:rPr>
            </w:pPr>
            <w:r w:rsidRPr="005E6641">
              <w:rPr>
                <w:rFonts w:ascii="Noto Sans" w:eastAsia="Noto Sans" w:hAnsi="Noto Sans" w:cs="Noto Sans"/>
                <w:bCs/>
                <w:color w:val="434343"/>
                <w:sz w:val="18"/>
                <w:szCs w:val="18"/>
              </w:rPr>
              <w:t>All experiments included at least three independent biological replicates per group. This information is explicitly indicated in the corresponding figure legends.</w:t>
            </w:r>
            <w:r>
              <w:rPr>
                <w:rFonts w:ascii="Noto Sans" w:eastAsia="Noto Sans" w:hAnsi="Noto Sans" w:cs="Noto Sans"/>
                <w:bCs/>
                <w:color w:val="434343"/>
                <w:sz w:val="18"/>
                <w:szCs w:val="18"/>
              </w:rPr>
              <w:t xml:space="preserve"> -</w:t>
            </w:r>
            <w:r w:rsidRPr="005E6641">
              <w:rPr>
                <w:rFonts w:ascii="Noto Sans" w:eastAsia="Noto Sans" w:hAnsi="Noto Sans" w:cs="Noto Sans"/>
                <w:bCs/>
                <w:color w:val="434343"/>
                <w:sz w:val="18"/>
                <w:szCs w:val="18"/>
              </w:rPr>
              <w:t xml:space="preserve"> Figure legends throughout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2A4B69B" w:rsidR="00F102CC" w:rsidRPr="003D5AF6" w:rsidRDefault="005E664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 xml:space="preserve">Biological </w:t>
            </w:r>
            <w:r>
              <w:rPr>
                <w:rFonts w:ascii="Noto Sans" w:eastAsia="Noto Sans" w:hAnsi="Noto Sans" w:cs="Noto Sans"/>
                <w:bCs/>
                <w:color w:val="434343"/>
                <w:sz w:val="18"/>
                <w:szCs w:val="18"/>
              </w:rPr>
              <w:t>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1097EC" w:rsidR="00F102CC" w:rsidRPr="005E6641" w:rsidRDefault="005E6641">
            <w:pPr>
              <w:spacing w:line="225" w:lineRule="auto"/>
              <w:rPr>
                <w:rFonts w:ascii="Segoe UI Symbol" w:eastAsia="Noto Sans" w:hAnsi="Segoe UI Symbol" w:cs="Noto Sans"/>
                <w:bCs/>
                <w:color w:val="434343"/>
                <w:sz w:val="18"/>
                <w:szCs w:val="18"/>
              </w:rPr>
            </w:pPr>
            <w:r>
              <w:rPr>
                <w:rFonts w:ascii="Segoe UI Symbol" w:eastAsia="Noto Sans" w:hAnsi="Segoe UI Symbol" w:cs="Noto Sans"/>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A0059A5" w:rsidR="00F102CC" w:rsidRPr="001058F9" w:rsidRDefault="001058F9" w:rsidP="005E6641">
            <w:pPr>
              <w:spacing w:line="225" w:lineRule="auto"/>
              <w:rPr>
                <w:rFonts w:ascii="Noto Sans" w:eastAsia="Noto Sans" w:hAnsi="Noto Sans" w:cs="Noto Sans"/>
                <w:bCs/>
                <w:color w:val="434343"/>
                <w:sz w:val="18"/>
                <w:szCs w:val="18"/>
              </w:rPr>
            </w:pPr>
            <w:r w:rsidRPr="001058F9">
              <w:rPr>
                <w:rFonts w:ascii="Noto Sans" w:hAnsi="Noto Sans" w:cs="Noto Sans"/>
                <w:color w:val="000000" w:themeColor="text1"/>
                <w:sz w:val="18"/>
                <w:szCs w:val="18"/>
              </w:rPr>
              <w:t>All mouse experiments were approved by the Institutional Animal Care and Use Committee in Tsinghua University under the protocol 23-ZJR1.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C48913" w:rsidR="00F102CC" w:rsidRPr="003D5AF6" w:rsidRDefault="005E6641">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3993C13" w:rsidR="00F102CC" w:rsidRPr="003D5AF6" w:rsidRDefault="005E6641">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E3847C5" w:rsidR="00F102CC" w:rsidRPr="003D5AF6" w:rsidRDefault="005E6641">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43D61E3" w:rsidR="00F102CC" w:rsidRPr="005E6641" w:rsidRDefault="005E6641" w:rsidP="005E6641">
            <w:pPr>
              <w:rPr>
                <w:rFonts w:ascii="Noto Sans" w:hAnsi="Noto Sans" w:cs="Noto Sans"/>
                <w:color w:val="0E0E0E"/>
                <w:sz w:val="18"/>
                <w:szCs w:val="18"/>
              </w:rPr>
            </w:pPr>
            <w:r w:rsidRPr="005E6641">
              <w:rPr>
                <w:rFonts w:ascii="Noto Sans" w:hAnsi="Noto Sans" w:cs="Noto Sans"/>
                <w:color w:val="0E0E0E"/>
                <w:sz w:val="18"/>
                <w:szCs w:val="18"/>
              </w:rPr>
              <w:t>Figure legends; Materials and Methods –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6EE9804" w:rsidR="00F102CC" w:rsidRPr="003D5AF6" w:rsidRDefault="005E6641">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A4A7499" w:rsidR="00F102CC" w:rsidRPr="003D5AF6" w:rsidRDefault="005E6641">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567CC53" w:rsidR="00F102CC" w:rsidRPr="003D5AF6" w:rsidRDefault="005E6641">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63FC390" w:rsidR="00F102CC" w:rsidRPr="005E6641" w:rsidRDefault="005E6641" w:rsidP="005E6641">
            <w:pPr>
              <w:rPr>
                <w:rFonts w:ascii="Noto Sans" w:hAnsi="Noto Sans" w:cs="Noto Sans"/>
                <w:color w:val="0E0E0E"/>
                <w:sz w:val="18"/>
                <w:szCs w:val="18"/>
              </w:rPr>
            </w:pPr>
            <w:r w:rsidRPr="005E6641">
              <w:rPr>
                <w:rFonts w:ascii="Noto Sans" w:hAnsi="Noto Sans" w:cs="Noto Sans"/>
                <w:color w:val="0E0E0E"/>
                <w:sz w:val="18"/>
                <w:szCs w:val="18"/>
              </w:rPr>
              <w:t>No custom computer code or algorithms were developed. Publicly available software (e.g., GraphPad Prism, ImageJ) was used and cited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73E1B6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A9780C" w:rsidR="00F102CC" w:rsidRPr="003D5AF6" w:rsidRDefault="005E6641">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6F3090" w:rsidR="00F102CC" w:rsidRPr="003D5AF6" w:rsidRDefault="005E6641">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2" w:name="_qing2gdaj9k6" w:colFirst="0" w:colLast="0"/>
      <w:bookmarkEnd w:id="2"/>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81951E3"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6B49F6" w:rsidR="00F102CC" w:rsidRPr="003D5AF6" w:rsidRDefault="005E6641">
            <w:pPr>
              <w:spacing w:line="225" w:lineRule="auto"/>
              <w:rPr>
                <w:rFonts w:ascii="Noto Sans" w:eastAsia="Noto Sans" w:hAnsi="Noto Sans" w:cs="Noto Sans"/>
                <w:bCs/>
                <w:color w:val="434343"/>
                <w:sz w:val="18"/>
                <w:szCs w:val="18"/>
              </w:rPr>
            </w:pPr>
            <w:r>
              <w:rPr>
                <w:rFonts w:ascii="Segoe UI Symbol" w:eastAsia="Noto Sans" w:hAnsi="Segoe UI Symbol" w:cs="Noto Sans"/>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D6115">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lastRenderedPageBreak/>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267B" w14:textId="77777777" w:rsidR="007D6115" w:rsidRDefault="007D6115">
      <w:r>
        <w:separator/>
      </w:r>
    </w:p>
  </w:endnote>
  <w:endnote w:type="continuationSeparator" w:id="0">
    <w:p w14:paraId="555E3C93" w14:textId="77777777" w:rsidR="007D6115" w:rsidRDefault="007D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ppleSystemUIFont">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60A1" w14:textId="77777777" w:rsidR="007D6115" w:rsidRDefault="007D6115">
      <w:r>
        <w:separator/>
      </w:r>
    </w:p>
  </w:footnote>
  <w:footnote w:type="continuationSeparator" w:id="0">
    <w:p w14:paraId="7887D42E" w14:textId="77777777" w:rsidR="007D6115" w:rsidRDefault="007D6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58F9"/>
    <w:rsid w:val="001B3BCC"/>
    <w:rsid w:val="002209A8"/>
    <w:rsid w:val="003D5AF6"/>
    <w:rsid w:val="003F34BD"/>
    <w:rsid w:val="003F411D"/>
    <w:rsid w:val="00400C53"/>
    <w:rsid w:val="00427975"/>
    <w:rsid w:val="004E2C31"/>
    <w:rsid w:val="005B0259"/>
    <w:rsid w:val="005E6641"/>
    <w:rsid w:val="006C5EDF"/>
    <w:rsid w:val="007054B6"/>
    <w:rsid w:val="0078687E"/>
    <w:rsid w:val="007D6115"/>
    <w:rsid w:val="009C7B26"/>
    <w:rsid w:val="00A11E52"/>
    <w:rsid w:val="00B2483D"/>
    <w:rsid w:val="00B40066"/>
    <w:rsid w:val="00BD41E9"/>
    <w:rsid w:val="00C84413"/>
    <w:rsid w:val="00D1358E"/>
    <w:rsid w:val="00EC751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641"/>
    <w:pPr>
      <w:widowControl/>
    </w:pPr>
    <w:rPr>
      <w:rFonts w:ascii="宋体" w:eastAsia="宋体" w:hAnsi="宋体" w:cs="宋体"/>
      <w:sz w:val="24"/>
      <w:szCs w:val="24"/>
      <w:lang w:eastAsia="zh-C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22885">
      <w:bodyDiv w:val="1"/>
      <w:marLeft w:val="0"/>
      <w:marRight w:val="0"/>
      <w:marTop w:val="0"/>
      <w:marBottom w:val="0"/>
      <w:divBdr>
        <w:top w:val="none" w:sz="0" w:space="0" w:color="auto"/>
        <w:left w:val="none" w:sz="0" w:space="0" w:color="auto"/>
        <w:bottom w:val="none" w:sz="0" w:space="0" w:color="auto"/>
        <w:right w:val="none" w:sz="0" w:space="0" w:color="auto"/>
      </w:divBdr>
    </w:div>
    <w:div w:id="641159027">
      <w:bodyDiv w:val="1"/>
      <w:marLeft w:val="0"/>
      <w:marRight w:val="0"/>
      <w:marTop w:val="0"/>
      <w:marBottom w:val="0"/>
      <w:divBdr>
        <w:top w:val="none" w:sz="0" w:space="0" w:color="auto"/>
        <w:left w:val="none" w:sz="0" w:space="0" w:color="auto"/>
        <w:bottom w:val="none" w:sz="0" w:space="0" w:color="auto"/>
        <w:right w:val="none" w:sz="0" w:space="0" w:color="auto"/>
      </w:divBdr>
      <w:divsChild>
        <w:div w:id="17161268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13469124">
      <w:bodyDiv w:val="1"/>
      <w:marLeft w:val="0"/>
      <w:marRight w:val="0"/>
      <w:marTop w:val="0"/>
      <w:marBottom w:val="0"/>
      <w:divBdr>
        <w:top w:val="none" w:sz="0" w:space="0" w:color="auto"/>
        <w:left w:val="none" w:sz="0" w:space="0" w:color="auto"/>
        <w:bottom w:val="none" w:sz="0" w:space="0" w:color="auto"/>
        <w:right w:val="none" w:sz="0" w:space="0" w:color="auto"/>
      </w:divBdr>
      <w:divsChild>
        <w:div w:id="10169315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34489803">
      <w:bodyDiv w:val="1"/>
      <w:marLeft w:val="0"/>
      <w:marRight w:val="0"/>
      <w:marTop w:val="0"/>
      <w:marBottom w:val="0"/>
      <w:divBdr>
        <w:top w:val="none" w:sz="0" w:space="0" w:color="auto"/>
        <w:left w:val="none" w:sz="0" w:space="0" w:color="auto"/>
        <w:bottom w:val="none" w:sz="0" w:space="0" w:color="auto"/>
        <w:right w:val="none" w:sz="0" w:space="0" w:color="auto"/>
      </w:divBdr>
      <w:divsChild>
        <w:div w:id="49303347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98173616">
      <w:bodyDiv w:val="1"/>
      <w:marLeft w:val="0"/>
      <w:marRight w:val="0"/>
      <w:marTop w:val="0"/>
      <w:marBottom w:val="0"/>
      <w:divBdr>
        <w:top w:val="none" w:sz="0" w:space="0" w:color="auto"/>
        <w:left w:val="none" w:sz="0" w:space="0" w:color="auto"/>
        <w:bottom w:val="none" w:sz="0" w:space="0" w:color="auto"/>
        <w:right w:val="none" w:sz="0" w:space="0" w:color="auto"/>
      </w:divBdr>
      <w:divsChild>
        <w:div w:id="21152438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64013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Fan Zhang</cp:lastModifiedBy>
  <cp:revision>4</cp:revision>
  <dcterms:created xsi:type="dcterms:W3CDTF">2025-06-18T08:17:00Z</dcterms:created>
  <dcterms:modified xsi:type="dcterms:W3CDTF">2025-06-20T07:05:00Z</dcterms:modified>
</cp:coreProperties>
</file>