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A53617" w:rsidR="00F102CC" w:rsidRPr="003D5AF6" w:rsidRDefault="00A56C33">
            <w:pPr>
              <w:rPr>
                <w:rFonts w:ascii="Noto Sans" w:eastAsia="Noto Sans" w:hAnsi="Noto Sans" w:cs="Noto Sans"/>
                <w:bCs/>
                <w:color w:val="434343"/>
                <w:sz w:val="18"/>
                <w:szCs w:val="18"/>
              </w:rPr>
            </w:pPr>
            <w:proofErr w:type="spellStart"/>
            <w:r w:rsidRPr="00A56C33">
              <w:rPr>
                <w:rFonts w:ascii="Noto Sans" w:eastAsia="Noto Sans" w:hAnsi="Noto Sans" w:cs="Noto Sans"/>
                <w:bCs/>
                <w:color w:val="434343"/>
                <w:sz w:val="18"/>
                <w:szCs w:val="18"/>
              </w:rPr>
              <w:t>HugPC-LexA</w:t>
            </w:r>
            <w:proofErr w:type="spellEnd"/>
            <w:r w:rsidRPr="00A56C33">
              <w:rPr>
                <w:rFonts w:ascii="Noto Sans" w:eastAsia="Noto Sans" w:hAnsi="Noto Sans" w:cs="Noto Sans"/>
                <w:bCs/>
                <w:color w:val="434343"/>
                <w:sz w:val="18"/>
                <w:szCs w:val="18"/>
              </w:rPr>
              <w:t xml:space="preserve"> was generated in this study. Details are provided in the Methods section under "Generation of transgenic lines" and 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541E654" w:rsidR="00F102CC" w:rsidRPr="00C6459A" w:rsidRDefault="00F102CC">
            <w:pPr>
              <w:rPr>
                <w:rFonts w:ascii="Noto Sans" w:hAnsi="Noto Sans" w:cs="Noto Sans"/>
                <w:bCs/>
                <w:color w:val="434343"/>
                <w:sz w:val="18"/>
                <w:szCs w:val="18"/>
                <w:lang w:eastAsia="ja-JP"/>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66FF93" w:rsidR="00F102CC" w:rsidRPr="003D5AF6" w:rsidRDefault="00C6459A">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Available in </w:t>
            </w:r>
            <w:r w:rsidRPr="00C6459A">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64205FE" w:rsidR="00F102CC" w:rsidRPr="003D5AF6" w:rsidRDefault="002540A3">
            <w:pPr>
              <w:rPr>
                <w:rFonts w:ascii="Noto Sans" w:eastAsia="Noto Sans" w:hAnsi="Noto Sans" w:cs="Noto Sans"/>
                <w:bCs/>
                <w:color w:val="434343"/>
                <w:sz w:val="18"/>
                <w:szCs w:val="18"/>
              </w:rPr>
            </w:pPr>
            <w:r w:rsidRPr="002540A3">
              <w:rPr>
                <w:rFonts w:ascii="Noto Sans" w:eastAsia="Noto Sans" w:hAnsi="Noto Sans" w:cs="Noto Sans"/>
                <w:bCs/>
                <w:color w:val="434343"/>
                <w:sz w:val="18"/>
                <w:szCs w:val="18"/>
              </w:rPr>
              <w:t>Primer sequences used for cloning are provided in the Methods section under "Generation of transgenic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ED0741"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CFD30E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9347AE" w:rsidR="00F102CC" w:rsidRPr="00C6459A" w:rsidRDefault="00C6459A">
            <w:pPr>
              <w:rPr>
                <w:rFonts w:ascii="Noto Sans" w:hAnsi="Noto Sans" w:cs="Noto Sans"/>
                <w:bCs/>
                <w:color w:val="434343"/>
                <w:sz w:val="18"/>
                <w:szCs w:val="18"/>
                <w:lang w:eastAsia="ja-JP"/>
              </w:rPr>
            </w:pPr>
            <w:r>
              <w:rPr>
                <w:rFonts w:ascii="Noto Sans" w:hAnsi="Noto Sans" w:cs="Noto Sans"/>
                <w:bCs/>
                <w:color w:val="434343"/>
                <w:sz w:val="18"/>
                <w:szCs w:val="18"/>
                <w:lang w:eastAsia="ja-JP"/>
              </w:rPr>
              <w:t>yes</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F877E5" w:rsidR="00F102CC" w:rsidRPr="00B97588" w:rsidRDefault="00B97588">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yes</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8493CEC" w:rsidR="00F102CC" w:rsidRPr="003D5AF6" w:rsidRDefault="00C6459A">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Available in </w:t>
            </w:r>
            <w:r w:rsidRPr="00C6459A">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F3978D" w:rsidR="00F102CC" w:rsidRPr="003D5AF6" w:rsidRDefault="00C6459A">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F0D5E2" w:rsidR="00F102CC" w:rsidRPr="003D5AF6" w:rsidRDefault="00C6459A">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877B83" w:rsidR="00F102CC" w:rsidRPr="003D5AF6" w:rsidRDefault="00C6459A">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D873E4" w:rsidR="00F102CC" w:rsidRDefault="00C6459A">
            <w:pPr>
              <w:rPr>
                <w:rFonts w:ascii="Noto Sans" w:eastAsia="Noto Sans" w:hAnsi="Noto Sans" w:cs="Noto Sans"/>
                <w:b/>
                <w:color w:val="434343"/>
                <w:sz w:val="18"/>
                <w:szCs w:val="18"/>
              </w:rPr>
            </w:pPr>
            <w:r>
              <w:rPr>
                <w:rFonts w:ascii="Noto Sans" w:eastAsia="Noto Sans" w:hAnsi="Noto Sans" w:cs="Noto Sans"/>
                <w:b/>
                <w:color w:val="434343"/>
                <w:sz w:val="18"/>
                <w:szCs w:val="18"/>
              </w:rPr>
              <w:t>yes</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C90497" w:rsidR="00F102CC" w:rsidRPr="003D5AF6" w:rsidRDefault="00C645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2DDC968" w:rsidR="00F102CC" w:rsidRPr="003D5AF6" w:rsidRDefault="00C645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50A28EC" w:rsidR="00F102CC" w:rsidRPr="003D5AF6" w:rsidRDefault="000A233C">
            <w:pPr>
              <w:spacing w:line="225" w:lineRule="auto"/>
              <w:rPr>
                <w:rFonts w:ascii="Noto Sans" w:eastAsia="Noto Sans" w:hAnsi="Noto Sans" w:cs="Noto Sans"/>
                <w:bCs/>
                <w:color w:val="434343"/>
                <w:sz w:val="18"/>
                <w:szCs w:val="18"/>
              </w:rPr>
            </w:pPr>
            <w:r w:rsidRPr="000A233C">
              <w:rPr>
                <w:rFonts w:ascii="Noto Sans" w:eastAsia="Noto Sans" w:hAnsi="Noto Sans" w:cs="Noto Sans"/>
                <w:bCs/>
                <w:color w:val="434343"/>
                <w:sz w:val="18"/>
                <w:szCs w:val="18"/>
              </w:rPr>
              <w:t>Sample sizes were not predetermined by formal power analysis and were based on prior studies and experimental feasibility</w:t>
            </w:r>
            <w:r>
              <w:rPr>
                <w:rFonts w:ascii="Noto Sans" w:eastAsia="Noto Sans" w:hAnsi="Noto Sans" w:cs="Noto Sans"/>
                <w:bCs/>
                <w:color w:val="434343"/>
                <w:sz w:val="18"/>
                <w:szCs w:val="18"/>
              </w:rPr>
              <w:t>;</w:t>
            </w:r>
            <w:r w:rsidR="00FC407E" w:rsidRPr="00FC407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the </w:t>
            </w:r>
            <w:r w:rsidR="00FC407E" w:rsidRPr="00FC407E">
              <w:rPr>
                <w:rFonts w:ascii="Noto Sans" w:eastAsia="Noto Sans" w:hAnsi="Noto Sans" w:cs="Noto Sans"/>
                <w:bCs/>
                <w:color w:val="434343"/>
                <w:sz w:val="18"/>
                <w:szCs w:val="18"/>
              </w:rPr>
              <w:t xml:space="preserve">exact sample sizes are reported in </w:t>
            </w:r>
            <w:r w:rsidRPr="00FC407E">
              <w:rPr>
                <w:rFonts w:ascii="Noto Sans" w:eastAsia="Noto Sans" w:hAnsi="Noto Sans" w:cs="Noto Sans"/>
                <w:bCs/>
                <w:color w:val="434343"/>
                <w:sz w:val="18"/>
                <w:szCs w:val="18"/>
              </w:rPr>
              <w:t>figure</w:t>
            </w:r>
            <w:r w:rsidR="00FC407E" w:rsidRPr="00FC407E">
              <w:rPr>
                <w:rFonts w:ascii="Noto Sans" w:eastAsia="Noto Sans" w:hAnsi="Noto Sans" w:cs="Noto Sans"/>
                <w:bCs/>
                <w:color w:val="434343"/>
                <w:sz w:val="18"/>
                <w:szCs w:val="18"/>
              </w:rPr>
              <w:t xml:space="preserv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0CB79AF" w:rsidR="00F102CC" w:rsidRPr="003D5AF6" w:rsidRDefault="00A70EC7">
            <w:pPr>
              <w:spacing w:line="225" w:lineRule="auto"/>
              <w:rPr>
                <w:rFonts w:ascii="Noto Sans" w:eastAsia="Noto Sans" w:hAnsi="Noto Sans" w:cs="Noto Sans"/>
                <w:bCs/>
                <w:color w:val="434343"/>
                <w:sz w:val="18"/>
                <w:szCs w:val="18"/>
              </w:rPr>
            </w:pPr>
            <w:r w:rsidRPr="00A70EC7">
              <w:rPr>
                <w:rFonts w:ascii="Noto Sans" w:eastAsia="Noto Sans" w:hAnsi="Noto Sans" w:cs="Noto Sans"/>
                <w:bCs/>
                <w:color w:val="434343"/>
                <w:sz w:val="18"/>
                <w:szCs w:val="18"/>
              </w:rPr>
              <w:t>Samples were distributed across wells to minimize potential positional bias across genotypes; no formal randomization procedure was applied.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BD89737" w:rsidR="00F102CC" w:rsidRPr="003D5AF6" w:rsidRDefault="00FC407E">
            <w:pPr>
              <w:spacing w:line="225" w:lineRule="auto"/>
              <w:rPr>
                <w:rFonts w:ascii="Noto Sans" w:eastAsia="Noto Sans" w:hAnsi="Noto Sans" w:cs="Noto Sans"/>
                <w:bCs/>
                <w:color w:val="434343"/>
                <w:sz w:val="18"/>
                <w:szCs w:val="18"/>
              </w:rPr>
            </w:pPr>
            <w:r w:rsidRPr="00FC407E">
              <w:rPr>
                <w:rFonts w:ascii="Noto Sans" w:eastAsia="Noto Sans" w:hAnsi="Noto Sans" w:cs="Noto Sans"/>
                <w:bCs/>
                <w:color w:val="434343"/>
                <w:sz w:val="18"/>
                <w:szCs w:val="18"/>
              </w:rPr>
              <w:t>Analyses were performed blinded to genotype or experimental condition for all datasets except the CRTC imaging data, for which the condition was known during analysis due to procedural constraints.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406BC52" w:rsidR="00F102CC" w:rsidRPr="003D5AF6" w:rsidRDefault="00A044D4">
            <w:pPr>
              <w:spacing w:line="225" w:lineRule="auto"/>
              <w:rPr>
                <w:rFonts w:ascii="Noto Sans" w:eastAsia="Noto Sans" w:hAnsi="Noto Sans" w:cs="Noto Sans"/>
                <w:bCs/>
                <w:color w:val="434343"/>
                <w:sz w:val="18"/>
                <w:szCs w:val="18"/>
              </w:rPr>
            </w:pPr>
            <w:r w:rsidRPr="00A044D4">
              <w:rPr>
                <w:rFonts w:ascii="Noto Sans" w:eastAsia="Noto Sans" w:hAnsi="Noto Sans" w:cs="Noto Sans"/>
                <w:bCs/>
                <w:color w:val="434343"/>
                <w:sz w:val="18"/>
                <w:szCs w:val="18"/>
              </w:rPr>
              <w:t>Exclusion criteria were pre-established. Larvae that were completely immobile and judged to be dead, and adult flies that died during the experiment, were excluded from analysis. No other samples or data points were excluded.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19A3FF4" w:rsidR="00F102CC" w:rsidRPr="003D5AF6" w:rsidRDefault="00A044D4">
            <w:pPr>
              <w:spacing w:line="225" w:lineRule="auto"/>
              <w:rPr>
                <w:rFonts w:ascii="Noto Sans" w:eastAsia="Noto Sans" w:hAnsi="Noto Sans" w:cs="Noto Sans"/>
                <w:bCs/>
                <w:color w:val="434343"/>
                <w:sz w:val="18"/>
                <w:szCs w:val="18"/>
              </w:rPr>
            </w:pPr>
            <w:r w:rsidRPr="00A044D4">
              <w:rPr>
                <w:rFonts w:ascii="Noto Sans" w:eastAsia="Noto Sans" w:hAnsi="Noto Sans" w:cs="Noto Sans"/>
                <w:bCs/>
                <w:color w:val="434343"/>
                <w:sz w:val="18"/>
                <w:szCs w:val="18"/>
              </w:rPr>
              <w:t>Experiments were performed until sufficient sample sizes were obtained for each analysis. Exact sample sizes are reported in the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5993C8D" w:rsidR="00F102CC" w:rsidRPr="003D5AF6" w:rsidRDefault="00A42A37">
            <w:pPr>
              <w:spacing w:line="225" w:lineRule="auto"/>
              <w:rPr>
                <w:rFonts w:ascii="Noto Sans" w:eastAsia="Noto Sans" w:hAnsi="Noto Sans" w:cs="Noto Sans"/>
                <w:bCs/>
                <w:color w:val="434343"/>
                <w:sz w:val="18"/>
                <w:szCs w:val="18"/>
              </w:rPr>
            </w:pPr>
            <w:r w:rsidRPr="00A42A37">
              <w:rPr>
                <w:rFonts w:ascii="Noto Sans" w:eastAsia="Noto Sans" w:hAnsi="Noto Sans" w:cs="Noto Sans"/>
                <w:bCs/>
                <w:color w:val="434343"/>
                <w:sz w:val="18"/>
                <w:szCs w:val="18"/>
              </w:rPr>
              <w:t xml:space="preserve">For behavioral analyses, each individual animal was treated as one biological replicate. For CRTC imaging experiments, each cell was treated as a data point; measurements were obtained from multiple cells within individual </w:t>
            </w:r>
            <w:r>
              <w:rPr>
                <w:rFonts w:ascii="Noto Sans" w:eastAsia="Noto Sans" w:hAnsi="Noto Sans" w:cs="Noto Sans"/>
                <w:bCs/>
                <w:color w:val="434343"/>
                <w:sz w:val="18"/>
                <w:szCs w:val="18"/>
              </w:rPr>
              <w:t>animal.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CEE6DA0" w:rsidR="00F102CC" w:rsidRPr="003D5AF6" w:rsidRDefault="00C620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B0B9773" w:rsidR="00F102CC" w:rsidRPr="003D5AF6" w:rsidRDefault="00C620D2">
            <w:pPr>
              <w:spacing w:line="225" w:lineRule="auto"/>
              <w:rPr>
                <w:rFonts w:ascii="Noto Sans" w:eastAsia="Noto Sans" w:hAnsi="Noto Sans" w:cs="Noto Sans"/>
                <w:bCs/>
                <w:color w:val="434343"/>
                <w:sz w:val="18"/>
                <w:szCs w:val="18"/>
              </w:rPr>
            </w:pPr>
            <w:r w:rsidRPr="00C620D2">
              <w:rPr>
                <w:rFonts w:ascii="Noto Sans" w:eastAsia="Noto Sans" w:hAnsi="Noto Sans" w:cs="Noto Sans"/>
                <w:bCs/>
                <w:color w:val="434343"/>
                <w:sz w:val="18"/>
                <w:szCs w:val="18"/>
              </w:rPr>
              <w:t xml:space="preserve">All experiments were performed using </w:t>
            </w:r>
            <w:r w:rsidRPr="00C620D2">
              <w:rPr>
                <w:rFonts w:ascii="Noto Sans" w:eastAsia="Noto Sans" w:hAnsi="Noto Sans" w:cs="Noto Sans"/>
                <w:bCs/>
                <w:i/>
                <w:iCs/>
                <w:color w:val="434343"/>
                <w:sz w:val="18"/>
                <w:szCs w:val="18"/>
              </w:rPr>
              <w:t>Drosophila melanogaster</w:t>
            </w:r>
            <w:r w:rsidRPr="00C620D2">
              <w:rPr>
                <w:rFonts w:ascii="Noto Sans" w:eastAsia="Noto Sans" w:hAnsi="Noto Sans" w:cs="Noto Sans"/>
                <w:bCs/>
                <w:color w:val="434343"/>
                <w:sz w:val="18"/>
                <w:szCs w:val="18"/>
              </w:rPr>
              <w:t>. Work with invertebrates is not subject to institutional animal ethics committee approval.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1D9A7E9" w:rsidR="00F102CC" w:rsidRPr="003D5AF6" w:rsidRDefault="00C620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F9F0A48" w:rsidR="00F102CC" w:rsidRPr="003D5AF6" w:rsidRDefault="00C620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27A57F0" w:rsidR="00F102CC" w:rsidRPr="00A42A37" w:rsidRDefault="00A42A37">
            <w:pPr>
              <w:spacing w:line="225" w:lineRule="auto"/>
              <w:rPr>
                <w:rFonts w:ascii="Noto Sans" w:hAnsi="Noto Sans" w:cs="Noto Sans"/>
                <w:bCs/>
                <w:color w:val="434343"/>
                <w:sz w:val="18"/>
                <w:szCs w:val="18"/>
                <w:lang w:eastAsia="ja-JP"/>
              </w:rPr>
            </w:pPr>
            <w:r w:rsidRPr="00A42A37">
              <w:rPr>
                <w:rFonts w:ascii="Noto Sans" w:eastAsia="Noto Sans" w:hAnsi="Noto Sans" w:cs="Noto Sans"/>
                <w:bCs/>
                <w:color w:val="434343"/>
                <w:sz w:val="18"/>
                <w:szCs w:val="18"/>
              </w:rPr>
              <w:t>Exclusion criteria were pre-established. Larvae that were completely immobile and judged to be dead, and adult flies that died during the experiment, were excluded from analysis. These exclusions were due to attrition. No other samples or data points were excluded.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E34B0AA" w:rsidR="00F102CC" w:rsidRPr="003D5AF6" w:rsidRDefault="00C620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Available in “</w:t>
            </w:r>
            <w:r w:rsidRPr="00C6459A">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section in the main text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52A4FA6" w:rsidR="00F102CC" w:rsidRPr="003D5AF6" w:rsidRDefault="004364CE">
            <w:pPr>
              <w:spacing w:line="225" w:lineRule="auto"/>
              <w:rPr>
                <w:rFonts w:ascii="Noto Sans" w:eastAsia="Noto Sans" w:hAnsi="Noto Sans" w:cs="Noto Sans"/>
                <w:bCs/>
                <w:color w:val="434343"/>
                <w:sz w:val="18"/>
                <w:szCs w:val="18"/>
              </w:rPr>
            </w:pPr>
            <w:r w:rsidRPr="004364CE">
              <w:rPr>
                <w:rFonts w:ascii="Noto Sans" w:eastAsia="Noto Sans" w:hAnsi="Noto Sans" w:cs="Noto Sans"/>
                <w:bCs/>
                <w:color w:val="434343"/>
                <w:sz w:val="18"/>
                <w:szCs w:val="18"/>
              </w:rPr>
              <w:t>All data necessary to reproduce the figure panels and statistical analyses are available as Source Data files.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ED0EEFD" w:rsidR="00F102CC" w:rsidRPr="003D5AF6" w:rsidRDefault="00C620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071763A" w:rsidR="00F102CC" w:rsidRPr="003D5AF6" w:rsidRDefault="00C620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5F78403" w:rsidR="00F102CC" w:rsidRPr="003D5AF6" w:rsidRDefault="00FA49F1" w:rsidP="00FA49F1">
            <w:pPr>
              <w:spacing w:line="225" w:lineRule="auto"/>
              <w:rPr>
                <w:rFonts w:ascii="Noto Sans" w:eastAsia="Noto Sans" w:hAnsi="Noto Sans" w:cs="Noto Sans"/>
                <w:bCs/>
                <w:color w:val="434343"/>
                <w:sz w:val="18"/>
                <w:szCs w:val="18"/>
              </w:rPr>
            </w:pPr>
            <w:r w:rsidRPr="00FA49F1">
              <w:rPr>
                <w:rFonts w:ascii="Noto Sans" w:eastAsia="Noto Sans" w:hAnsi="Noto Sans" w:cs="Noto Sans"/>
                <w:bCs/>
                <w:color w:val="434343"/>
                <w:sz w:val="18"/>
                <w:szCs w:val="18"/>
              </w:rPr>
              <w:t xml:space="preserve">Custom code used for automated larval detection and sleep quantification is publicly available at GitHub and archived in </w:t>
            </w:r>
            <w:proofErr w:type="spellStart"/>
            <w:r w:rsidRPr="00FA49F1">
              <w:rPr>
                <w:rFonts w:ascii="Noto Sans" w:eastAsia="Noto Sans" w:hAnsi="Noto Sans" w:cs="Noto Sans"/>
                <w:bCs/>
                <w:color w:val="434343"/>
                <w:sz w:val="18"/>
                <w:szCs w:val="18"/>
              </w:rPr>
              <w:t>Zenodo</w:t>
            </w:r>
            <w:proofErr w:type="spellEnd"/>
            <w:r w:rsidRPr="00FA49F1">
              <w:rPr>
                <w:rFonts w:ascii="Noto Sans" w:eastAsia="Noto Sans" w:hAnsi="Noto Sans" w:cs="Noto Sans"/>
                <w:bCs/>
                <w:color w:val="434343"/>
                <w:sz w:val="18"/>
                <w:szCs w:val="18"/>
              </w:rPr>
              <w:t xml:space="preserve"> (DOI: 10.5281/zenodo.18996367).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A1F58D3" w:rsidR="00F102CC" w:rsidRPr="003D5AF6" w:rsidRDefault="00262AD2">
            <w:pPr>
              <w:spacing w:line="225" w:lineRule="auto"/>
              <w:rPr>
                <w:rFonts w:ascii="Noto Sans" w:eastAsia="Noto Sans" w:hAnsi="Noto Sans" w:cs="Noto Sans"/>
                <w:bCs/>
                <w:color w:val="434343"/>
              </w:rPr>
            </w:pPr>
            <w:r w:rsidRPr="00262AD2">
              <w:rPr>
                <w:rFonts w:ascii="Noto Sans" w:eastAsia="Noto Sans" w:hAnsi="Noto Sans" w:cs="Noto Sans"/>
                <w:bCs/>
                <w:color w:val="434343"/>
                <w:sz w:val="20"/>
                <w:szCs w:val="20"/>
              </w:rPr>
              <w:t xml:space="preserve">Custom code used for automated larval detection and sleep quantification is publicly available at GitHub and archived at </w:t>
            </w:r>
            <w:proofErr w:type="spellStart"/>
            <w:r w:rsidRPr="00262AD2">
              <w:rPr>
                <w:rFonts w:ascii="Noto Sans" w:eastAsia="Noto Sans" w:hAnsi="Noto Sans" w:cs="Noto Sans"/>
                <w:bCs/>
                <w:color w:val="434343"/>
                <w:sz w:val="20"/>
                <w:szCs w:val="20"/>
              </w:rPr>
              <w:t>Zenodo</w:t>
            </w:r>
            <w:proofErr w:type="spellEnd"/>
            <w:r w:rsidRPr="00262AD2">
              <w:rPr>
                <w:rFonts w:ascii="Noto Sans" w:eastAsia="Noto Sans" w:hAnsi="Noto Sans" w:cs="Noto Sans"/>
                <w:bCs/>
                <w:color w:val="434343"/>
                <w:sz w:val="20"/>
                <w:szCs w:val="20"/>
              </w:rPr>
              <w:t xml:space="preserve"> (DOI: 10.5281/zenodo.18996367). Graphs were prepared in Prism 9.5.1, and no custom plotting code was used.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FB99D47" w:rsidR="00F102CC" w:rsidRPr="004D35C0" w:rsidRDefault="004D35C0">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yes</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EBB967F" w:rsidR="00F102CC" w:rsidRPr="003D5AF6" w:rsidRDefault="00D32146">
            <w:pPr>
              <w:spacing w:line="225" w:lineRule="auto"/>
              <w:rPr>
                <w:rFonts w:ascii="Noto Sans" w:eastAsia="Noto Sans" w:hAnsi="Noto Sans" w:cs="Noto Sans"/>
                <w:bCs/>
                <w:color w:val="434343"/>
                <w:sz w:val="18"/>
                <w:szCs w:val="18"/>
              </w:rPr>
            </w:pPr>
            <w:r w:rsidRPr="00D32146">
              <w:rPr>
                <w:rFonts w:ascii="Noto Sans" w:eastAsia="Noto Sans" w:hAnsi="Noto Sans" w:cs="Noto Sans"/>
                <w:bCs/>
                <w:color w:val="434343"/>
                <w:sz w:val="18"/>
                <w:szCs w:val="18"/>
              </w:rPr>
              <w:t>No specific reporting guideline checklist (e.g., CONSORT, PRISMA, ARRIVE) was applicable to this study.</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31"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BDDF3" w14:textId="77777777" w:rsidR="0006029F" w:rsidRDefault="0006029F">
      <w:r>
        <w:separator/>
      </w:r>
    </w:p>
  </w:endnote>
  <w:endnote w:type="continuationSeparator" w:id="0">
    <w:p w14:paraId="2013845C" w14:textId="77777777" w:rsidR="0006029F" w:rsidRDefault="0006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F018" w14:textId="77777777" w:rsidR="0006029F" w:rsidRDefault="0006029F">
      <w:r>
        <w:separator/>
      </w:r>
    </w:p>
  </w:footnote>
  <w:footnote w:type="continuationSeparator" w:id="0">
    <w:p w14:paraId="1F50F7DA" w14:textId="77777777" w:rsidR="0006029F" w:rsidRDefault="0006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029F"/>
    <w:rsid w:val="000A233C"/>
    <w:rsid w:val="000B600B"/>
    <w:rsid w:val="001308C7"/>
    <w:rsid w:val="001B3BCC"/>
    <w:rsid w:val="001C38FB"/>
    <w:rsid w:val="002209A8"/>
    <w:rsid w:val="0022684A"/>
    <w:rsid w:val="002540A3"/>
    <w:rsid w:val="00262AD2"/>
    <w:rsid w:val="003677A2"/>
    <w:rsid w:val="003D5AF6"/>
    <w:rsid w:val="00400C53"/>
    <w:rsid w:val="00427975"/>
    <w:rsid w:val="004364CE"/>
    <w:rsid w:val="004D35C0"/>
    <w:rsid w:val="004E2C31"/>
    <w:rsid w:val="004F28AA"/>
    <w:rsid w:val="00540E07"/>
    <w:rsid w:val="005B0259"/>
    <w:rsid w:val="007054B6"/>
    <w:rsid w:val="00715B3C"/>
    <w:rsid w:val="00731B74"/>
    <w:rsid w:val="0078687E"/>
    <w:rsid w:val="007C5358"/>
    <w:rsid w:val="007C7524"/>
    <w:rsid w:val="009C7B26"/>
    <w:rsid w:val="00A044D4"/>
    <w:rsid w:val="00A11E52"/>
    <w:rsid w:val="00A42A37"/>
    <w:rsid w:val="00A50B60"/>
    <w:rsid w:val="00A56C33"/>
    <w:rsid w:val="00A70EC7"/>
    <w:rsid w:val="00B1373A"/>
    <w:rsid w:val="00B2483D"/>
    <w:rsid w:val="00B8131B"/>
    <w:rsid w:val="00B95E13"/>
    <w:rsid w:val="00B97588"/>
    <w:rsid w:val="00BD41E9"/>
    <w:rsid w:val="00C071A1"/>
    <w:rsid w:val="00C620D2"/>
    <w:rsid w:val="00C6459A"/>
    <w:rsid w:val="00C84413"/>
    <w:rsid w:val="00D32146"/>
    <w:rsid w:val="00D76B17"/>
    <w:rsid w:val="00DC000E"/>
    <w:rsid w:val="00E149DE"/>
    <w:rsid w:val="00F102CC"/>
    <w:rsid w:val="00F16DED"/>
    <w:rsid w:val="00F41B75"/>
    <w:rsid w:val="00F81820"/>
    <w:rsid w:val="00F91042"/>
    <w:rsid w:val="00FA49F1"/>
    <w:rsid w:val="00FC4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chikayo</dc:creator>
  <cp:lastModifiedBy>Masato Tsuji</cp:lastModifiedBy>
  <cp:revision>5</cp:revision>
  <dcterms:created xsi:type="dcterms:W3CDTF">2026-03-13T06:52:00Z</dcterms:created>
  <dcterms:modified xsi:type="dcterms:W3CDTF">2026-03-13T09:18:00Z</dcterms:modified>
</cp:coreProperties>
</file>