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C168" w14:textId="77777777" w:rsidR="008C7D8C" w:rsidRPr="00D21245" w:rsidRDefault="008C7D8C" w:rsidP="008C7D8C">
      <w:pPr>
        <w:spacing w:line="360" w:lineRule="auto"/>
        <w:jc w:val="center"/>
        <w:rPr>
          <w:rFonts w:ascii="Arial" w:hAnsi="Arial"/>
          <w:b/>
          <w:sz w:val="28"/>
          <w:szCs w:val="28"/>
          <w:lang w:val="en-US"/>
        </w:rPr>
      </w:pPr>
      <w:r w:rsidRPr="00D21245">
        <w:rPr>
          <w:rFonts w:ascii="Arial" w:hAnsi="Arial"/>
          <w:b/>
          <w:sz w:val="28"/>
          <w:szCs w:val="28"/>
          <w:lang w:val="en-US"/>
        </w:rPr>
        <w:t>Supplementary Material for</w:t>
      </w:r>
    </w:p>
    <w:p w14:paraId="222E6700" w14:textId="77777777" w:rsidR="00D21245" w:rsidRPr="00D21245" w:rsidRDefault="00D21245" w:rsidP="00D21245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D21245">
        <w:rPr>
          <w:b/>
          <w:sz w:val="28"/>
          <w:szCs w:val="28"/>
          <w:lang w:val="en-US"/>
        </w:rPr>
        <w:t>Dorsal hippocampus mediates light-tone associations in male mice</w:t>
      </w:r>
    </w:p>
    <w:p w14:paraId="0F8B9F19" w14:textId="2BB38CD4" w:rsidR="008C7D8C" w:rsidRPr="008C7D8C" w:rsidRDefault="008C7D8C" w:rsidP="008C7D8C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14:paraId="4C52403F" w14:textId="5E55C28F" w:rsidR="008C7D8C" w:rsidRDefault="008C7D8C" w:rsidP="008C7D8C">
      <w:pPr>
        <w:spacing w:line="360" w:lineRule="auto"/>
        <w:rPr>
          <w:lang w:val="es-ES"/>
        </w:rPr>
      </w:pPr>
      <w:r>
        <w:rPr>
          <w:lang w:val="es-ES"/>
        </w:rPr>
        <w:t>Julia S. Pinho</w:t>
      </w:r>
      <w:r>
        <w:rPr>
          <w:vertAlign w:val="superscript"/>
          <w:lang w:val="es-ES"/>
        </w:rPr>
        <w:t>1,2</w:t>
      </w:r>
      <w:r>
        <w:rPr>
          <w:lang w:val="es-ES"/>
        </w:rPr>
        <w:t>, Carla Ramon-Duaso</w:t>
      </w:r>
      <w:r>
        <w:rPr>
          <w:vertAlign w:val="superscript"/>
          <w:lang w:val="es-ES"/>
        </w:rPr>
        <w:t>1</w:t>
      </w:r>
      <w:r>
        <w:rPr>
          <w:lang w:val="es-ES"/>
        </w:rPr>
        <w:t>, Irene Manzanares-Sierra</w:t>
      </w:r>
      <w:r w:rsidRPr="00213A1F">
        <w:rPr>
          <w:vertAlign w:val="superscript"/>
          <w:lang w:val="es-ES"/>
        </w:rPr>
        <w:t>1</w:t>
      </w:r>
      <w:r>
        <w:rPr>
          <w:lang w:val="es-ES"/>
        </w:rPr>
        <w:t>, Arnau Busquets-García</w:t>
      </w:r>
      <w:r>
        <w:rPr>
          <w:vertAlign w:val="superscript"/>
          <w:lang w:val="es-ES"/>
        </w:rPr>
        <w:t>1</w:t>
      </w:r>
    </w:p>
    <w:p w14:paraId="5E1A58A8" w14:textId="77777777" w:rsidR="008C7D8C" w:rsidRPr="008C7D8C" w:rsidRDefault="008C7D8C" w:rsidP="008C7D8C">
      <w:pPr>
        <w:spacing w:line="360" w:lineRule="auto"/>
        <w:rPr>
          <w:lang w:val="es-ES"/>
        </w:rPr>
      </w:pPr>
    </w:p>
    <w:p w14:paraId="0A7783D6" w14:textId="77777777" w:rsidR="008C7D8C" w:rsidRPr="008C7D8C" w:rsidRDefault="008C7D8C" w:rsidP="008C7D8C">
      <w:pPr>
        <w:spacing w:line="360" w:lineRule="auto"/>
        <w:rPr>
          <w:lang w:val="en-US"/>
        </w:rPr>
      </w:pPr>
      <w:r w:rsidRPr="008C7D8C">
        <w:rPr>
          <w:vertAlign w:val="superscript"/>
          <w:lang w:val="en-US"/>
        </w:rPr>
        <w:t>1</w:t>
      </w:r>
      <w:r w:rsidRPr="008C7D8C">
        <w:rPr>
          <w:lang w:val="en-US"/>
        </w:rPr>
        <w:t xml:space="preserve"> Cell-Type Mechanisms in Normal and Pathological Behavior Research Group, Neuroscience Research Program, Hospital del Mar Research Institute, Barcelona, Spain</w:t>
      </w:r>
    </w:p>
    <w:p w14:paraId="26095F24" w14:textId="77777777" w:rsidR="008C7D8C" w:rsidRPr="005F132B" w:rsidRDefault="008C7D8C" w:rsidP="008C7D8C">
      <w:pPr>
        <w:spacing w:line="360" w:lineRule="auto"/>
        <w:rPr>
          <w:lang w:val="en-US"/>
        </w:rPr>
      </w:pPr>
      <w:r w:rsidRPr="005F132B">
        <w:rPr>
          <w:vertAlign w:val="superscript"/>
          <w:lang w:val="en-US"/>
        </w:rPr>
        <w:t>2</w:t>
      </w:r>
      <w:r w:rsidRPr="005F132B">
        <w:rPr>
          <w:lang w:val="en-US"/>
        </w:rPr>
        <w:t xml:space="preserve"> Current address: Gulbenkian Institute for Molecular Medicine, </w:t>
      </w:r>
      <w:proofErr w:type="spellStart"/>
      <w:r w:rsidRPr="005F132B">
        <w:rPr>
          <w:lang w:val="en-US"/>
        </w:rPr>
        <w:t>Oeiras</w:t>
      </w:r>
      <w:proofErr w:type="spellEnd"/>
      <w:r w:rsidRPr="005F132B">
        <w:rPr>
          <w:lang w:val="en-US"/>
        </w:rPr>
        <w:t>, Portugal</w:t>
      </w:r>
    </w:p>
    <w:p w14:paraId="5093BCF9" w14:textId="77777777" w:rsidR="008C7D8C" w:rsidRPr="005F132B" w:rsidRDefault="008C7D8C" w:rsidP="008C7D8C">
      <w:pPr>
        <w:spacing w:line="360" w:lineRule="auto"/>
        <w:rPr>
          <w:lang w:val="en-US"/>
        </w:rPr>
      </w:pPr>
    </w:p>
    <w:p w14:paraId="2040305B" w14:textId="77777777" w:rsidR="008C7D8C" w:rsidRPr="008C7D8C" w:rsidRDefault="008C7D8C" w:rsidP="008C7D8C">
      <w:pPr>
        <w:spacing w:line="360" w:lineRule="auto"/>
        <w:rPr>
          <w:rFonts w:ascii="Arial" w:hAnsi="Arial" w:cs="Arial"/>
          <w:b/>
          <w:color w:val="0E0E0E"/>
          <w:lang w:val="en-US"/>
        </w:rPr>
      </w:pPr>
    </w:p>
    <w:p w14:paraId="598BE853" w14:textId="77777777" w:rsidR="008C7D8C" w:rsidRPr="008C7D8C" w:rsidRDefault="008C7D8C" w:rsidP="008C7D8C">
      <w:pPr>
        <w:spacing w:line="360" w:lineRule="auto"/>
        <w:rPr>
          <w:rFonts w:ascii="Arial" w:hAnsi="Arial" w:cs="Arial"/>
          <w:b/>
          <w:color w:val="0E0E0E"/>
          <w:lang w:val="en-US"/>
        </w:rPr>
      </w:pPr>
      <w:r w:rsidRPr="008C7D8C">
        <w:rPr>
          <w:rFonts w:ascii="Arial" w:hAnsi="Arial" w:cs="Arial"/>
          <w:b/>
          <w:color w:val="0E0E0E"/>
          <w:lang w:val="en-US"/>
        </w:rPr>
        <w:t>Content:</w:t>
      </w:r>
    </w:p>
    <w:p w14:paraId="696A2021" w14:textId="77777777" w:rsidR="008C7D8C" w:rsidRPr="008C7D8C" w:rsidRDefault="008C7D8C" w:rsidP="008C7D8C">
      <w:pPr>
        <w:spacing w:line="360" w:lineRule="auto"/>
        <w:rPr>
          <w:rFonts w:ascii="Arial" w:hAnsi="Arial" w:cs="Arial"/>
          <w:b/>
          <w:color w:val="0E0E0E"/>
          <w:lang w:val="en-US"/>
        </w:rPr>
      </w:pPr>
      <w:r w:rsidRPr="008C7D8C">
        <w:rPr>
          <w:rFonts w:ascii="Arial" w:hAnsi="Arial" w:cs="Arial"/>
          <w:b/>
          <w:color w:val="0E0E0E"/>
          <w:lang w:val="en-US"/>
        </w:rPr>
        <w:t>Supplementary Tables 1-2</w:t>
      </w:r>
    </w:p>
    <w:p w14:paraId="275F6FBA" w14:textId="77777777" w:rsidR="008C7D8C" w:rsidRDefault="008C7D8C" w:rsidP="008C7D8C">
      <w:pPr>
        <w:spacing w:line="360" w:lineRule="auto"/>
        <w:rPr>
          <w:sz w:val="20"/>
          <w:szCs w:val="20"/>
          <w:lang w:val="en-US"/>
        </w:rPr>
      </w:pPr>
      <w:r w:rsidRPr="008C7D8C">
        <w:rPr>
          <w:sz w:val="20"/>
          <w:szCs w:val="20"/>
          <w:lang w:val="en-US"/>
        </w:rPr>
        <w:br/>
      </w:r>
    </w:p>
    <w:p w14:paraId="23EC9FC8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57ECCA03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797C0511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6C663ABA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618714E4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2F4F322A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3198BAE8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008D3ACC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5F2CC2E5" w14:textId="77777777" w:rsidR="00D21245" w:rsidRDefault="00D21245" w:rsidP="008C7D8C">
      <w:pPr>
        <w:spacing w:line="360" w:lineRule="auto"/>
        <w:rPr>
          <w:sz w:val="20"/>
          <w:szCs w:val="20"/>
          <w:lang w:val="en-US"/>
        </w:rPr>
      </w:pPr>
    </w:p>
    <w:p w14:paraId="6379BACB" w14:textId="77777777" w:rsidR="00D21245" w:rsidRDefault="00D21245" w:rsidP="00D2124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4FFFEF09" w14:textId="2417D081" w:rsidR="00D21245" w:rsidRDefault="00D21245" w:rsidP="00D21245">
      <w:pPr>
        <w:spacing w:line="360" w:lineRule="auto"/>
        <w:jc w:val="both"/>
        <w:rPr>
          <w:lang w:val="en-US"/>
        </w:rPr>
      </w:pPr>
      <w:r w:rsidRPr="008C7D8C">
        <w:rPr>
          <w:b/>
          <w:sz w:val="24"/>
          <w:szCs w:val="24"/>
          <w:lang w:val="en-US"/>
        </w:rPr>
        <w:lastRenderedPageBreak/>
        <w:t xml:space="preserve">Table </w:t>
      </w:r>
      <w:r w:rsidR="00847B16">
        <w:rPr>
          <w:b/>
          <w:sz w:val="24"/>
          <w:szCs w:val="24"/>
          <w:lang w:val="en-US"/>
        </w:rPr>
        <w:t>A</w:t>
      </w:r>
      <w:r w:rsidRPr="008C7D8C">
        <w:rPr>
          <w:b/>
          <w:sz w:val="24"/>
          <w:szCs w:val="24"/>
          <w:lang w:val="en-US"/>
        </w:rPr>
        <w:t xml:space="preserve">. </w:t>
      </w:r>
      <w:r w:rsidRPr="008C7D8C">
        <w:rPr>
          <w:lang w:val="en-US"/>
        </w:rPr>
        <w:t>Stat</w:t>
      </w:r>
      <w:r>
        <w:rPr>
          <w:lang w:val="en-US"/>
        </w:rPr>
        <w:t>i</w:t>
      </w:r>
      <w:r w:rsidRPr="008C7D8C">
        <w:rPr>
          <w:lang w:val="en-US"/>
        </w:rPr>
        <w:t>stical analysis. Related to Main Figures 1-</w:t>
      </w:r>
      <w:r>
        <w:rPr>
          <w:lang w:val="en-US"/>
        </w:rPr>
        <w:t>4</w:t>
      </w:r>
    </w:p>
    <w:tbl>
      <w:tblPr>
        <w:tblStyle w:val="Tablaconcuadrcula"/>
        <w:tblpPr w:leftFromText="142" w:rightFromText="142" w:vertAnchor="text" w:horzAnchor="margin" w:tblpY="1"/>
        <w:tblOverlap w:val="never"/>
        <w:tblW w:w="9693" w:type="dxa"/>
        <w:tblLayout w:type="fixed"/>
        <w:tblLook w:val="04A0" w:firstRow="1" w:lastRow="0" w:firstColumn="1" w:lastColumn="0" w:noHBand="0" w:noVBand="1"/>
      </w:tblPr>
      <w:tblGrid>
        <w:gridCol w:w="589"/>
        <w:gridCol w:w="996"/>
        <w:gridCol w:w="709"/>
        <w:gridCol w:w="1843"/>
        <w:gridCol w:w="1276"/>
        <w:gridCol w:w="1445"/>
        <w:gridCol w:w="2127"/>
        <w:gridCol w:w="708"/>
      </w:tblGrid>
      <w:tr w:rsidR="00D21245" w14:paraId="2F0DEC49" w14:textId="77777777" w:rsidTr="001F4E57">
        <w:tc>
          <w:tcPr>
            <w:tcW w:w="589" w:type="dxa"/>
            <w:vAlign w:val="center"/>
          </w:tcPr>
          <w:p w14:paraId="28821EB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Fig.</w:t>
            </w:r>
          </w:p>
        </w:tc>
        <w:tc>
          <w:tcPr>
            <w:tcW w:w="996" w:type="dxa"/>
            <w:vAlign w:val="center"/>
          </w:tcPr>
          <w:p w14:paraId="22E0076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Condition</w:t>
            </w:r>
          </w:p>
        </w:tc>
        <w:tc>
          <w:tcPr>
            <w:tcW w:w="709" w:type="dxa"/>
            <w:vAlign w:val="center"/>
          </w:tcPr>
          <w:p w14:paraId="0789B10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(per group)</w:t>
            </w:r>
          </w:p>
        </w:tc>
        <w:tc>
          <w:tcPr>
            <w:tcW w:w="1843" w:type="dxa"/>
            <w:vAlign w:val="center"/>
          </w:tcPr>
          <w:p w14:paraId="4857FCA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Statistical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  <w:p w14:paraId="7284809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interaction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045E63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Factors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analysed</w:t>
            </w:r>
            <w:proofErr w:type="spellEnd"/>
          </w:p>
        </w:tc>
        <w:tc>
          <w:tcPr>
            <w:tcW w:w="1445" w:type="dxa"/>
            <w:vAlign w:val="center"/>
          </w:tcPr>
          <w:p w14:paraId="749E93A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Normality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homoscedasticity</w:t>
            </w:r>
            <w:proofErr w:type="spellEnd"/>
          </w:p>
        </w:tc>
        <w:tc>
          <w:tcPr>
            <w:tcW w:w="2127" w:type="dxa"/>
          </w:tcPr>
          <w:p w14:paraId="0292E07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Comparisons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Posthoc</w:t>
            </w:r>
            <w:proofErr w:type="spellEnd"/>
          </w:p>
        </w:tc>
        <w:tc>
          <w:tcPr>
            <w:tcW w:w="708" w:type="dxa"/>
            <w:vAlign w:val="center"/>
          </w:tcPr>
          <w:p w14:paraId="57BAA9B8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P-value </w:t>
            </w:r>
          </w:p>
        </w:tc>
      </w:tr>
      <w:tr w:rsidR="00D21245" w14:paraId="3D0A0BBF" w14:textId="77777777" w:rsidTr="001F4E57">
        <w:tc>
          <w:tcPr>
            <w:tcW w:w="589" w:type="dxa"/>
            <w:vMerge w:val="restart"/>
            <w:shd w:val="clear" w:color="auto" w:fill="E2EFD9" w:themeFill="accent6" w:themeFillTint="33"/>
            <w:vAlign w:val="center"/>
          </w:tcPr>
          <w:p w14:paraId="442E815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1C</w:t>
            </w:r>
          </w:p>
        </w:tc>
        <w:tc>
          <w:tcPr>
            <w:tcW w:w="996" w:type="dxa"/>
            <w:vMerge w:val="restart"/>
            <w:shd w:val="clear" w:color="auto" w:fill="E2EFD9" w:themeFill="accent6" w:themeFillTint="33"/>
            <w:vAlign w:val="center"/>
          </w:tcPr>
          <w:p w14:paraId="4724B1C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5C4406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34E8BDD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GLM=-5.36,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=0.013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5FC6A61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Freezing,experiment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14:paraId="62DE657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1445" w:type="dxa"/>
            <w:vMerge w:val="restart"/>
            <w:shd w:val="clear" w:color="auto" w:fill="E2EFD9" w:themeFill="accent6" w:themeFillTint="33"/>
            <w:vAlign w:val="center"/>
          </w:tcPr>
          <w:p w14:paraId="08E69CE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21D551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0A56BFD5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0,004</w:t>
            </w:r>
          </w:p>
        </w:tc>
      </w:tr>
      <w:tr w:rsidR="00D21245" w14:paraId="14601D42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45716F2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2BC24A6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7ACB7A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180DFC3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B91006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34C93B0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26EA134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7CF31456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0,083</w:t>
            </w:r>
          </w:p>
        </w:tc>
      </w:tr>
      <w:tr w:rsidR="00D21245" w14:paraId="6D7B8C7B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464F23C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651B4E1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390DF2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47CD46C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9217DA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04DDB04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47C07A5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3E235B8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0,044</w:t>
            </w:r>
          </w:p>
        </w:tc>
      </w:tr>
      <w:tr w:rsidR="00D21245" w14:paraId="115A11B4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37C9323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3C9902A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508DA1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4FA2F75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9F6FEA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539300F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4997D599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60EA2353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2B88BEB8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4765E51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2B1317E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6898DC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3610EB5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221B04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2174E37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1C484619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1BB5E116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0,046</w:t>
            </w:r>
          </w:p>
        </w:tc>
      </w:tr>
      <w:tr w:rsidR="00D21245" w14:paraId="1DED7FB0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3809556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591D87D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CF0100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00A3B1B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2E6674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7C15749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E26FA7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1862B604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58171A93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3B483A4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5CF1CB7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3170A6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65F7663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5F19206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61FDC44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F5F80A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6DD67A1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505C0E12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09635F3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44492E8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689DD0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31F26C4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C2FD15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117F5E7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E56A203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3C92373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</w:tr>
      <w:tr w:rsidR="00D21245" w14:paraId="64745EF0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7694960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3D4BEA4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466682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07B65DE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7A3D80E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2486B57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EEBB19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13093CF6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565C239A" w14:textId="77777777" w:rsidTr="001F4E57">
        <w:tc>
          <w:tcPr>
            <w:tcW w:w="589" w:type="dxa"/>
            <w:vMerge w:val="restart"/>
            <w:shd w:val="clear" w:color="auto" w:fill="E2EFD9" w:themeFill="accent6" w:themeFillTint="33"/>
            <w:vAlign w:val="center"/>
          </w:tcPr>
          <w:p w14:paraId="5F6B188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1E</w:t>
            </w:r>
          </w:p>
        </w:tc>
        <w:tc>
          <w:tcPr>
            <w:tcW w:w="996" w:type="dxa"/>
            <w:vMerge w:val="restart"/>
            <w:shd w:val="clear" w:color="auto" w:fill="E2EFD9" w:themeFill="accent6" w:themeFillTint="33"/>
            <w:vAlign w:val="center"/>
          </w:tcPr>
          <w:p w14:paraId="2A987F6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75C917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7546915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GLM=-18.09,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=0.000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F43DA5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Freezing,experiment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14:paraId="591C9DA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1445" w:type="dxa"/>
            <w:vMerge w:val="restart"/>
            <w:shd w:val="clear" w:color="auto" w:fill="E2EFD9" w:themeFill="accent6" w:themeFillTint="33"/>
            <w:vAlign w:val="center"/>
          </w:tcPr>
          <w:p w14:paraId="39D95CF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2D08A9B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75624774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0,004</w:t>
            </w:r>
          </w:p>
        </w:tc>
      </w:tr>
      <w:tr w:rsidR="00D21245" w14:paraId="7529629A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27CEAB8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3E97390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A748DD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472ADC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E816D0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763FA4B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029FDDB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4A09CDC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0,004</w:t>
            </w:r>
          </w:p>
        </w:tc>
      </w:tr>
      <w:tr w:rsidR="00D21245" w14:paraId="70F97486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4FB8AE1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7AFAD99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47AECD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ADC022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54AEE5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06A6D34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490429CD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3FC4839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0,004</w:t>
            </w:r>
          </w:p>
        </w:tc>
      </w:tr>
      <w:tr w:rsidR="00D21245" w14:paraId="70EDDC94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2CF820C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460D717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CC7BF6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6606709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01B189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4A8B45B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BFEC77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5837D4D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0,065</w:t>
            </w:r>
          </w:p>
        </w:tc>
      </w:tr>
      <w:tr w:rsidR="00D21245" w14:paraId="7B12993A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7033FFB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15E6FE1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9AF22C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2ED7203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DFC911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2D57CDE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1C8375A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7A466EB9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0,065</w:t>
            </w:r>
          </w:p>
        </w:tc>
      </w:tr>
      <w:tr w:rsidR="00D21245" w14:paraId="4B905050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138D472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2DF03BA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42C3E6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6062774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C87408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2BC445E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23BB73B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6953B695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</w:tr>
      <w:tr w:rsidR="00D21245" w14:paraId="5137C07F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7A65F34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3432484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80AA34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1B26C77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9BDFC1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487BCCA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065F5A8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728E1E92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3DE870F6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62E0B2E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613C684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578C77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6588834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122433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5A78924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E919C9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1330458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757B5863" w14:textId="77777777" w:rsidTr="001F4E57">
        <w:tc>
          <w:tcPr>
            <w:tcW w:w="589" w:type="dxa"/>
            <w:vMerge/>
            <w:shd w:val="clear" w:color="auto" w:fill="E2EFD9" w:themeFill="accent6" w:themeFillTint="33"/>
            <w:vAlign w:val="center"/>
          </w:tcPr>
          <w:p w14:paraId="19425F3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E2EFD9" w:themeFill="accent6" w:themeFillTint="33"/>
            <w:vAlign w:val="center"/>
          </w:tcPr>
          <w:p w14:paraId="224A9BC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346743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60E421F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AF6DF7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E2EFD9" w:themeFill="accent6" w:themeFillTint="33"/>
            <w:vAlign w:val="center"/>
          </w:tcPr>
          <w:p w14:paraId="5BE8761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0006DBE6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222EB8F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F8509E" w14:paraId="4FB5C80D" w14:textId="77777777" w:rsidTr="001F4E57">
        <w:tc>
          <w:tcPr>
            <w:tcW w:w="589" w:type="dxa"/>
            <w:vMerge w:val="restart"/>
            <w:shd w:val="clear" w:color="auto" w:fill="FBE4D5" w:themeFill="accent2" w:themeFillTint="33"/>
            <w:vAlign w:val="center"/>
          </w:tcPr>
          <w:p w14:paraId="17FAC853" w14:textId="0FA73065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2B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left</w:t>
            </w:r>
            <w:proofErr w:type="spellEnd"/>
          </w:p>
        </w:tc>
        <w:tc>
          <w:tcPr>
            <w:tcW w:w="996" w:type="dxa"/>
            <w:vMerge w:val="restart"/>
            <w:shd w:val="clear" w:color="auto" w:fill="FBE4D5" w:themeFill="accent2" w:themeFillTint="33"/>
            <w:vAlign w:val="center"/>
          </w:tcPr>
          <w:p w14:paraId="0AE3E375" w14:textId="2140B36C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Dorsal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9" w:type="dxa"/>
            <w:vMerge w:val="restart"/>
            <w:shd w:val="clear" w:color="auto" w:fill="FBE4D5" w:themeFill="accent2" w:themeFillTint="33"/>
            <w:vAlign w:val="center"/>
          </w:tcPr>
          <w:p w14:paraId="6399C808" w14:textId="2C259148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BE4D5" w:themeFill="accent2" w:themeFillTint="33"/>
            <w:vAlign w:val="center"/>
          </w:tcPr>
          <w:p w14:paraId="1D9BD484" w14:textId="063CDE34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14:paraId="7E349E39" w14:textId="769A3D2B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445" w:type="dxa"/>
            <w:vMerge w:val="restart"/>
            <w:shd w:val="clear" w:color="auto" w:fill="FBE4D5" w:themeFill="accent2" w:themeFillTint="33"/>
            <w:vAlign w:val="center"/>
          </w:tcPr>
          <w:p w14:paraId="43A6DB7B" w14:textId="5270A17E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733ED160" w14:textId="2B0398DB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4BF34BF5" w14:textId="15B841E5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0.0156</w:t>
            </w:r>
          </w:p>
        </w:tc>
      </w:tr>
      <w:tr w:rsidR="00F8509E" w14:paraId="6449FFB3" w14:textId="77777777" w:rsidTr="001F4E57">
        <w:tc>
          <w:tcPr>
            <w:tcW w:w="589" w:type="dxa"/>
            <w:vMerge/>
            <w:shd w:val="clear" w:color="auto" w:fill="FBE4D5" w:themeFill="accent2" w:themeFillTint="33"/>
            <w:vAlign w:val="center"/>
          </w:tcPr>
          <w:p w14:paraId="0BC87098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14:paraId="239430D7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BE4D5" w:themeFill="accent2" w:themeFillTint="33"/>
            <w:vAlign w:val="center"/>
          </w:tcPr>
          <w:p w14:paraId="072275BC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BE4D5" w:themeFill="accent2" w:themeFillTint="33"/>
            <w:vAlign w:val="center"/>
          </w:tcPr>
          <w:p w14:paraId="500B67AA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14:paraId="6094D1B4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BE4D5" w:themeFill="accent2" w:themeFillTint="33"/>
            <w:vAlign w:val="center"/>
          </w:tcPr>
          <w:p w14:paraId="483DC447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0CDF3340" w14:textId="77777777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FA220" w14:textId="69BDD5D8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7B1B604A" w14:textId="4C9B49E6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0.0312</w:t>
            </w:r>
          </w:p>
        </w:tc>
      </w:tr>
      <w:tr w:rsidR="00F8509E" w14:paraId="79C16BEF" w14:textId="77777777" w:rsidTr="001F4E57">
        <w:tc>
          <w:tcPr>
            <w:tcW w:w="589" w:type="dxa"/>
            <w:vMerge w:val="restart"/>
            <w:shd w:val="clear" w:color="auto" w:fill="FBE4D5" w:themeFill="accent2" w:themeFillTint="33"/>
            <w:vAlign w:val="center"/>
          </w:tcPr>
          <w:p w14:paraId="05E369CC" w14:textId="447CA2D8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2C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left</w:t>
            </w:r>
            <w:proofErr w:type="spellEnd"/>
          </w:p>
        </w:tc>
        <w:tc>
          <w:tcPr>
            <w:tcW w:w="996" w:type="dxa"/>
            <w:vMerge w:val="restart"/>
            <w:shd w:val="clear" w:color="auto" w:fill="FBE4D5" w:themeFill="accent2" w:themeFillTint="33"/>
            <w:vAlign w:val="center"/>
          </w:tcPr>
          <w:p w14:paraId="005E5C94" w14:textId="58DAEBE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9" w:type="dxa"/>
            <w:vMerge w:val="restart"/>
            <w:shd w:val="clear" w:color="auto" w:fill="FBE4D5" w:themeFill="accent2" w:themeFillTint="33"/>
            <w:vAlign w:val="center"/>
          </w:tcPr>
          <w:p w14:paraId="3F124659" w14:textId="42FFF948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BE4D5" w:themeFill="accent2" w:themeFillTint="33"/>
            <w:vAlign w:val="center"/>
          </w:tcPr>
          <w:p w14:paraId="3B21A118" w14:textId="5209FD76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14:paraId="142DF900" w14:textId="0DA7D50B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445" w:type="dxa"/>
            <w:vMerge w:val="restart"/>
            <w:shd w:val="clear" w:color="auto" w:fill="FBE4D5" w:themeFill="accent2" w:themeFillTint="33"/>
            <w:vAlign w:val="center"/>
          </w:tcPr>
          <w:p w14:paraId="42B64253" w14:textId="20191D06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51B555F" w14:textId="5668C7A2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64A71AF1" w14:textId="257983A6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0.0156</w:t>
            </w:r>
          </w:p>
        </w:tc>
      </w:tr>
      <w:tr w:rsidR="00F8509E" w14:paraId="119F52AC" w14:textId="77777777" w:rsidTr="001F4E57">
        <w:tc>
          <w:tcPr>
            <w:tcW w:w="589" w:type="dxa"/>
            <w:vMerge/>
            <w:shd w:val="clear" w:color="auto" w:fill="FBE4D5" w:themeFill="accent2" w:themeFillTint="33"/>
            <w:vAlign w:val="center"/>
          </w:tcPr>
          <w:p w14:paraId="0C56AE9B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14:paraId="747530AB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BE4D5" w:themeFill="accent2" w:themeFillTint="33"/>
            <w:vAlign w:val="center"/>
          </w:tcPr>
          <w:p w14:paraId="4ED91172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BE4D5" w:themeFill="accent2" w:themeFillTint="33"/>
            <w:vAlign w:val="center"/>
          </w:tcPr>
          <w:p w14:paraId="787F2FE2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14:paraId="425CD967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BE4D5" w:themeFill="accent2" w:themeFillTint="33"/>
            <w:vAlign w:val="center"/>
          </w:tcPr>
          <w:p w14:paraId="7F0D1842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6DB8EA2F" w14:textId="77777777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CFF0A" w14:textId="77777777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8A5FF" w14:textId="29D1071D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2DB4F171" w14:textId="5BA5D95A" w:rsidR="00F8509E" w:rsidRDefault="00F8509E" w:rsidP="00F85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0.0078</w:t>
            </w:r>
          </w:p>
        </w:tc>
      </w:tr>
      <w:tr w:rsidR="00F8509E" w:rsidRPr="00203C5C" w14:paraId="3DCE2C6F" w14:textId="77777777" w:rsidTr="001F4E57">
        <w:trPr>
          <w:trHeight w:val="789"/>
        </w:trPr>
        <w:tc>
          <w:tcPr>
            <w:tcW w:w="589" w:type="dxa"/>
            <w:shd w:val="clear" w:color="auto" w:fill="FBE4D5" w:themeFill="accent2" w:themeFillTint="33"/>
            <w:vAlign w:val="center"/>
          </w:tcPr>
          <w:p w14:paraId="28334310" w14:textId="2A5E92E2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2D</w:t>
            </w:r>
          </w:p>
        </w:tc>
        <w:tc>
          <w:tcPr>
            <w:tcW w:w="996" w:type="dxa"/>
            <w:shd w:val="clear" w:color="auto" w:fill="FBE4D5" w:themeFill="accent2" w:themeFillTint="33"/>
            <w:vAlign w:val="center"/>
          </w:tcPr>
          <w:p w14:paraId="51A08797" w14:textId="6ABD95FE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Maximum delta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67E9056" w14:textId="00181BD1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2B and 2C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073FCFA" w14:textId="08551258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CBCAC1B" w14:textId="10F66F7B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445" w:type="dxa"/>
            <w:shd w:val="clear" w:color="auto" w:fill="FBE4D5" w:themeFill="accent2" w:themeFillTint="33"/>
            <w:vAlign w:val="center"/>
          </w:tcPr>
          <w:p w14:paraId="7D2364DE" w14:textId="258E26B3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  <w:vAlign w:val="center"/>
          </w:tcPr>
          <w:p w14:paraId="223CE5AE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618F95" w14:textId="15440600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2B and 2C</w:t>
            </w:r>
          </w:p>
        </w:tc>
      </w:tr>
      <w:tr w:rsidR="00F8509E" w:rsidRPr="00CF576C" w14:paraId="463C1789" w14:textId="77777777" w:rsidTr="000505B0">
        <w:trPr>
          <w:trHeight w:val="789"/>
        </w:trPr>
        <w:tc>
          <w:tcPr>
            <w:tcW w:w="589" w:type="dxa"/>
            <w:shd w:val="clear" w:color="auto" w:fill="FBE4D5" w:themeFill="accent2" w:themeFillTint="33"/>
            <w:vAlign w:val="center"/>
          </w:tcPr>
          <w:p w14:paraId="298B67FB" w14:textId="2A7F2376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3B</w:t>
            </w:r>
          </w:p>
        </w:tc>
        <w:tc>
          <w:tcPr>
            <w:tcW w:w="996" w:type="dxa"/>
            <w:shd w:val="clear" w:color="auto" w:fill="FBE4D5" w:themeFill="accent2" w:themeFillTint="33"/>
            <w:vAlign w:val="center"/>
          </w:tcPr>
          <w:p w14:paraId="6420D0DD" w14:textId="6A801D29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Dorsal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9F98F77" w14:textId="4FEBB00B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601B89F" w14:textId="1FCD8365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B149749" w14:textId="2A3674A9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445" w:type="dxa"/>
            <w:shd w:val="clear" w:color="auto" w:fill="FBE4D5" w:themeFill="accent2" w:themeFillTint="33"/>
            <w:vAlign w:val="center"/>
          </w:tcPr>
          <w:p w14:paraId="7FFC9818" w14:textId="06264F5D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06BF5FB5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63C2FD" w14:textId="76C749B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509E" w:rsidRPr="00CF576C" w14:paraId="1CB5CD49" w14:textId="77777777" w:rsidTr="000505B0">
        <w:trPr>
          <w:trHeight w:val="789"/>
        </w:trPr>
        <w:tc>
          <w:tcPr>
            <w:tcW w:w="589" w:type="dxa"/>
            <w:shd w:val="clear" w:color="auto" w:fill="FBE4D5" w:themeFill="accent2" w:themeFillTint="33"/>
            <w:vAlign w:val="center"/>
          </w:tcPr>
          <w:p w14:paraId="0A5FC262" w14:textId="5016BC88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3C</w:t>
            </w:r>
          </w:p>
        </w:tc>
        <w:tc>
          <w:tcPr>
            <w:tcW w:w="996" w:type="dxa"/>
            <w:shd w:val="clear" w:color="auto" w:fill="FBE4D5" w:themeFill="accent2" w:themeFillTint="33"/>
            <w:vAlign w:val="center"/>
          </w:tcPr>
          <w:p w14:paraId="16B0D463" w14:textId="134B90C4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8D0A8F1" w14:textId="54FD5D22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7EDEA43" w14:textId="16EAC875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D40D579" w14:textId="4818E195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445" w:type="dxa"/>
            <w:shd w:val="clear" w:color="auto" w:fill="FBE4D5" w:themeFill="accent2" w:themeFillTint="33"/>
            <w:vAlign w:val="center"/>
          </w:tcPr>
          <w:p w14:paraId="5B4A4139" w14:textId="7D92E9FE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08279F73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CC116" w14:textId="77777777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B4FF5F" w14:textId="31285FAE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509E" w:rsidRPr="00203C5C" w14:paraId="778BEC1E" w14:textId="77777777" w:rsidTr="001F4E57">
        <w:trPr>
          <w:trHeight w:val="789"/>
        </w:trPr>
        <w:tc>
          <w:tcPr>
            <w:tcW w:w="589" w:type="dxa"/>
            <w:shd w:val="clear" w:color="auto" w:fill="FBE4D5" w:themeFill="accent2" w:themeFillTint="33"/>
            <w:vAlign w:val="center"/>
          </w:tcPr>
          <w:p w14:paraId="059120F8" w14:textId="05988705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3D</w:t>
            </w:r>
          </w:p>
        </w:tc>
        <w:tc>
          <w:tcPr>
            <w:tcW w:w="996" w:type="dxa"/>
            <w:shd w:val="clear" w:color="auto" w:fill="FBE4D5" w:themeFill="accent2" w:themeFillTint="33"/>
            <w:vAlign w:val="center"/>
          </w:tcPr>
          <w:p w14:paraId="2BAA8D75" w14:textId="47808FD3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Maximum delta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901804B" w14:textId="2A1A76A8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3B and 3C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9A39F53" w14:textId="5446DF2D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5242A6F" w14:textId="3DEC9A83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445" w:type="dxa"/>
            <w:shd w:val="clear" w:color="auto" w:fill="FBE4D5" w:themeFill="accent2" w:themeFillTint="33"/>
            <w:vAlign w:val="center"/>
          </w:tcPr>
          <w:p w14:paraId="077CEB20" w14:textId="38F07346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  <w:vAlign w:val="center"/>
          </w:tcPr>
          <w:p w14:paraId="5E54D568" w14:textId="7B831C8B" w:rsidR="00F8509E" w:rsidRDefault="00F8509E" w:rsidP="00F850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3B and 3C</w:t>
            </w:r>
          </w:p>
        </w:tc>
      </w:tr>
      <w:tr w:rsidR="00D21245" w14:paraId="71D6C066" w14:textId="77777777" w:rsidTr="001F4E57">
        <w:tc>
          <w:tcPr>
            <w:tcW w:w="589" w:type="dxa"/>
            <w:vMerge w:val="restart"/>
            <w:shd w:val="clear" w:color="auto" w:fill="FFECEE"/>
            <w:vAlign w:val="center"/>
          </w:tcPr>
          <w:p w14:paraId="4DEE25F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4B</w:t>
            </w:r>
          </w:p>
        </w:tc>
        <w:tc>
          <w:tcPr>
            <w:tcW w:w="996" w:type="dxa"/>
            <w:vMerge w:val="restart"/>
            <w:shd w:val="clear" w:color="auto" w:fill="FFECEE"/>
            <w:vAlign w:val="center"/>
          </w:tcPr>
          <w:p w14:paraId="44338AA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</w:p>
        </w:tc>
        <w:tc>
          <w:tcPr>
            <w:tcW w:w="709" w:type="dxa"/>
            <w:vMerge w:val="restart"/>
            <w:shd w:val="clear" w:color="auto" w:fill="FFECEE"/>
            <w:vAlign w:val="center"/>
          </w:tcPr>
          <w:p w14:paraId="085B60F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11-19</w:t>
            </w:r>
          </w:p>
        </w:tc>
        <w:tc>
          <w:tcPr>
            <w:tcW w:w="1843" w:type="dxa"/>
            <w:vMerge w:val="restart"/>
            <w:shd w:val="clear" w:color="auto" w:fill="FFECEE"/>
            <w:vAlign w:val="center"/>
          </w:tcPr>
          <w:p w14:paraId="34A4C3D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GLM=-1.61,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=0.505</w:t>
            </w:r>
          </w:p>
        </w:tc>
        <w:tc>
          <w:tcPr>
            <w:tcW w:w="1276" w:type="dxa"/>
            <w:vMerge w:val="restart"/>
            <w:shd w:val="clear" w:color="auto" w:fill="FFECEE"/>
            <w:vAlign w:val="center"/>
          </w:tcPr>
          <w:p w14:paraId="2FF9171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Freezing,dorsal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inhibition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DPC, DPT),</w:t>
            </w:r>
          </w:p>
          <w:p w14:paraId="01F6E7D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1445" w:type="dxa"/>
            <w:vMerge w:val="restart"/>
            <w:shd w:val="clear" w:color="auto" w:fill="FFECEE"/>
            <w:vAlign w:val="center"/>
          </w:tcPr>
          <w:p w14:paraId="7828852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FFECEE"/>
          </w:tcPr>
          <w:p w14:paraId="4588506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198080B8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3DCED917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569FF3A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51541FF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235B4B0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05B296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444F718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36C2916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151B48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16866B4B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0,756</w:t>
            </w:r>
          </w:p>
        </w:tc>
      </w:tr>
      <w:tr w:rsidR="00D21245" w14:paraId="49221E3B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436B0DB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7CF9EE7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1B3DFB9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33E87CE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790DAA7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1C50DE8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5750E3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56B06BBD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0,035</w:t>
            </w:r>
          </w:p>
        </w:tc>
      </w:tr>
      <w:tr w:rsidR="00D21245" w14:paraId="3DB7A107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3CEE9ED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29507D0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0FD9C7C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30D2847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172FF11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2541CE5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8967DAE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7060696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0,221</w:t>
            </w:r>
          </w:p>
        </w:tc>
      </w:tr>
      <w:tr w:rsidR="00D21245" w14:paraId="4A4CA0C1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48A96DD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26E8E62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FD2D78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66A298E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06D0A75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0DB185A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E60727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051323A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1295DC8A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78BFDE1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73B7C0E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6B6FCF0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3B65540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39552AF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135F30B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45DB7E5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1089D3F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1B987619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1A3A4EE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49F1092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3EF8B08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6597F31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1155BC5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2126CFD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9001F1B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44B62AE5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16F4F39E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42F76DE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29411CE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1FF854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2A955E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3550651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684300B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D7F69C2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4C092C4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1AF43EC0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4E32BAF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0B3C0D1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19CE35D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16F566A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5F7103A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0DA6848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4836D482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7A83522B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12B3AC9F" w14:textId="77777777" w:rsidTr="001F4E57">
        <w:tc>
          <w:tcPr>
            <w:tcW w:w="589" w:type="dxa"/>
            <w:vMerge w:val="restart"/>
            <w:shd w:val="clear" w:color="auto" w:fill="FFECEE"/>
            <w:vAlign w:val="center"/>
          </w:tcPr>
          <w:p w14:paraId="2717FA4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4C</w:t>
            </w:r>
          </w:p>
        </w:tc>
        <w:tc>
          <w:tcPr>
            <w:tcW w:w="996" w:type="dxa"/>
            <w:vMerge w:val="restart"/>
            <w:shd w:val="clear" w:color="auto" w:fill="FFECEE"/>
            <w:vAlign w:val="center"/>
          </w:tcPr>
          <w:p w14:paraId="5DE96E4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</w:p>
        </w:tc>
        <w:tc>
          <w:tcPr>
            <w:tcW w:w="709" w:type="dxa"/>
            <w:vMerge w:val="restart"/>
            <w:shd w:val="clear" w:color="auto" w:fill="FFECEE"/>
            <w:vAlign w:val="center"/>
          </w:tcPr>
          <w:p w14:paraId="5F3876A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11-21</w:t>
            </w:r>
          </w:p>
        </w:tc>
        <w:tc>
          <w:tcPr>
            <w:tcW w:w="1843" w:type="dxa"/>
            <w:vMerge w:val="restart"/>
            <w:shd w:val="clear" w:color="auto" w:fill="FFECEE"/>
            <w:vAlign w:val="center"/>
          </w:tcPr>
          <w:p w14:paraId="142BDA5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GLM=1.75,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=0.539</w:t>
            </w:r>
          </w:p>
        </w:tc>
        <w:tc>
          <w:tcPr>
            <w:tcW w:w="1276" w:type="dxa"/>
            <w:vMerge w:val="restart"/>
            <w:shd w:val="clear" w:color="auto" w:fill="FFECEE"/>
            <w:vAlign w:val="center"/>
          </w:tcPr>
          <w:p w14:paraId="71647CB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ventral_inhibition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DPC, DPT),</w:t>
            </w:r>
          </w:p>
          <w:p w14:paraId="371095E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1445" w:type="dxa"/>
            <w:vMerge w:val="restart"/>
            <w:shd w:val="clear" w:color="auto" w:fill="FFECEE"/>
            <w:vAlign w:val="center"/>
          </w:tcPr>
          <w:p w14:paraId="12528AB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FFECEE"/>
          </w:tcPr>
          <w:p w14:paraId="03A06E3E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3CB1F93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</w:tr>
      <w:tr w:rsidR="00D21245" w14:paraId="4446B544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11F2153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0F24EDC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16C3668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6141247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1B20670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451E7A0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3D3C0E46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43FC61F4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0,018</w:t>
            </w:r>
          </w:p>
        </w:tc>
      </w:tr>
      <w:tr w:rsidR="00D21245" w14:paraId="6F931B35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67A4D38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3954F75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0BA13E5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43E0530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0FDD6CA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3C9E6FA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252F2959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1D520B95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0,018</w:t>
            </w:r>
          </w:p>
        </w:tc>
      </w:tr>
      <w:tr w:rsidR="00D21245" w14:paraId="7FFEAA2C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7987B66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666DEB9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21F37C5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14F5B47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31197FD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3A4B2F6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7167693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273D915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5362C7E2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67D350D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30D0654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5CA183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7510553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0EA116C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54F3082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0A8C03A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3873F3F5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7FF3B7C0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0F9B06B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495C62C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784577A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1C0B3C7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761ABCE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7ACDBB7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419CA98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321F9068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51E73352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43DD360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186DF54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D672C4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A1ACCA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4129FE3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030AF5E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56894C6E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6C45EECE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3F7E426C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2DA8AC9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3AF170C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5B81237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4397E0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2CA442B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34A0F3A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1DAF05FD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5E856B9D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6E81AD36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69C701A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1297240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B4E21D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F762F1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43FA7A3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7B2ECA5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4D16822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738C756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6A9B984E" w14:textId="77777777" w:rsidTr="001F4E57">
        <w:tc>
          <w:tcPr>
            <w:tcW w:w="589" w:type="dxa"/>
            <w:vMerge w:val="restart"/>
            <w:shd w:val="clear" w:color="auto" w:fill="FFECEE"/>
            <w:vAlign w:val="center"/>
          </w:tcPr>
          <w:p w14:paraId="7FDEEFE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4D</w:t>
            </w:r>
          </w:p>
        </w:tc>
        <w:tc>
          <w:tcPr>
            <w:tcW w:w="996" w:type="dxa"/>
            <w:vMerge w:val="restart"/>
            <w:shd w:val="clear" w:color="auto" w:fill="FFECEE"/>
            <w:vAlign w:val="center"/>
          </w:tcPr>
          <w:p w14:paraId="26A6FB9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709" w:type="dxa"/>
            <w:vMerge w:val="restart"/>
            <w:shd w:val="clear" w:color="auto" w:fill="FFECEE"/>
            <w:vAlign w:val="center"/>
          </w:tcPr>
          <w:p w14:paraId="6F0E950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11-19</w:t>
            </w:r>
          </w:p>
        </w:tc>
        <w:tc>
          <w:tcPr>
            <w:tcW w:w="1843" w:type="dxa"/>
            <w:vMerge w:val="restart"/>
            <w:shd w:val="clear" w:color="auto" w:fill="FFECEE"/>
            <w:vAlign w:val="center"/>
          </w:tcPr>
          <w:p w14:paraId="1D77870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GLM=3.15,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=0.398</w:t>
            </w:r>
          </w:p>
        </w:tc>
        <w:tc>
          <w:tcPr>
            <w:tcW w:w="1276" w:type="dxa"/>
            <w:vMerge w:val="restart"/>
            <w:shd w:val="clear" w:color="auto" w:fill="FFECEE"/>
            <w:vAlign w:val="center"/>
          </w:tcPr>
          <w:p w14:paraId="0D8409D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Freezing,dorsal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inhibition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DPC, DPT),</w:t>
            </w:r>
          </w:p>
          <w:p w14:paraId="1D79241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1445" w:type="dxa"/>
            <w:vMerge w:val="restart"/>
            <w:shd w:val="clear" w:color="auto" w:fill="FFECEE"/>
            <w:vAlign w:val="center"/>
          </w:tcPr>
          <w:p w14:paraId="4B6B452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FFECEE"/>
          </w:tcPr>
          <w:p w14:paraId="6D49A49D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3D3D100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69A0C390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6E2ECD0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147CD74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145B356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A1D7BC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282156D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220CFA4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6EB3C67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697932D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0,018</w:t>
            </w:r>
          </w:p>
        </w:tc>
      </w:tr>
      <w:tr w:rsidR="00D21245" w14:paraId="57E4FE55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577B5A8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324BF5F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2728865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58B6572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663A38B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629E1A7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6696513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745765B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0,035</w:t>
            </w:r>
          </w:p>
        </w:tc>
      </w:tr>
      <w:tr w:rsidR="00D21245" w14:paraId="0E2F97EE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06FDE43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5528C39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17E40E6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23099F7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4337A9D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497A8DF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7DA625A8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69FF9CCF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687E8A54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52E43A0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18943EE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0A3EA5A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20668B5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18FBF92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1592D6C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3D46DA0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62260AF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1DBDEED2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598D9CF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28CCAC5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EFD61C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699DAC2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60E2DE6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7A7A63F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4459D91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45E92F07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5299AA7E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1A7FA88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2E70623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28757DE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3E6CB6A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6BA8F2E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4B7C2D0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75D8A249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12D6B99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00282D78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6C2E942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51F6FAC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0AFF975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A5C849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1A56AAD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09E4866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1F04A27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0FD8830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5C144A49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2064FA5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5CE563E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6735896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BE5060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6C2499D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532FF8B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72659CA8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DPTd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3F37D5DD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3344A4A7" w14:textId="77777777" w:rsidTr="001F4E57">
        <w:tc>
          <w:tcPr>
            <w:tcW w:w="589" w:type="dxa"/>
            <w:vMerge w:val="restart"/>
            <w:shd w:val="clear" w:color="auto" w:fill="FFECEE"/>
            <w:vAlign w:val="center"/>
          </w:tcPr>
          <w:p w14:paraId="1172CBE8" w14:textId="7521F113" w:rsidR="00D21245" w:rsidRDefault="00F8509E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2124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96" w:type="dxa"/>
            <w:vMerge w:val="restart"/>
            <w:shd w:val="clear" w:color="auto" w:fill="FFECEE"/>
            <w:vAlign w:val="center"/>
          </w:tcPr>
          <w:p w14:paraId="7C0540A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709" w:type="dxa"/>
            <w:vMerge w:val="restart"/>
            <w:shd w:val="clear" w:color="auto" w:fill="FFECEE"/>
            <w:vAlign w:val="center"/>
          </w:tcPr>
          <w:p w14:paraId="708DF11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11-21</w:t>
            </w:r>
          </w:p>
        </w:tc>
        <w:tc>
          <w:tcPr>
            <w:tcW w:w="1843" w:type="dxa"/>
            <w:vMerge w:val="restart"/>
            <w:shd w:val="clear" w:color="auto" w:fill="FFECEE"/>
            <w:vAlign w:val="center"/>
          </w:tcPr>
          <w:p w14:paraId="10665EC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GLM=2.46,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=0.421</w:t>
            </w:r>
          </w:p>
        </w:tc>
        <w:tc>
          <w:tcPr>
            <w:tcW w:w="1276" w:type="dxa"/>
            <w:vMerge w:val="restart"/>
            <w:shd w:val="clear" w:color="auto" w:fill="FFECEE"/>
            <w:vAlign w:val="center"/>
          </w:tcPr>
          <w:p w14:paraId="424E383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ventral_inhibition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DPC, DPT),</w:t>
            </w:r>
          </w:p>
          <w:p w14:paraId="4DCFFDA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1445" w:type="dxa"/>
            <w:vMerge w:val="restart"/>
            <w:shd w:val="clear" w:color="auto" w:fill="FFECEE"/>
            <w:vAlign w:val="center"/>
          </w:tcPr>
          <w:p w14:paraId="3F43082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27" w:type="dxa"/>
            <w:shd w:val="clear" w:color="auto" w:fill="FFECEE"/>
          </w:tcPr>
          <w:p w14:paraId="099C65C9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4FF98A8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430E7581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6B6D704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607A782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555FD71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58CA86C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6CA19E2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0F3DA69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4B2D004A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1871066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0,018</w:t>
            </w:r>
          </w:p>
        </w:tc>
      </w:tr>
      <w:tr w:rsidR="00D21245" w14:paraId="05451C7F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1CBEAD8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5A1401D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C96665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40E2343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40FAC6F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6FAF3A5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305EAC59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708" w:type="dxa"/>
            <w:shd w:val="clear" w:color="auto" w:fill="FFECEE"/>
            <w:vAlign w:val="center"/>
          </w:tcPr>
          <w:p w14:paraId="3B068C67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0,035</w:t>
            </w:r>
          </w:p>
        </w:tc>
      </w:tr>
      <w:tr w:rsidR="00D21245" w14:paraId="28E24248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4762D5C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35B0227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127DE2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3182D96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03DB570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10A7799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03F191D2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6573DC96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0F83FA9E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0B158B3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548991C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3CAA0A8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6262E6A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0738BB4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2674E49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6D713F6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2C9948A0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6593B21C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553246B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04D04AC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5D17BC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10863FB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0946E85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004CD09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1DEAE90E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57FB7A67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7394F0E6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6E24BD3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127B565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20AC61B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102E352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57B8DF9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6A65C0C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5CA24D5D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597EE145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7B090957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33EAA9C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4C802BA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6C17A93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62C487D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289D091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2B73A9F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0F4BB841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Controls_v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66E85B72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6A1648C6" w14:textId="77777777" w:rsidTr="001F4E57">
        <w:tc>
          <w:tcPr>
            <w:tcW w:w="589" w:type="dxa"/>
            <w:vMerge/>
            <w:shd w:val="clear" w:color="auto" w:fill="FFECEE"/>
            <w:vAlign w:val="center"/>
          </w:tcPr>
          <w:p w14:paraId="24B8422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ECEE"/>
            <w:vAlign w:val="center"/>
          </w:tcPr>
          <w:p w14:paraId="4BCE62B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CEE"/>
            <w:vAlign w:val="center"/>
          </w:tcPr>
          <w:p w14:paraId="47AE58E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ECEE"/>
            <w:vAlign w:val="center"/>
          </w:tcPr>
          <w:p w14:paraId="06948B6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ECEE"/>
            <w:vAlign w:val="center"/>
          </w:tcPr>
          <w:p w14:paraId="0BB3C15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ECEE"/>
            <w:vAlign w:val="center"/>
          </w:tcPr>
          <w:p w14:paraId="0A0CC37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ECEE"/>
          </w:tcPr>
          <w:p w14:paraId="26B3105C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DPCv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DPTv</w:t>
            </w:r>
            <w:proofErr w:type="spellEnd"/>
          </w:p>
        </w:tc>
        <w:tc>
          <w:tcPr>
            <w:tcW w:w="708" w:type="dxa"/>
            <w:shd w:val="clear" w:color="auto" w:fill="FFECEE"/>
            <w:vAlign w:val="center"/>
          </w:tcPr>
          <w:p w14:paraId="3E875D62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</w:tbl>
    <w:p w14:paraId="07A010FC" w14:textId="50EFF129" w:rsidR="00E13E01" w:rsidRDefault="00D21245" w:rsidP="00E13E01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aconcuadrcula"/>
        <w:tblpPr w:leftFromText="141" w:rightFromText="141" w:vertAnchor="text" w:horzAnchor="margin" w:tblpY="475"/>
        <w:tblW w:w="9644" w:type="dxa"/>
        <w:tblLook w:val="04A0" w:firstRow="1" w:lastRow="0" w:firstColumn="1" w:lastColumn="0" w:noHBand="0" w:noVBand="1"/>
      </w:tblPr>
      <w:tblGrid>
        <w:gridCol w:w="749"/>
        <w:gridCol w:w="1070"/>
        <w:gridCol w:w="707"/>
        <w:gridCol w:w="1705"/>
        <w:gridCol w:w="2029"/>
        <w:gridCol w:w="1327"/>
        <w:gridCol w:w="1028"/>
        <w:gridCol w:w="91"/>
        <w:gridCol w:w="938"/>
      </w:tblGrid>
      <w:tr w:rsidR="00D21245" w14:paraId="5B47636C" w14:textId="77777777" w:rsidTr="001F4E57">
        <w:tc>
          <w:tcPr>
            <w:tcW w:w="749" w:type="dxa"/>
            <w:vAlign w:val="center"/>
          </w:tcPr>
          <w:p w14:paraId="6EB3B5A6" w14:textId="4675B60B" w:rsidR="00D21245" w:rsidRDefault="00E13E01" w:rsidP="001F4E57">
            <w:pPr>
              <w:pageBreakBefore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D59093" wp14:editId="0DB1E283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-598170</wp:posOffset>
                      </wp:positionV>
                      <wp:extent cx="4956810" cy="3092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681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470CE3" w14:textId="45122775" w:rsidR="00E13E01" w:rsidRPr="00E13E01" w:rsidRDefault="00E13E01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C7D8C"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Table </w:t>
                                  </w:r>
                                  <w:r w:rsidR="00847B16"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B</w:t>
                                  </w:r>
                                  <w:r w:rsidRPr="008C7D8C"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. </w:t>
                                  </w:r>
                                  <w:r w:rsidRPr="008C7D8C">
                                    <w:rPr>
                                      <w:lang w:val="en-US"/>
                                    </w:rPr>
                                    <w:t xml:space="preserve">Statistical analysis. Related to Figures </w:t>
                                  </w:r>
                                  <w:r w:rsidR="00D363D8">
                                    <w:rPr>
                                      <w:lang w:val="en-US"/>
                                    </w:rPr>
                                    <w:t>Supplements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59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4.2pt;margin-top:-47.1pt;width:390.3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" filled="f" stroked="f" strokeweight=".5pt">
                      <v:textbox>
                        <w:txbxContent>
                          <w:p w14:paraId="71470CE3" w14:textId="45122775" w:rsidR="00E13E01" w:rsidRPr="00E13E01" w:rsidRDefault="00E13E01">
                            <w:pPr>
                              <w:rPr>
                                <w:lang w:val="en-US"/>
                              </w:rPr>
                            </w:pPr>
                            <w:r w:rsidRPr="008C7D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Table </w:t>
                            </w:r>
                            <w:r w:rsidR="00847B1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Pr="008C7D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8C7D8C">
                              <w:rPr>
                                <w:lang w:val="en-US"/>
                              </w:rPr>
                              <w:t xml:space="preserve">Statistical analysis. Related to Figures </w:t>
                            </w:r>
                            <w:r w:rsidR="00D363D8">
                              <w:rPr>
                                <w:lang w:val="en-US"/>
                              </w:rPr>
                              <w:t>Supplements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245">
              <w:rPr>
                <w:rFonts w:ascii="Times New Roman" w:hAnsi="Times New Roman" w:cs="Times New Roman"/>
                <w:sz w:val="16"/>
                <w:szCs w:val="16"/>
              </w:rPr>
              <w:t>Fig.</w:t>
            </w:r>
          </w:p>
        </w:tc>
        <w:tc>
          <w:tcPr>
            <w:tcW w:w="1070" w:type="dxa"/>
            <w:vAlign w:val="center"/>
          </w:tcPr>
          <w:p w14:paraId="7F4C8D5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Condition</w:t>
            </w:r>
          </w:p>
        </w:tc>
        <w:tc>
          <w:tcPr>
            <w:tcW w:w="707" w:type="dxa"/>
            <w:vAlign w:val="center"/>
          </w:tcPr>
          <w:p w14:paraId="36D78CB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(per group)</w:t>
            </w:r>
          </w:p>
        </w:tc>
        <w:tc>
          <w:tcPr>
            <w:tcW w:w="1705" w:type="dxa"/>
            <w:vAlign w:val="center"/>
          </w:tcPr>
          <w:p w14:paraId="063D116F" w14:textId="2B04A5D1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Analysis</w:t>
            </w:r>
            <w:proofErr w:type="spellEnd"/>
          </w:p>
        </w:tc>
        <w:tc>
          <w:tcPr>
            <w:tcW w:w="2029" w:type="dxa"/>
            <w:vAlign w:val="center"/>
          </w:tcPr>
          <w:p w14:paraId="6FD28C7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Factors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analysed</w:t>
            </w:r>
            <w:proofErr w:type="spellEnd"/>
          </w:p>
        </w:tc>
        <w:tc>
          <w:tcPr>
            <w:tcW w:w="1327" w:type="dxa"/>
            <w:vAlign w:val="center"/>
          </w:tcPr>
          <w:p w14:paraId="7B63937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Normality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homoscedasticity</w:t>
            </w:r>
            <w:proofErr w:type="spellEnd"/>
          </w:p>
        </w:tc>
        <w:tc>
          <w:tcPr>
            <w:tcW w:w="1119" w:type="dxa"/>
            <w:gridSpan w:val="2"/>
            <w:vAlign w:val="center"/>
          </w:tcPr>
          <w:p w14:paraId="361CF4C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Comparison</w:t>
            </w:r>
            <w:proofErr w:type="spellEnd"/>
          </w:p>
        </w:tc>
        <w:tc>
          <w:tcPr>
            <w:tcW w:w="938" w:type="dxa"/>
            <w:vAlign w:val="center"/>
          </w:tcPr>
          <w:p w14:paraId="0FE83BB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</w:p>
        </w:tc>
      </w:tr>
      <w:tr w:rsidR="00D21245" w14:paraId="28C7AB71" w14:textId="77777777" w:rsidTr="001F4E57">
        <w:tc>
          <w:tcPr>
            <w:tcW w:w="749" w:type="dxa"/>
            <w:vMerge w:val="restart"/>
            <w:shd w:val="clear" w:color="auto" w:fill="EAEDF1" w:themeFill="text2" w:themeFillTint="1A"/>
            <w:vAlign w:val="center"/>
          </w:tcPr>
          <w:p w14:paraId="5CBE09D0" w14:textId="28C1CF3D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1-fig.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D21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245">
              <w:rPr>
                <w:rFonts w:ascii="Times New Roman" w:hAnsi="Times New Roman" w:cs="Times New Roman"/>
                <w:sz w:val="16"/>
                <w:szCs w:val="16"/>
              </w:rPr>
              <w:t>upper</w:t>
            </w:r>
            <w:proofErr w:type="spellEnd"/>
          </w:p>
        </w:tc>
        <w:tc>
          <w:tcPr>
            <w:tcW w:w="1070" w:type="dxa"/>
            <w:vMerge w:val="restart"/>
            <w:shd w:val="clear" w:color="auto" w:fill="EAEDF1" w:themeFill="text2" w:themeFillTint="1A"/>
            <w:vAlign w:val="center"/>
          </w:tcPr>
          <w:p w14:paraId="018B59C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phases</w:t>
            </w:r>
          </w:p>
        </w:tc>
        <w:tc>
          <w:tcPr>
            <w:tcW w:w="707" w:type="dxa"/>
            <w:vMerge w:val="restart"/>
            <w:shd w:val="clear" w:color="auto" w:fill="EAEDF1" w:themeFill="text2" w:themeFillTint="1A"/>
            <w:vAlign w:val="center"/>
          </w:tcPr>
          <w:p w14:paraId="59FF689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5" w:type="dxa"/>
            <w:vMerge w:val="restart"/>
            <w:shd w:val="clear" w:color="auto" w:fill="EAEDF1" w:themeFill="text2" w:themeFillTint="1A"/>
            <w:vAlign w:val="center"/>
          </w:tcPr>
          <w:p w14:paraId="365BCE5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Spearman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correlation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Eztrack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=0.91,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females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=0.86,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Manual: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=0.96,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females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=0.95)</w:t>
            </w:r>
          </w:p>
        </w:tc>
        <w:tc>
          <w:tcPr>
            <w:tcW w:w="2029" w:type="dxa"/>
            <w:vMerge w:val="restart"/>
            <w:shd w:val="clear" w:color="auto" w:fill="EAEDF1" w:themeFill="text2" w:themeFillTint="1A"/>
            <w:vAlign w:val="center"/>
          </w:tcPr>
          <w:p w14:paraId="7B076CA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327" w:type="dxa"/>
            <w:vMerge w:val="restart"/>
            <w:shd w:val="clear" w:color="auto" w:fill="EAEDF1" w:themeFill="text2" w:themeFillTint="1A"/>
            <w:vAlign w:val="center"/>
          </w:tcPr>
          <w:p w14:paraId="66DFC0A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EAEDF1" w:themeFill="text2" w:themeFillTint="1A"/>
            <w:vAlign w:val="center"/>
          </w:tcPr>
          <w:p w14:paraId="30EE578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Deeplacut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Eztrack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938" w:type="dxa"/>
            <w:shd w:val="clear" w:color="auto" w:fill="EAEDF1" w:themeFill="text2" w:themeFillTint="1A"/>
            <w:vAlign w:val="center"/>
          </w:tcPr>
          <w:p w14:paraId="42A0AAD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</w:tr>
      <w:tr w:rsidR="00D21245" w14:paraId="5F851302" w14:textId="77777777" w:rsidTr="001F4E57">
        <w:tc>
          <w:tcPr>
            <w:tcW w:w="749" w:type="dxa"/>
            <w:vMerge/>
            <w:shd w:val="clear" w:color="auto" w:fill="EAEDF1" w:themeFill="text2" w:themeFillTint="1A"/>
            <w:vAlign w:val="center"/>
          </w:tcPr>
          <w:p w14:paraId="0F08C8A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AEDF1" w:themeFill="text2" w:themeFillTint="1A"/>
            <w:vAlign w:val="center"/>
          </w:tcPr>
          <w:p w14:paraId="5F063D6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AEDF1" w:themeFill="text2" w:themeFillTint="1A"/>
            <w:vAlign w:val="center"/>
          </w:tcPr>
          <w:p w14:paraId="0D6F767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AEDF1" w:themeFill="text2" w:themeFillTint="1A"/>
            <w:vAlign w:val="center"/>
          </w:tcPr>
          <w:p w14:paraId="08213E8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AEDF1" w:themeFill="text2" w:themeFillTint="1A"/>
            <w:vAlign w:val="center"/>
          </w:tcPr>
          <w:p w14:paraId="7E678AF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AEDF1" w:themeFill="text2" w:themeFillTint="1A"/>
            <w:vAlign w:val="center"/>
          </w:tcPr>
          <w:p w14:paraId="654B171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AEDF1" w:themeFill="text2" w:themeFillTint="1A"/>
            <w:vAlign w:val="center"/>
          </w:tcPr>
          <w:p w14:paraId="0CC1ED2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Deeplacut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females</w:t>
            </w:r>
            <w:proofErr w:type="spellEnd"/>
          </w:p>
        </w:tc>
        <w:tc>
          <w:tcPr>
            <w:tcW w:w="938" w:type="dxa"/>
            <w:shd w:val="clear" w:color="auto" w:fill="EAEDF1" w:themeFill="text2" w:themeFillTint="1A"/>
            <w:vAlign w:val="center"/>
          </w:tcPr>
          <w:p w14:paraId="06B4C20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</w:tr>
      <w:tr w:rsidR="00D21245" w14:paraId="1991C1FC" w14:textId="77777777" w:rsidTr="001F4E57">
        <w:tc>
          <w:tcPr>
            <w:tcW w:w="749" w:type="dxa"/>
            <w:vMerge w:val="restart"/>
            <w:shd w:val="clear" w:color="auto" w:fill="EAEDF1" w:themeFill="text2" w:themeFillTint="1A"/>
            <w:vAlign w:val="center"/>
          </w:tcPr>
          <w:p w14:paraId="0F372CF7" w14:textId="004F839E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1-fig.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="00D21245">
              <w:rPr>
                <w:rFonts w:ascii="Times New Roman" w:hAnsi="Times New Roman" w:cs="Times New Roman"/>
                <w:sz w:val="16"/>
                <w:szCs w:val="16"/>
              </w:rPr>
              <w:t>bottom</w:t>
            </w:r>
            <w:proofErr w:type="spellEnd"/>
          </w:p>
        </w:tc>
        <w:tc>
          <w:tcPr>
            <w:tcW w:w="1070" w:type="dxa"/>
            <w:vMerge w:val="restart"/>
            <w:shd w:val="clear" w:color="auto" w:fill="EAEDF1" w:themeFill="text2" w:themeFillTint="1A"/>
            <w:vAlign w:val="center"/>
          </w:tcPr>
          <w:p w14:paraId="52C4AF2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Probe test</w:t>
            </w:r>
          </w:p>
        </w:tc>
        <w:tc>
          <w:tcPr>
            <w:tcW w:w="707" w:type="dxa"/>
            <w:vMerge w:val="restart"/>
            <w:shd w:val="clear" w:color="auto" w:fill="EAEDF1" w:themeFill="text2" w:themeFillTint="1A"/>
            <w:vAlign w:val="center"/>
          </w:tcPr>
          <w:p w14:paraId="5E8090E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5" w:type="dxa"/>
            <w:vMerge w:val="restart"/>
            <w:shd w:val="clear" w:color="auto" w:fill="EAEDF1" w:themeFill="text2" w:themeFillTint="1A"/>
            <w:vAlign w:val="center"/>
          </w:tcPr>
          <w:p w14:paraId="05440C6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Spearman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correlation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Eztrack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=0.94,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females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=0.88,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Manual: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=0.99,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females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=0.97)</w:t>
            </w:r>
          </w:p>
        </w:tc>
        <w:tc>
          <w:tcPr>
            <w:tcW w:w="2029" w:type="dxa"/>
            <w:vMerge w:val="restart"/>
            <w:shd w:val="clear" w:color="auto" w:fill="EAEDF1" w:themeFill="text2" w:themeFillTint="1A"/>
            <w:vAlign w:val="center"/>
          </w:tcPr>
          <w:p w14:paraId="1E9C38B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1327" w:type="dxa"/>
            <w:vMerge w:val="restart"/>
            <w:shd w:val="clear" w:color="auto" w:fill="EAEDF1" w:themeFill="text2" w:themeFillTint="1A"/>
            <w:vAlign w:val="center"/>
          </w:tcPr>
          <w:p w14:paraId="6A37820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EAEDF1" w:themeFill="text2" w:themeFillTint="1A"/>
            <w:vAlign w:val="center"/>
          </w:tcPr>
          <w:p w14:paraId="6E84AC1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Deeplacut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Eztrack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938" w:type="dxa"/>
            <w:shd w:val="clear" w:color="auto" w:fill="EAEDF1" w:themeFill="text2" w:themeFillTint="1A"/>
            <w:vAlign w:val="center"/>
          </w:tcPr>
          <w:p w14:paraId="72CC101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</w:tr>
      <w:tr w:rsidR="00D21245" w14:paraId="5EC552B2" w14:textId="77777777" w:rsidTr="001F4E57">
        <w:tc>
          <w:tcPr>
            <w:tcW w:w="749" w:type="dxa"/>
            <w:vMerge/>
            <w:shd w:val="clear" w:color="auto" w:fill="EAEDF1" w:themeFill="text2" w:themeFillTint="1A"/>
            <w:vAlign w:val="center"/>
          </w:tcPr>
          <w:p w14:paraId="07CB979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AEDF1" w:themeFill="text2" w:themeFillTint="1A"/>
            <w:vAlign w:val="center"/>
          </w:tcPr>
          <w:p w14:paraId="288475A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AEDF1" w:themeFill="text2" w:themeFillTint="1A"/>
            <w:vAlign w:val="center"/>
          </w:tcPr>
          <w:p w14:paraId="7CA20E5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AEDF1" w:themeFill="text2" w:themeFillTint="1A"/>
            <w:vAlign w:val="center"/>
          </w:tcPr>
          <w:p w14:paraId="700CD97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AEDF1" w:themeFill="text2" w:themeFillTint="1A"/>
            <w:vAlign w:val="center"/>
          </w:tcPr>
          <w:p w14:paraId="37FEF34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AEDF1" w:themeFill="text2" w:themeFillTint="1A"/>
            <w:vAlign w:val="center"/>
          </w:tcPr>
          <w:p w14:paraId="4AC8F22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AEDF1" w:themeFill="text2" w:themeFillTint="1A"/>
            <w:vAlign w:val="center"/>
          </w:tcPr>
          <w:p w14:paraId="19FE441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Deeplacut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females</w:t>
            </w:r>
            <w:proofErr w:type="spellEnd"/>
          </w:p>
        </w:tc>
        <w:tc>
          <w:tcPr>
            <w:tcW w:w="938" w:type="dxa"/>
            <w:shd w:val="clear" w:color="auto" w:fill="EAEDF1" w:themeFill="text2" w:themeFillTint="1A"/>
            <w:vAlign w:val="center"/>
          </w:tcPr>
          <w:p w14:paraId="4A88021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</w:tr>
      <w:tr w:rsidR="00D21245" w14:paraId="7214B081" w14:textId="77777777" w:rsidTr="001F4E57">
        <w:tc>
          <w:tcPr>
            <w:tcW w:w="749" w:type="dxa"/>
            <w:vMerge w:val="restart"/>
            <w:shd w:val="clear" w:color="auto" w:fill="E2EFD9" w:themeFill="accent6" w:themeFillTint="33"/>
            <w:vAlign w:val="center"/>
          </w:tcPr>
          <w:p w14:paraId="530259CB" w14:textId="5B25DC75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1-fig.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2C</w:t>
            </w:r>
          </w:p>
        </w:tc>
        <w:tc>
          <w:tcPr>
            <w:tcW w:w="1070" w:type="dxa"/>
            <w:vMerge w:val="restart"/>
            <w:shd w:val="clear" w:color="auto" w:fill="E2EFD9" w:themeFill="accent6" w:themeFillTint="33"/>
            <w:vAlign w:val="center"/>
          </w:tcPr>
          <w:p w14:paraId="1C3BA68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</w:p>
        </w:tc>
        <w:tc>
          <w:tcPr>
            <w:tcW w:w="707" w:type="dxa"/>
            <w:vMerge w:val="restart"/>
            <w:shd w:val="clear" w:color="auto" w:fill="E2EFD9" w:themeFill="accent6" w:themeFillTint="33"/>
            <w:vAlign w:val="center"/>
          </w:tcPr>
          <w:p w14:paraId="376F499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5" w:type="dxa"/>
            <w:vMerge w:val="restart"/>
            <w:shd w:val="clear" w:color="auto" w:fill="E2EFD9" w:themeFill="accent6" w:themeFillTint="33"/>
            <w:vAlign w:val="center"/>
          </w:tcPr>
          <w:p w14:paraId="43676F4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GLM=-7.06,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=0.000</w:t>
            </w:r>
          </w:p>
        </w:tc>
        <w:tc>
          <w:tcPr>
            <w:tcW w:w="2029" w:type="dxa"/>
            <w:vMerge w:val="restart"/>
            <w:shd w:val="clear" w:color="auto" w:fill="E2EFD9" w:themeFill="accent6" w:themeFillTint="33"/>
            <w:vAlign w:val="center"/>
          </w:tcPr>
          <w:p w14:paraId="722440C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Freezing,experiment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14:paraId="73D5A0D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vs On,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females</w:t>
            </w:r>
            <w:proofErr w:type="spellEnd"/>
          </w:p>
        </w:tc>
        <w:tc>
          <w:tcPr>
            <w:tcW w:w="1327" w:type="dxa"/>
            <w:vMerge w:val="restart"/>
            <w:shd w:val="clear" w:color="auto" w:fill="E2EFD9" w:themeFill="accent6" w:themeFillTint="33"/>
            <w:vAlign w:val="center"/>
          </w:tcPr>
          <w:p w14:paraId="6587C7F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2510598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7F476C5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3E4E01B2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1EC42FC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676A13A6" w14:textId="77777777" w:rsidR="00D21245" w:rsidRDefault="00D21245" w:rsidP="001F4E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6B80BB2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44984D3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21D7EC1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7387DF8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3E9817D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6BD7511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&lt;0,004</w:t>
            </w:r>
          </w:p>
        </w:tc>
      </w:tr>
      <w:tr w:rsidR="00D21245" w14:paraId="4B7B59CF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51A3E18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1710E0E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7D90A90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31B04FD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53F4126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557383D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4B968BD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697F15F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D21245" w14:paraId="7E15E916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56313E4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3A30039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5F0675B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15DFFB9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4CC3126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72A6487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7036126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656C12B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D21245" w14:paraId="7DD051E4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299BFA9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5FE82CA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69068B7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3B212AE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02787FA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63C5A39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3022097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24D0EAE6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D21245" w14:paraId="216DF2BB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3BE29DF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7FD2525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42AE808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3B8533C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00201B6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6AC73A0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7809AD3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26478960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D21245" w14:paraId="693F13F2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1205B50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7FFE466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58E0939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3A8C144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2AF3AA2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60D2C43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10BEB1C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7EB7B8F2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0.351</w:t>
            </w:r>
          </w:p>
        </w:tc>
      </w:tr>
      <w:tr w:rsidR="00D21245" w14:paraId="5F0EBDA8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33ED2AA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2C8AB05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5F9C121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016EA1F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0C4887F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5595565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5D1E28C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690E2783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3867AB56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538EB38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248AA95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768F8A9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7BC53CE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58BDD5E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05C438D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53C4765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32FD3F07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D21245" w14:paraId="2A64E876" w14:textId="77777777" w:rsidTr="001F4E57">
        <w:tc>
          <w:tcPr>
            <w:tcW w:w="749" w:type="dxa"/>
            <w:vMerge w:val="restart"/>
            <w:shd w:val="clear" w:color="auto" w:fill="E2EFD9" w:themeFill="accent6" w:themeFillTint="33"/>
            <w:vAlign w:val="center"/>
          </w:tcPr>
          <w:p w14:paraId="7C24DA21" w14:textId="2157677F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1-fig.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2E</w:t>
            </w:r>
          </w:p>
        </w:tc>
        <w:tc>
          <w:tcPr>
            <w:tcW w:w="1070" w:type="dxa"/>
            <w:vMerge w:val="restart"/>
            <w:shd w:val="clear" w:color="auto" w:fill="E2EFD9" w:themeFill="accent6" w:themeFillTint="33"/>
            <w:vAlign w:val="center"/>
          </w:tcPr>
          <w:p w14:paraId="2CD126A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707" w:type="dxa"/>
            <w:vMerge w:val="restart"/>
            <w:shd w:val="clear" w:color="auto" w:fill="E2EFD9" w:themeFill="accent6" w:themeFillTint="33"/>
            <w:vAlign w:val="center"/>
          </w:tcPr>
          <w:p w14:paraId="6EC5193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5" w:type="dxa"/>
            <w:vMerge w:val="restart"/>
            <w:shd w:val="clear" w:color="auto" w:fill="E2EFD9" w:themeFill="accent6" w:themeFillTint="33"/>
            <w:vAlign w:val="center"/>
          </w:tcPr>
          <w:p w14:paraId="1A64CAB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GLM=-14.23,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p_value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=0.000</w:t>
            </w:r>
          </w:p>
        </w:tc>
        <w:tc>
          <w:tcPr>
            <w:tcW w:w="2029" w:type="dxa"/>
            <w:vMerge w:val="restart"/>
            <w:shd w:val="clear" w:color="auto" w:fill="E2EFD9" w:themeFill="accent6" w:themeFillTint="33"/>
            <w:vAlign w:val="center"/>
          </w:tcPr>
          <w:p w14:paraId="27C28F4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Freezing,experiment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14:paraId="6DFE54E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1327" w:type="dxa"/>
            <w:vMerge w:val="restart"/>
            <w:shd w:val="clear" w:color="auto" w:fill="E2EFD9" w:themeFill="accent6" w:themeFillTint="33"/>
            <w:vAlign w:val="center"/>
          </w:tcPr>
          <w:p w14:paraId="510B124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30C9263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2FCB6EC2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41C47D91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7C36C47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5C1CF68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5E299FE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7DE785F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360ACE3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5795CF1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2936D7F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3808B996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</w:t>
            </w:r>
          </w:p>
        </w:tc>
      </w:tr>
      <w:tr w:rsidR="00D21245" w14:paraId="523A748A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2A1207D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10C430C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5190226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21858B2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1B387C6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6108A94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24539F7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3718ECA0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0,242</w:t>
            </w:r>
          </w:p>
        </w:tc>
      </w:tr>
      <w:tr w:rsidR="00D21245" w14:paraId="7DCFF247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2795B7B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35B68CD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3745593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7A7C4F4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0DFAF8E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702C0ED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6541FBC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2F662CC3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3C0EC461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2D8E8BE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5099C50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3627980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27FFDDC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1DEC96C1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1860341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3DBA54B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30515AA2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7A647863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1D909AA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4F8AA5B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1504CA5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73D2D8B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7AD113B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41EF0E1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0AFCF09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24A5741E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0,545</w:t>
            </w:r>
          </w:p>
        </w:tc>
      </w:tr>
      <w:tr w:rsidR="00D21245" w14:paraId="7566E18A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7B6B77D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64E1089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2814279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2840447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448F7D4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4FC68DF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0F4065B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348BE1EC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</w:tr>
      <w:tr w:rsidR="00D21245" w14:paraId="3A1727B3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06E75DE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750B0B0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43B446F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76136FF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62BBF2D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5F60B35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1BCE080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4A159C3A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&lt;0,001</w:t>
            </w:r>
          </w:p>
        </w:tc>
      </w:tr>
      <w:tr w:rsidR="00D21245" w14:paraId="508657F0" w14:textId="77777777" w:rsidTr="001F4E57">
        <w:tc>
          <w:tcPr>
            <w:tcW w:w="749" w:type="dxa"/>
            <w:vMerge/>
            <w:shd w:val="clear" w:color="auto" w:fill="E2EFD9" w:themeFill="accent6" w:themeFillTint="33"/>
            <w:vAlign w:val="center"/>
          </w:tcPr>
          <w:p w14:paraId="255AD49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E2EFD9" w:themeFill="accent6" w:themeFillTint="33"/>
            <w:vAlign w:val="center"/>
          </w:tcPr>
          <w:p w14:paraId="2899B70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2C0EBCF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E2EFD9" w:themeFill="accent6" w:themeFillTint="33"/>
            <w:vAlign w:val="center"/>
          </w:tcPr>
          <w:p w14:paraId="4C751A0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E2EFD9" w:themeFill="accent6" w:themeFillTint="33"/>
            <w:vAlign w:val="center"/>
          </w:tcPr>
          <w:p w14:paraId="4373D8B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E2EFD9" w:themeFill="accent6" w:themeFillTint="33"/>
            <w:vAlign w:val="center"/>
          </w:tcPr>
          <w:p w14:paraId="4E4D55A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E2EFD9" w:themeFill="accent6" w:themeFillTint="33"/>
          </w:tcPr>
          <w:p w14:paraId="07DB762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Unpaired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No-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shock</w:t>
            </w:r>
            <w:proofErr w:type="spellEnd"/>
          </w:p>
        </w:tc>
        <w:tc>
          <w:tcPr>
            <w:tcW w:w="938" w:type="dxa"/>
            <w:shd w:val="clear" w:color="auto" w:fill="E2EFD9" w:themeFill="accent6" w:themeFillTint="33"/>
            <w:vAlign w:val="center"/>
          </w:tcPr>
          <w:p w14:paraId="094FAC01" w14:textId="77777777" w:rsidR="00D21245" w:rsidRDefault="00D21245" w:rsidP="001F4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</w:tr>
      <w:tr w:rsidR="00D21245" w14:paraId="75DF2AD9" w14:textId="77777777" w:rsidTr="001F4E57">
        <w:tc>
          <w:tcPr>
            <w:tcW w:w="749" w:type="dxa"/>
            <w:shd w:val="clear" w:color="auto" w:fill="F4B083" w:themeFill="accent2" w:themeFillTint="99"/>
            <w:vAlign w:val="center"/>
          </w:tcPr>
          <w:p w14:paraId="4CE86728" w14:textId="3A116BEF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1-fig.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3A</w:t>
            </w:r>
          </w:p>
        </w:tc>
        <w:tc>
          <w:tcPr>
            <w:tcW w:w="1070" w:type="dxa"/>
            <w:shd w:val="clear" w:color="auto" w:fill="F4B083" w:themeFill="accent2" w:themeFillTint="99"/>
            <w:vAlign w:val="center"/>
          </w:tcPr>
          <w:p w14:paraId="0ACA42A0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Direct</w:t>
            </w:r>
          </w:p>
        </w:tc>
        <w:tc>
          <w:tcPr>
            <w:tcW w:w="707" w:type="dxa"/>
            <w:shd w:val="clear" w:color="auto" w:fill="F4B083" w:themeFill="accent2" w:themeFillTint="99"/>
            <w:vAlign w:val="center"/>
          </w:tcPr>
          <w:p w14:paraId="0C6AA67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5" w:type="dxa"/>
            <w:shd w:val="clear" w:color="auto" w:fill="F4B083" w:themeFill="accent2" w:themeFillTint="99"/>
            <w:vAlign w:val="center"/>
          </w:tcPr>
          <w:p w14:paraId="7281728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Spearman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correlation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Direct: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=0.70)</w:t>
            </w:r>
          </w:p>
        </w:tc>
        <w:tc>
          <w:tcPr>
            <w:tcW w:w="2029" w:type="dxa"/>
            <w:shd w:val="clear" w:color="auto" w:fill="F4B083" w:themeFill="accent2" w:themeFillTint="99"/>
            <w:vAlign w:val="center"/>
          </w:tcPr>
          <w:p w14:paraId="6B14A26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Sex</w:t>
            </w:r>
            <w:proofErr w:type="spellEnd"/>
          </w:p>
        </w:tc>
        <w:tc>
          <w:tcPr>
            <w:tcW w:w="1327" w:type="dxa"/>
            <w:shd w:val="clear" w:color="auto" w:fill="F4B083" w:themeFill="accent2" w:themeFillTint="99"/>
            <w:vAlign w:val="center"/>
          </w:tcPr>
          <w:p w14:paraId="11A81E9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F4B083" w:themeFill="accent2" w:themeFillTint="99"/>
            <w:vAlign w:val="center"/>
          </w:tcPr>
          <w:p w14:paraId="79A97AF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</w:tr>
      <w:tr w:rsidR="00D21245" w14:paraId="1387F202" w14:textId="77777777" w:rsidTr="001F4E57">
        <w:tc>
          <w:tcPr>
            <w:tcW w:w="749" w:type="dxa"/>
            <w:shd w:val="clear" w:color="auto" w:fill="F4B083" w:themeFill="accent2" w:themeFillTint="99"/>
            <w:vAlign w:val="center"/>
          </w:tcPr>
          <w:p w14:paraId="0D7BADDD" w14:textId="34C52B38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1-fig.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70" w:type="dxa"/>
            <w:shd w:val="clear" w:color="auto" w:fill="F4B083" w:themeFill="accent2" w:themeFillTint="99"/>
            <w:vAlign w:val="center"/>
          </w:tcPr>
          <w:p w14:paraId="5CC9A17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Direct</w:t>
            </w:r>
          </w:p>
        </w:tc>
        <w:tc>
          <w:tcPr>
            <w:tcW w:w="707" w:type="dxa"/>
            <w:shd w:val="clear" w:color="auto" w:fill="F4B083" w:themeFill="accent2" w:themeFillTint="99"/>
            <w:vAlign w:val="center"/>
          </w:tcPr>
          <w:p w14:paraId="3E445C8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5" w:type="dxa"/>
            <w:shd w:val="clear" w:color="auto" w:fill="F4B083" w:themeFill="accent2" w:themeFillTint="99"/>
            <w:vAlign w:val="center"/>
          </w:tcPr>
          <w:p w14:paraId="5F9F4C8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Spearman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correlation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Direct: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females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=0.02)</w:t>
            </w:r>
          </w:p>
        </w:tc>
        <w:tc>
          <w:tcPr>
            <w:tcW w:w="2029" w:type="dxa"/>
            <w:shd w:val="clear" w:color="auto" w:fill="F4B083" w:themeFill="accent2" w:themeFillTint="99"/>
            <w:vAlign w:val="center"/>
          </w:tcPr>
          <w:p w14:paraId="7D48104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Sex</w:t>
            </w:r>
            <w:proofErr w:type="spellEnd"/>
          </w:p>
        </w:tc>
        <w:tc>
          <w:tcPr>
            <w:tcW w:w="1327" w:type="dxa"/>
            <w:shd w:val="clear" w:color="auto" w:fill="F4B083" w:themeFill="accent2" w:themeFillTint="99"/>
            <w:vAlign w:val="center"/>
          </w:tcPr>
          <w:p w14:paraId="50A4DB2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F4B083" w:themeFill="accent2" w:themeFillTint="99"/>
            <w:vAlign w:val="center"/>
          </w:tcPr>
          <w:p w14:paraId="5F77D73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0.920</w:t>
            </w:r>
          </w:p>
        </w:tc>
      </w:tr>
      <w:tr w:rsidR="00D21245" w14:paraId="7DF03E2F" w14:textId="77777777" w:rsidTr="001F4E57">
        <w:tc>
          <w:tcPr>
            <w:tcW w:w="749" w:type="dxa"/>
            <w:vMerge w:val="restart"/>
            <w:shd w:val="clear" w:color="auto" w:fill="FBE4D5" w:themeFill="accent2" w:themeFillTint="33"/>
            <w:vAlign w:val="center"/>
          </w:tcPr>
          <w:p w14:paraId="615C03D3" w14:textId="11B61B42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1B</w:t>
            </w:r>
          </w:p>
        </w:tc>
        <w:tc>
          <w:tcPr>
            <w:tcW w:w="1070" w:type="dxa"/>
            <w:vMerge w:val="restart"/>
            <w:shd w:val="clear" w:color="auto" w:fill="FBE4D5" w:themeFill="accent2" w:themeFillTint="33"/>
            <w:vAlign w:val="center"/>
          </w:tcPr>
          <w:p w14:paraId="220BB25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Dorsal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7" w:type="dxa"/>
            <w:vMerge w:val="restart"/>
            <w:shd w:val="clear" w:color="auto" w:fill="FBE4D5" w:themeFill="accent2" w:themeFillTint="33"/>
            <w:vAlign w:val="center"/>
          </w:tcPr>
          <w:p w14:paraId="35C54A4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5" w:type="dxa"/>
            <w:vMerge w:val="restart"/>
            <w:shd w:val="clear" w:color="auto" w:fill="FBE4D5" w:themeFill="accent2" w:themeFillTint="33"/>
            <w:vAlign w:val="center"/>
          </w:tcPr>
          <w:p w14:paraId="6CC093F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vMerge w:val="restart"/>
            <w:shd w:val="clear" w:color="auto" w:fill="FBE4D5" w:themeFill="accent2" w:themeFillTint="33"/>
            <w:vAlign w:val="center"/>
          </w:tcPr>
          <w:p w14:paraId="32F9275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327" w:type="dxa"/>
            <w:vMerge w:val="restart"/>
            <w:shd w:val="clear" w:color="auto" w:fill="FBE4D5" w:themeFill="accent2" w:themeFillTint="33"/>
            <w:vAlign w:val="center"/>
          </w:tcPr>
          <w:p w14:paraId="1B67593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FBE4D5" w:themeFill="accent2" w:themeFillTint="33"/>
            <w:vAlign w:val="center"/>
          </w:tcPr>
          <w:p w14:paraId="66D6BC0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938" w:type="dxa"/>
            <w:shd w:val="clear" w:color="auto" w:fill="FBE4D5" w:themeFill="accent2" w:themeFillTint="33"/>
            <w:vAlign w:val="center"/>
          </w:tcPr>
          <w:p w14:paraId="56F7DD4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0.015625</w:t>
            </w:r>
          </w:p>
        </w:tc>
      </w:tr>
      <w:tr w:rsidR="00D21245" w14:paraId="5DEE1ADE" w14:textId="77777777" w:rsidTr="001F4E57">
        <w:tc>
          <w:tcPr>
            <w:tcW w:w="749" w:type="dxa"/>
            <w:vMerge/>
            <w:shd w:val="clear" w:color="auto" w:fill="FBE4D5" w:themeFill="accent2" w:themeFillTint="33"/>
            <w:vAlign w:val="center"/>
          </w:tcPr>
          <w:p w14:paraId="048E9208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BE4D5" w:themeFill="accent2" w:themeFillTint="33"/>
            <w:vAlign w:val="center"/>
          </w:tcPr>
          <w:p w14:paraId="6C84E13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BE4D5" w:themeFill="accent2" w:themeFillTint="33"/>
            <w:vAlign w:val="center"/>
          </w:tcPr>
          <w:p w14:paraId="40C20B66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FBE4D5" w:themeFill="accent2" w:themeFillTint="33"/>
            <w:vAlign w:val="center"/>
          </w:tcPr>
          <w:p w14:paraId="6F3C15E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FBE4D5" w:themeFill="accent2" w:themeFillTint="33"/>
            <w:vAlign w:val="center"/>
          </w:tcPr>
          <w:p w14:paraId="6F21348E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FBE4D5" w:themeFill="accent2" w:themeFillTint="33"/>
            <w:vAlign w:val="center"/>
          </w:tcPr>
          <w:p w14:paraId="67EA0C2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  <w:vAlign w:val="center"/>
          </w:tcPr>
          <w:p w14:paraId="18E1ACB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938" w:type="dxa"/>
            <w:shd w:val="clear" w:color="auto" w:fill="FBE4D5" w:themeFill="accent2" w:themeFillTint="33"/>
            <w:vAlign w:val="center"/>
          </w:tcPr>
          <w:p w14:paraId="24AB627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0.03125</w:t>
            </w:r>
          </w:p>
        </w:tc>
      </w:tr>
      <w:tr w:rsidR="00D21245" w14:paraId="15B0259E" w14:textId="77777777" w:rsidTr="001F4E57">
        <w:tc>
          <w:tcPr>
            <w:tcW w:w="749" w:type="dxa"/>
            <w:vMerge w:val="restart"/>
            <w:shd w:val="clear" w:color="auto" w:fill="FBE4D5" w:themeFill="accent2" w:themeFillTint="33"/>
            <w:vAlign w:val="center"/>
          </w:tcPr>
          <w:p w14:paraId="12899F1A" w14:textId="505F36E7" w:rsidR="00D21245" w:rsidRDefault="00D363D8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D21245">
              <w:rPr>
                <w:rFonts w:ascii="Times New Roman" w:hAnsi="Times New Roman" w:cs="Times New Roman"/>
                <w:sz w:val="16"/>
                <w:szCs w:val="16"/>
              </w:rPr>
              <w:t xml:space="preserve">C </w:t>
            </w:r>
            <w:proofErr w:type="spellStart"/>
            <w:r w:rsidR="00D21245">
              <w:rPr>
                <w:rFonts w:ascii="Times New Roman" w:hAnsi="Times New Roman" w:cs="Times New Roman"/>
                <w:sz w:val="16"/>
                <w:szCs w:val="16"/>
              </w:rPr>
              <w:t>left</w:t>
            </w:r>
            <w:proofErr w:type="spellEnd"/>
          </w:p>
        </w:tc>
        <w:tc>
          <w:tcPr>
            <w:tcW w:w="1070" w:type="dxa"/>
            <w:vMerge w:val="restart"/>
            <w:shd w:val="clear" w:color="auto" w:fill="FBE4D5" w:themeFill="accent2" w:themeFillTint="33"/>
            <w:vAlign w:val="center"/>
          </w:tcPr>
          <w:p w14:paraId="44A963DD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7" w:type="dxa"/>
            <w:vMerge w:val="restart"/>
            <w:shd w:val="clear" w:color="auto" w:fill="FBE4D5" w:themeFill="accent2" w:themeFillTint="33"/>
            <w:vAlign w:val="center"/>
          </w:tcPr>
          <w:p w14:paraId="3168F0B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5" w:type="dxa"/>
            <w:vMerge w:val="restart"/>
            <w:shd w:val="clear" w:color="auto" w:fill="FBE4D5" w:themeFill="accent2" w:themeFillTint="33"/>
            <w:vAlign w:val="center"/>
          </w:tcPr>
          <w:p w14:paraId="21E6CD9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vMerge w:val="restart"/>
            <w:shd w:val="clear" w:color="auto" w:fill="FBE4D5" w:themeFill="accent2" w:themeFillTint="33"/>
            <w:vAlign w:val="center"/>
          </w:tcPr>
          <w:p w14:paraId="2E699CB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327" w:type="dxa"/>
            <w:vMerge w:val="restart"/>
            <w:shd w:val="clear" w:color="auto" w:fill="FBE4D5" w:themeFill="accent2" w:themeFillTint="33"/>
            <w:vAlign w:val="center"/>
          </w:tcPr>
          <w:p w14:paraId="24AD7B7C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FBE4D5" w:themeFill="accent2" w:themeFillTint="33"/>
            <w:vAlign w:val="center"/>
          </w:tcPr>
          <w:p w14:paraId="2E67129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938" w:type="dxa"/>
            <w:shd w:val="clear" w:color="auto" w:fill="FBE4D5" w:themeFill="accent2" w:themeFillTint="33"/>
            <w:vAlign w:val="center"/>
          </w:tcPr>
          <w:p w14:paraId="434052A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0.015625</w:t>
            </w:r>
          </w:p>
        </w:tc>
      </w:tr>
      <w:tr w:rsidR="00D21245" w14:paraId="5E9A5366" w14:textId="77777777" w:rsidTr="001F4E57">
        <w:tc>
          <w:tcPr>
            <w:tcW w:w="749" w:type="dxa"/>
            <w:vMerge/>
            <w:shd w:val="clear" w:color="auto" w:fill="FBE4D5" w:themeFill="accent2" w:themeFillTint="33"/>
            <w:vAlign w:val="center"/>
          </w:tcPr>
          <w:p w14:paraId="219FDA6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BE4D5" w:themeFill="accent2" w:themeFillTint="33"/>
            <w:vAlign w:val="center"/>
          </w:tcPr>
          <w:p w14:paraId="0C8B014F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BE4D5" w:themeFill="accent2" w:themeFillTint="33"/>
            <w:vAlign w:val="center"/>
          </w:tcPr>
          <w:p w14:paraId="4BBDDD4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FBE4D5" w:themeFill="accent2" w:themeFillTint="33"/>
            <w:vAlign w:val="center"/>
          </w:tcPr>
          <w:p w14:paraId="4DDF0C1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FBE4D5" w:themeFill="accent2" w:themeFillTint="33"/>
            <w:vAlign w:val="center"/>
          </w:tcPr>
          <w:p w14:paraId="00DFAEA4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FBE4D5" w:themeFill="accent2" w:themeFillTint="33"/>
            <w:vAlign w:val="center"/>
          </w:tcPr>
          <w:p w14:paraId="203B8CB7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  <w:vAlign w:val="center"/>
          </w:tcPr>
          <w:p w14:paraId="279218BB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938" w:type="dxa"/>
            <w:shd w:val="clear" w:color="auto" w:fill="FBE4D5" w:themeFill="accent2" w:themeFillTint="33"/>
            <w:vAlign w:val="center"/>
          </w:tcPr>
          <w:p w14:paraId="2ACB9185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0.0234375</w:t>
            </w:r>
          </w:p>
        </w:tc>
      </w:tr>
      <w:tr w:rsidR="00D21245" w:rsidRPr="00203C5C" w14:paraId="310045BD" w14:textId="77777777" w:rsidTr="001F4E57">
        <w:trPr>
          <w:trHeight w:val="1104"/>
        </w:trPr>
        <w:tc>
          <w:tcPr>
            <w:tcW w:w="749" w:type="dxa"/>
            <w:shd w:val="clear" w:color="auto" w:fill="FBE4D5" w:themeFill="accent2" w:themeFillTint="33"/>
            <w:vAlign w:val="center"/>
          </w:tcPr>
          <w:p w14:paraId="617E5B76" w14:textId="62F0E3F2" w:rsidR="00D21245" w:rsidRDefault="006051CF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D21245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070" w:type="dxa"/>
            <w:shd w:val="clear" w:color="auto" w:fill="FBE4D5" w:themeFill="accent2" w:themeFillTint="33"/>
            <w:vAlign w:val="center"/>
          </w:tcPr>
          <w:p w14:paraId="4787B993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Maximum delta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7" w:type="dxa"/>
            <w:shd w:val="clear" w:color="auto" w:fill="FBE4D5" w:themeFill="accent2" w:themeFillTint="33"/>
            <w:vAlign w:val="center"/>
          </w:tcPr>
          <w:p w14:paraId="3CE711F9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S4B and C</w:t>
            </w:r>
          </w:p>
        </w:tc>
        <w:tc>
          <w:tcPr>
            <w:tcW w:w="1705" w:type="dxa"/>
            <w:shd w:val="clear" w:color="auto" w:fill="FBE4D5" w:themeFill="accent2" w:themeFillTint="33"/>
            <w:vAlign w:val="center"/>
          </w:tcPr>
          <w:p w14:paraId="07A9419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shd w:val="clear" w:color="auto" w:fill="FBE4D5" w:themeFill="accent2" w:themeFillTint="33"/>
            <w:vAlign w:val="center"/>
          </w:tcPr>
          <w:p w14:paraId="034535C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time, dorsal and 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1327" w:type="dxa"/>
            <w:shd w:val="clear" w:color="auto" w:fill="FBE4D5" w:themeFill="accent2" w:themeFillTint="33"/>
            <w:vAlign w:val="center"/>
          </w:tcPr>
          <w:p w14:paraId="112D3F42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FBE4D5" w:themeFill="accent2" w:themeFillTint="33"/>
            <w:vAlign w:val="center"/>
          </w:tcPr>
          <w:p w14:paraId="0FE0754A" w14:textId="77777777" w:rsidR="00D21245" w:rsidRDefault="00D21245" w:rsidP="001F4E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S4B and C</w:t>
            </w:r>
          </w:p>
        </w:tc>
      </w:tr>
      <w:tr w:rsidR="004A60A2" w14:paraId="0490D8F2" w14:textId="77777777" w:rsidTr="00413930">
        <w:trPr>
          <w:trHeight w:val="138"/>
        </w:trPr>
        <w:tc>
          <w:tcPr>
            <w:tcW w:w="749" w:type="dxa"/>
            <w:vMerge w:val="restart"/>
            <w:shd w:val="clear" w:color="auto" w:fill="F7F2A9"/>
          </w:tcPr>
          <w:p w14:paraId="728043CA" w14:textId="52B7FA92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2B</w:t>
            </w:r>
          </w:p>
        </w:tc>
        <w:tc>
          <w:tcPr>
            <w:tcW w:w="1070" w:type="dxa"/>
            <w:vMerge w:val="restart"/>
            <w:shd w:val="clear" w:color="auto" w:fill="F7F2A9"/>
            <w:vAlign w:val="center"/>
          </w:tcPr>
          <w:p w14:paraId="3DB59E4F" w14:textId="2FC0DBE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Dorsal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7" w:type="dxa"/>
            <w:vMerge w:val="restart"/>
            <w:shd w:val="clear" w:color="auto" w:fill="F7F2A9"/>
            <w:vAlign w:val="center"/>
          </w:tcPr>
          <w:p w14:paraId="7B871530" w14:textId="14C0EAF6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5" w:type="dxa"/>
            <w:vMerge w:val="restart"/>
            <w:shd w:val="clear" w:color="auto" w:fill="F7F2A9"/>
            <w:vAlign w:val="center"/>
          </w:tcPr>
          <w:p w14:paraId="0844C023" w14:textId="4802A22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vMerge w:val="restart"/>
            <w:shd w:val="clear" w:color="auto" w:fill="F7F2A9"/>
            <w:vAlign w:val="center"/>
          </w:tcPr>
          <w:p w14:paraId="508BAF31" w14:textId="28129FC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327" w:type="dxa"/>
            <w:vMerge w:val="restart"/>
            <w:shd w:val="clear" w:color="auto" w:fill="F7F2A9"/>
            <w:vAlign w:val="center"/>
          </w:tcPr>
          <w:p w14:paraId="19CCD8A6" w14:textId="6D87B229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8" w:type="dxa"/>
            <w:shd w:val="clear" w:color="auto" w:fill="F7F2A9"/>
            <w:vAlign w:val="center"/>
          </w:tcPr>
          <w:p w14:paraId="28D9BE27" w14:textId="09CAC330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1029" w:type="dxa"/>
            <w:gridSpan w:val="2"/>
            <w:shd w:val="clear" w:color="auto" w:fill="F7F2A9"/>
            <w:vAlign w:val="center"/>
          </w:tcPr>
          <w:p w14:paraId="32947673" w14:textId="42AEB85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0.015625</w:t>
            </w:r>
          </w:p>
        </w:tc>
      </w:tr>
      <w:tr w:rsidR="004A60A2" w14:paraId="39AB0B3E" w14:textId="77777777" w:rsidTr="00413930">
        <w:trPr>
          <w:trHeight w:val="138"/>
        </w:trPr>
        <w:tc>
          <w:tcPr>
            <w:tcW w:w="749" w:type="dxa"/>
            <w:vMerge/>
            <w:shd w:val="clear" w:color="auto" w:fill="F7F2A9"/>
          </w:tcPr>
          <w:p w14:paraId="5BDDBA54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7F2A9"/>
            <w:vAlign w:val="center"/>
          </w:tcPr>
          <w:p w14:paraId="644221F9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7F2A9"/>
            <w:vAlign w:val="center"/>
          </w:tcPr>
          <w:p w14:paraId="581E3827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F7F2A9"/>
            <w:vAlign w:val="center"/>
          </w:tcPr>
          <w:p w14:paraId="1A5D232F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F7F2A9"/>
            <w:vAlign w:val="center"/>
          </w:tcPr>
          <w:p w14:paraId="021B94F3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F7F2A9"/>
            <w:vAlign w:val="center"/>
          </w:tcPr>
          <w:p w14:paraId="772DDDB4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F7F2A9"/>
            <w:vAlign w:val="center"/>
          </w:tcPr>
          <w:p w14:paraId="0D0A0ABC" w14:textId="43E1D7E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1029" w:type="dxa"/>
            <w:gridSpan w:val="2"/>
            <w:shd w:val="clear" w:color="auto" w:fill="F7F2A9"/>
            <w:vAlign w:val="center"/>
          </w:tcPr>
          <w:p w14:paraId="359F41C6" w14:textId="4A23FED9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0.03125</w:t>
            </w:r>
          </w:p>
        </w:tc>
      </w:tr>
      <w:tr w:rsidR="004A60A2" w14:paraId="782CBF93" w14:textId="77777777" w:rsidTr="00773FB2">
        <w:trPr>
          <w:trHeight w:val="161"/>
        </w:trPr>
        <w:tc>
          <w:tcPr>
            <w:tcW w:w="749" w:type="dxa"/>
            <w:vMerge w:val="restart"/>
            <w:shd w:val="clear" w:color="auto" w:fill="F7F2A9"/>
          </w:tcPr>
          <w:p w14:paraId="43DF741C" w14:textId="432FE6F1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2C</w:t>
            </w:r>
          </w:p>
        </w:tc>
        <w:tc>
          <w:tcPr>
            <w:tcW w:w="1070" w:type="dxa"/>
            <w:vMerge w:val="restart"/>
            <w:shd w:val="clear" w:color="auto" w:fill="F7F2A9"/>
            <w:vAlign w:val="center"/>
          </w:tcPr>
          <w:p w14:paraId="6E7638DA" w14:textId="4ADDEEDC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7" w:type="dxa"/>
            <w:vMerge w:val="restart"/>
            <w:shd w:val="clear" w:color="auto" w:fill="F7F2A9"/>
            <w:vAlign w:val="center"/>
          </w:tcPr>
          <w:p w14:paraId="486FE580" w14:textId="3F214FA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5" w:type="dxa"/>
            <w:vMerge w:val="restart"/>
            <w:shd w:val="clear" w:color="auto" w:fill="F7F2A9"/>
            <w:vAlign w:val="center"/>
          </w:tcPr>
          <w:p w14:paraId="07C44555" w14:textId="7BF8A7EE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vMerge w:val="restart"/>
            <w:shd w:val="clear" w:color="auto" w:fill="F7F2A9"/>
            <w:vAlign w:val="center"/>
          </w:tcPr>
          <w:p w14:paraId="0FA47B97" w14:textId="0D4F4A8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327" w:type="dxa"/>
            <w:vMerge w:val="restart"/>
            <w:shd w:val="clear" w:color="auto" w:fill="F7F2A9"/>
            <w:vAlign w:val="center"/>
          </w:tcPr>
          <w:p w14:paraId="3425FBB1" w14:textId="35E9DFB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8" w:type="dxa"/>
            <w:shd w:val="clear" w:color="auto" w:fill="F7F2A9"/>
            <w:vAlign w:val="center"/>
          </w:tcPr>
          <w:p w14:paraId="494642A2" w14:textId="6837AFA4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1029" w:type="dxa"/>
            <w:gridSpan w:val="2"/>
            <w:shd w:val="clear" w:color="auto" w:fill="F7F2A9"/>
            <w:vAlign w:val="center"/>
          </w:tcPr>
          <w:p w14:paraId="0D7FBAC5" w14:textId="3B5A09B5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0.015625</w:t>
            </w:r>
          </w:p>
        </w:tc>
      </w:tr>
      <w:tr w:rsidR="004A60A2" w14:paraId="56DF4A34" w14:textId="77777777" w:rsidTr="00773FB2">
        <w:trPr>
          <w:trHeight w:val="161"/>
        </w:trPr>
        <w:tc>
          <w:tcPr>
            <w:tcW w:w="749" w:type="dxa"/>
            <w:vMerge/>
            <w:shd w:val="clear" w:color="auto" w:fill="F7F2A9"/>
          </w:tcPr>
          <w:p w14:paraId="2FBF51A9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7F2A9"/>
            <w:vAlign w:val="center"/>
          </w:tcPr>
          <w:p w14:paraId="59AC937D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7F2A9"/>
            <w:vAlign w:val="center"/>
          </w:tcPr>
          <w:p w14:paraId="4CA30D1C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F7F2A9"/>
            <w:vAlign w:val="center"/>
          </w:tcPr>
          <w:p w14:paraId="263AB7D3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F7F2A9"/>
            <w:vAlign w:val="center"/>
          </w:tcPr>
          <w:p w14:paraId="35AAEC8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F7F2A9"/>
            <w:vAlign w:val="center"/>
          </w:tcPr>
          <w:p w14:paraId="7940A678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F7F2A9"/>
            <w:vAlign w:val="center"/>
          </w:tcPr>
          <w:p w14:paraId="715703C7" w14:textId="08334A8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1029" w:type="dxa"/>
            <w:gridSpan w:val="2"/>
            <w:shd w:val="clear" w:color="auto" w:fill="F7F2A9"/>
            <w:vAlign w:val="center"/>
          </w:tcPr>
          <w:p w14:paraId="403F48F9" w14:textId="32BE2A54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0.0234375</w:t>
            </w:r>
          </w:p>
        </w:tc>
      </w:tr>
      <w:tr w:rsidR="004A60A2" w:rsidRPr="00203C5C" w14:paraId="45F7793B" w14:textId="77777777" w:rsidTr="003E4DA7">
        <w:trPr>
          <w:trHeight w:val="398"/>
        </w:trPr>
        <w:tc>
          <w:tcPr>
            <w:tcW w:w="749" w:type="dxa"/>
            <w:shd w:val="clear" w:color="auto" w:fill="F7F2A9"/>
          </w:tcPr>
          <w:p w14:paraId="67BE6A74" w14:textId="18E407F9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2D</w:t>
            </w:r>
          </w:p>
        </w:tc>
        <w:tc>
          <w:tcPr>
            <w:tcW w:w="1070" w:type="dxa"/>
            <w:shd w:val="clear" w:color="auto" w:fill="F7F2A9"/>
            <w:vAlign w:val="center"/>
          </w:tcPr>
          <w:p w14:paraId="0F06CE51" w14:textId="426CA08E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Maximum delta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7" w:type="dxa"/>
            <w:shd w:val="clear" w:color="auto" w:fill="F7F2A9"/>
            <w:vAlign w:val="center"/>
          </w:tcPr>
          <w:p w14:paraId="1325BBAA" w14:textId="5C584399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S3B and C</w:t>
            </w:r>
          </w:p>
        </w:tc>
        <w:tc>
          <w:tcPr>
            <w:tcW w:w="1705" w:type="dxa"/>
            <w:shd w:val="clear" w:color="auto" w:fill="F7F2A9"/>
            <w:vAlign w:val="center"/>
          </w:tcPr>
          <w:p w14:paraId="299D321D" w14:textId="41262085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shd w:val="clear" w:color="auto" w:fill="F7F2A9"/>
            <w:vAlign w:val="center"/>
          </w:tcPr>
          <w:p w14:paraId="0E9855B5" w14:textId="6EBA6348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time, dorsal and 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1327" w:type="dxa"/>
            <w:shd w:val="clear" w:color="auto" w:fill="F7F2A9"/>
            <w:vAlign w:val="center"/>
          </w:tcPr>
          <w:p w14:paraId="051CCC10" w14:textId="7F7FC09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F7F2A9"/>
            <w:vAlign w:val="center"/>
          </w:tcPr>
          <w:p w14:paraId="24EA276E" w14:textId="630CF976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S3B and C</w:t>
            </w:r>
          </w:p>
        </w:tc>
      </w:tr>
      <w:tr w:rsidR="004A60A2" w14:paraId="5FDBFED9" w14:textId="77777777" w:rsidTr="004B6B5C">
        <w:trPr>
          <w:trHeight w:val="153"/>
        </w:trPr>
        <w:tc>
          <w:tcPr>
            <w:tcW w:w="749" w:type="dxa"/>
            <w:vMerge w:val="restart"/>
            <w:shd w:val="clear" w:color="auto" w:fill="BDD6EE" w:themeFill="accent5" w:themeFillTint="66"/>
          </w:tcPr>
          <w:p w14:paraId="41F2B735" w14:textId="315BD880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3B</w:t>
            </w:r>
          </w:p>
        </w:tc>
        <w:tc>
          <w:tcPr>
            <w:tcW w:w="1070" w:type="dxa"/>
            <w:vMerge w:val="restart"/>
            <w:shd w:val="clear" w:color="auto" w:fill="BDD6EE" w:themeFill="accent5" w:themeFillTint="66"/>
          </w:tcPr>
          <w:p w14:paraId="176B3FE0" w14:textId="38EF54B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Dorsal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7" w:type="dxa"/>
            <w:vMerge w:val="restart"/>
            <w:shd w:val="clear" w:color="auto" w:fill="BDD6EE" w:themeFill="accent5" w:themeFillTint="66"/>
          </w:tcPr>
          <w:p w14:paraId="087E4321" w14:textId="5092B75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5" w:type="dxa"/>
            <w:vMerge w:val="restart"/>
            <w:shd w:val="clear" w:color="auto" w:fill="BDD6EE" w:themeFill="accent5" w:themeFillTint="66"/>
          </w:tcPr>
          <w:p w14:paraId="6EE1F8CA" w14:textId="278F8468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vMerge w:val="restart"/>
            <w:shd w:val="clear" w:color="auto" w:fill="BDD6EE" w:themeFill="accent5" w:themeFillTint="66"/>
          </w:tcPr>
          <w:p w14:paraId="6E12593D" w14:textId="47D7456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327" w:type="dxa"/>
            <w:vMerge w:val="restart"/>
            <w:shd w:val="clear" w:color="auto" w:fill="BDD6EE" w:themeFill="accent5" w:themeFillTint="66"/>
          </w:tcPr>
          <w:p w14:paraId="50F65CBD" w14:textId="288F308E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8" w:type="dxa"/>
            <w:shd w:val="clear" w:color="auto" w:fill="BDD6EE" w:themeFill="accent5" w:themeFillTint="66"/>
          </w:tcPr>
          <w:p w14:paraId="733FA63A" w14:textId="184675C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  <w:gridSpan w:val="2"/>
            <w:shd w:val="clear" w:color="auto" w:fill="BDD6EE" w:themeFill="accent5" w:themeFillTint="66"/>
          </w:tcPr>
          <w:p w14:paraId="2F475D88" w14:textId="622123F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0.015625</w:t>
            </w:r>
          </w:p>
        </w:tc>
      </w:tr>
      <w:tr w:rsidR="004A60A2" w14:paraId="14E6C513" w14:textId="77777777" w:rsidTr="004B6B5C">
        <w:trPr>
          <w:trHeight w:val="153"/>
        </w:trPr>
        <w:tc>
          <w:tcPr>
            <w:tcW w:w="749" w:type="dxa"/>
            <w:vMerge/>
            <w:shd w:val="clear" w:color="auto" w:fill="BDD6EE" w:themeFill="accent5" w:themeFillTint="66"/>
          </w:tcPr>
          <w:p w14:paraId="0EEA335C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BDD6EE" w:themeFill="accent5" w:themeFillTint="66"/>
          </w:tcPr>
          <w:p w14:paraId="49C101A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BDD6EE" w:themeFill="accent5" w:themeFillTint="66"/>
          </w:tcPr>
          <w:p w14:paraId="0C69241C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BDD6EE" w:themeFill="accent5" w:themeFillTint="66"/>
          </w:tcPr>
          <w:p w14:paraId="389B01BE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BDD6EE" w:themeFill="accent5" w:themeFillTint="66"/>
          </w:tcPr>
          <w:p w14:paraId="2D9E9903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BDD6EE" w:themeFill="accent5" w:themeFillTint="66"/>
          </w:tcPr>
          <w:p w14:paraId="3860CA67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BDD6EE" w:themeFill="accent5" w:themeFillTint="66"/>
          </w:tcPr>
          <w:p w14:paraId="2FA0A438" w14:textId="6DDB9A24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1029" w:type="dxa"/>
            <w:gridSpan w:val="2"/>
            <w:shd w:val="clear" w:color="auto" w:fill="BDD6EE" w:themeFill="accent5" w:themeFillTint="66"/>
          </w:tcPr>
          <w:p w14:paraId="7441A1BD" w14:textId="1CB53F02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0.03125</w:t>
            </w:r>
          </w:p>
        </w:tc>
      </w:tr>
      <w:tr w:rsidR="004A60A2" w14:paraId="6E354D35" w14:textId="77777777" w:rsidTr="00AD41B9">
        <w:trPr>
          <w:trHeight w:val="153"/>
        </w:trPr>
        <w:tc>
          <w:tcPr>
            <w:tcW w:w="749" w:type="dxa"/>
            <w:vMerge w:val="restart"/>
            <w:shd w:val="clear" w:color="auto" w:fill="BDD6EE" w:themeFill="accent5" w:themeFillTint="66"/>
          </w:tcPr>
          <w:p w14:paraId="15CCBFDF" w14:textId="73084658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3C</w:t>
            </w:r>
          </w:p>
        </w:tc>
        <w:tc>
          <w:tcPr>
            <w:tcW w:w="1070" w:type="dxa"/>
            <w:vMerge w:val="restart"/>
            <w:shd w:val="clear" w:color="auto" w:fill="BDD6EE" w:themeFill="accent5" w:themeFillTint="66"/>
          </w:tcPr>
          <w:p w14:paraId="6AE99D35" w14:textId="0171758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707" w:type="dxa"/>
            <w:vMerge w:val="restart"/>
            <w:shd w:val="clear" w:color="auto" w:fill="BDD6EE" w:themeFill="accent5" w:themeFillTint="66"/>
          </w:tcPr>
          <w:p w14:paraId="1F40FA3C" w14:textId="78B700BA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5" w:type="dxa"/>
            <w:vMerge w:val="restart"/>
            <w:shd w:val="clear" w:color="auto" w:fill="BDD6EE" w:themeFill="accent5" w:themeFillTint="66"/>
          </w:tcPr>
          <w:p w14:paraId="1ACC8C91" w14:textId="1FA3D85C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vMerge w:val="restart"/>
            <w:shd w:val="clear" w:color="auto" w:fill="BDD6EE" w:themeFill="accent5" w:themeFillTint="66"/>
          </w:tcPr>
          <w:p w14:paraId="34395611" w14:textId="6BAFF8F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time</w:t>
            </w:r>
          </w:p>
        </w:tc>
        <w:tc>
          <w:tcPr>
            <w:tcW w:w="1327" w:type="dxa"/>
            <w:vMerge w:val="restart"/>
            <w:shd w:val="clear" w:color="auto" w:fill="BDD6EE" w:themeFill="accent5" w:themeFillTint="66"/>
          </w:tcPr>
          <w:p w14:paraId="16A79748" w14:textId="58EE263E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8" w:type="dxa"/>
            <w:shd w:val="clear" w:color="auto" w:fill="BDD6EE" w:themeFill="accent5" w:themeFillTint="66"/>
          </w:tcPr>
          <w:p w14:paraId="25FAFE11" w14:textId="433DF98E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  <w:gridSpan w:val="2"/>
            <w:shd w:val="clear" w:color="auto" w:fill="BDD6EE" w:themeFill="accent5" w:themeFillTint="66"/>
          </w:tcPr>
          <w:p w14:paraId="1BC4F69B" w14:textId="3B9B9F0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0.015625</w:t>
            </w:r>
          </w:p>
        </w:tc>
      </w:tr>
      <w:tr w:rsidR="004A60A2" w14:paraId="096B5D18" w14:textId="77777777" w:rsidTr="00AD41B9">
        <w:trPr>
          <w:trHeight w:val="153"/>
        </w:trPr>
        <w:tc>
          <w:tcPr>
            <w:tcW w:w="749" w:type="dxa"/>
            <w:vMerge/>
            <w:shd w:val="clear" w:color="auto" w:fill="BDD6EE" w:themeFill="accent5" w:themeFillTint="66"/>
          </w:tcPr>
          <w:p w14:paraId="741F296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BDD6EE" w:themeFill="accent5" w:themeFillTint="66"/>
          </w:tcPr>
          <w:p w14:paraId="6A8426B0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BDD6EE" w:themeFill="accent5" w:themeFillTint="66"/>
          </w:tcPr>
          <w:p w14:paraId="6ACD18B5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BDD6EE" w:themeFill="accent5" w:themeFillTint="66"/>
          </w:tcPr>
          <w:p w14:paraId="5939D1BC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BDD6EE" w:themeFill="accent5" w:themeFillTint="66"/>
          </w:tcPr>
          <w:p w14:paraId="1A300E6A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  <w:shd w:val="clear" w:color="auto" w:fill="BDD6EE" w:themeFill="accent5" w:themeFillTint="66"/>
          </w:tcPr>
          <w:p w14:paraId="40A5A850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BDD6EE" w:themeFill="accent5" w:themeFillTint="66"/>
          </w:tcPr>
          <w:p w14:paraId="4AB74CCE" w14:textId="6C3A3D1E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</w:p>
        </w:tc>
        <w:tc>
          <w:tcPr>
            <w:tcW w:w="1029" w:type="dxa"/>
            <w:gridSpan w:val="2"/>
            <w:shd w:val="clear" w:color="auto" w:fill="BDD6EE" w:themeFill="accent5" w:themeFillTint="66"/>
          </w:tcPr>
          <w:p w14:paraId="2E36DA8F" w14:textId="11479512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0.0078125</w:t>
            </w:r>
          </w:p>
        </w:tc>
      </w:tr>
      <w:tr w:rsidR="004A60A2" w:rsidRPr="00203C5C" w14:paraId="5F2FD189" w14:textId="77777777" w:rsidTr="00AA401F">
        <w:trPr>
          <w:trHeight w:val="398"/>
        </w:trPr>
        <w:tc>
          <w:tcPr>
            <w:tcW w:w="749" w:type="dxa"/>
            <w:shd w:val="clear" w:color="auto" w:fill="BDD6EE" w:themeFill="accent5" w:themeFillTint="66"/>
          </w:tcPr>
          <w:p w14:paraId="0DDFCD3D" w14:textId="5AD98903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2-fig.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3D</w:t>
            </w:r>
          </w:p>
        </w:tc>
        <w:tc>
          <w:tcPr>
            <w:tcW w:w="1070" w:type="dxa"/>
            <w:shd w:val="clear" w:color="auto" w:fill="BDD6EE" w:themeFill="accent5" w:themeFillTint="66"/>
          </w:tcPr>
          <w:p w14:paraId="5DD14EB0" w14:textId="27A2917F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Maximum delta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7" w:type="dxa"/>
            <w:shd w:val="clear" w:color="auto" w:fill="BDD6EE" w:themeFill="accent5" w:themeFillTint="66"/>
          </w:tcPr>
          <w:p w14:paraId="41C49240" w14:textId="654E95DC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S5B and C</w:t>
            </w:r>
          </w:p>
        </w:tc>
        <w:tc>
          <w:tcPr>
            <w:tcW w:w="1705" w:type="dxa"/>
            <w:shd w:val="clear" w:color="auto" w:fill="BDD6EE" w:themeFill="accent5" w:themeFillTint="66"/>
          </w:tcPr>
          <w:p w14:paraId="2D2B72B3" w14:textId="0851A97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Wilcoxon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method</w:t>
            </w:r>
            <w:proofErr w:type="spellEnd"/>
          </w:p>
        </w:tc>
        <w:tc>
          <w:tcPr>
            <w:tcW w:w="2029" w:type="dxa"/>
            <w:shd w:val="clear" w:color="auto" w:fill="BDD6EE" w:themeFill="accent5" w:themeFillTint="66"/>
          </w:tcPr>
          <w:p w14:paraId="76DC0182" w14:textId="00D5C16A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Calcium signal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Gcamp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time, dorsal and 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hippocampus</w:t>
            </w:r>
            <w:proofErr w:type="spellEnd"/>
          </w:p>
        </w:tc>
        <w:tc>
          <w:tcPr>
            <w:tcW w:w="1327" w:type="dxa"/>
            <w:shd w:val="clear" w:color="auto" w:fill="BDD6EE" w:themeFill="accent5" w:themeFillTint="66"/>
          </w:tcPr>
          <w:p w14:paraId="7132D92D" w14:textId="2369B2B0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BDD6EE" w:themeFill="accent5" w:themeFillTint="66"/>
            <w:vAlign w:val="center"/>
          </w:tcPr>
          <w:p w14:paraId="2F5EB418" w14:textId="165A480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S4B and C</w:t>
            </w:r>
          </w:p>
        </w:tc>
      </w:tr>
      <w:tr w:rsidR="004A60A2" w14:paraId="309037E8" w14:textId="77777777" w:rsidTr="001F4E57">
        <w:trPr>
          <w:trHeight w:val="398"/>
        </w:trPr>
        <w:tc>
          <w:tcPr>
            <w:tcW w:w="749" w:type="dxa"/>
            <w:shd w:val="clear" w:color="auto" w:fill="C5E0B3" w:themeFill="accent6" w:themeFillTint="66"/>
          </w:tcPr>
          <w:p w14:paraId="48866649" w14:textId="7B5F7BF9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670EDF7A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</w:p>
        </w:tc>
        <w:tc>
          <w:tcPr>
            <w:tcW w:w="707" w:type="dxa"/>
            <w:shd w:val="clear" w:color="auto" w:fill="C5E0B3" w:themeFill="accent6" w:themeFillTint="66"/>
          </w:tcPr>
          <w:p w14:paraId="40A026CF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5" w:type="dxa"/>
            <w:shd w:val="clear" w:color="auto" w:fill="C5E0B3" w:themeFill="accent6" w:themeFillTint="66"/>
          </w:tcPr>
          <w:p w14:paraId="5AFDA4B8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Kruskall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-Walis=4.73</w:t>
            </w:r>
          </w:p>
        </w:tc>
        <w:tc>
          <w:tcPr>
            <w:tcW w:w="2029" w:type="dxa"/>
            <w:shd w:val="clear" w:color="auto" w:fill="C5E0B3" w:themeFill="accent6" w:themeFillTint="66"/>
          </w:tcPr>
          <w:p w14:paraId="4FA518A9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dorsal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groups (CS, CJ60, DS)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14:paraId="0BAFE1DE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C5E0B3" w:themeFill="accent6" w:themeFillTint="66"/>
          </w:tcPr>
          <w:p w14:paraId="7578A649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</w:tr>
      <w:tr w:rsidR="004A60A2" w14:paraId="28400910" w14:textId="77777777" w:rsidTr="001F4E57">
        <w:trPr>
          <w:trHeight w:val="398"/>
        </w:trPr>
        <w:tc>
          <w:tcPr>
            <w:tcW w:w="749" w:type="dxa"/>
            <w:shd w:val="clear" w:color="auto" w:fill="C5E0B3" w:themeFill="accent6" w:themeFillTint="66"/>
          </w:tcPr>
          <w:p w14:paraId="27BD7CA6" w14:textId="2DA1FB3C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2B63BD14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707" w:type="dxa"/>
            <w:shd w:val="clear" w:color="auto" w:fill="C5E0B3" w:themeFill="accent6" w:themeFillTint="66"/>
          </w:tcPr>
          <w:p w14:paraId="2C597AC3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5" w:type="dxa"/>
            <w:shd w:val="clear" w:color="auto" w:fill="C5E0B3" w:themeFill="accent6" w:themeFillTint="66"/>
          </w:tcPr>
          <w:p w14:paraId="7FC76427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Kruskall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-Walis=0.99</w:t>
            </w:r>
          </w:p>
        </w:tc>
        <w:tc>
          <w:tcPr>
            <w:tcW w:w="2029" w:type="dxa"/>
            <w:shd w:val="clear" w:color="auto" w:fill="C5E0B3" w:themeFill="accent6" w:themeFillTint="66"/>
          </w:tcPr>
          <w:p w14:paraId="1F5A19CA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dorsal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groups (CS, CJ60, DS)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14:paraId="5E9C2A54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C5E0B3" w:themeFill="accent6" w:themeFillTint="66"/>
          </w:tcPr>
          <w:p w14:paraId="2810D174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0.610</w:t>
            </w:r>
          </w:p>
        </w:tc>
      </w:tr>
      <w:tr w:rsidR="004A60A2" w14:paraId="7AA4EC67" w14:textId="77777777" w:rsidTr="001F4E57">
        <w:trPr>
          <w:trHeight w:val="398"/>
        </w:trPr>
        <w:tc>
          <w:tcPr>
            <w:tcW w:w="749" w:type="dxa"/>
            <w:shd w:val="clear" w:color="auto" w:fill="C5E0B3" w:themeFill="accent6" w:themeFillTint="66"/>
          </w:tcPr>
          <w:p w14:paraId="3BA86DF3" w14:textId="3E7827C5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478ED387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</w:p>
        </w:tc>
        <w:tc>
          <w:tcPr>
            <w:tcW w:w="707" w:type="dxa"/>
            <w:shd w:val="clear" w:color="auto" w:fill="C5E0B3" w:themeFill="accent6" w:themeFillTint="66"/>
          </w:tcPr>
          <w:p w14:paraId="4D55AA20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5" w:type="dxa"/>
            <w:shd w:val="clear" w:color="auto" w:fill="C5E0B3" w:themeFill="accent6" w:themeFillTint="66"/>
          </w:tcPr>
          <w:p w14:paraId="6A6C5D6C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Kruskall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-Walis=0.58</w:t>
            </w:r>
          </w:p>
        </w:tc>
        <w:tc>
          <w:tcPr>
            <w:tcW w:w="2029" w:type="dxa"/>
            <w:shd w:val="clear" w:color="auto" w:fill="C5E0B3" w:themeFill="accent6" w:themeFillTint="66"/>
          </w:tcPr>
          <w:p w14:paraId="5A48E33B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groups (CS, CJ60, DS)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14:paraId="394236F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C5E0B3" w:themeFill="accent6" w:themeFillTint="66"/>
          </w:tcPr>
          <w:p w14:paraId="3C433DC1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0.748</w:t>
            </w:r>
          </w:p>
        </w:tc>
      </w:tr>
      <w:tr w:rsidR="004A60A2" w14:paraId="1BE066C1" w14:textId="77777777" w:rsidTr="001F4E57">
        <w:trPr>
          <w:trHeight w:val="398"/>
        </w:trPr>
        <w:tc>
          <w:tcPr>
            <w:tcW w:w="749" w:type="dxa"/>
            <w:shd w:val="clear" w:color="auto" w:fill="C5E0B3" w:themeFill="accent6" w:themeFillTint="66"/>
          </w:tcPr>
          <w:p w14:paraId="240E1CB6" w14:textId="76F431D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6051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051CF"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 w:rsidR="006051CF"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 w:rsidR="006051C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6051CF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4C703E2B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707" w:type="dxa"/>
            <w:shd w:val="clear" w:color="auto" w:fill="C5E0B3" w:themeFill="accent6" w:themeFillTint="66"/>
          </w:tcPr>
          <w:p w14:paraId="090DDF7A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5" w:type="dxa"/>
            <w:shd w:val="clear" w:color="auto" w:fill="C5E0B3" w:themeFill="accent6" w:themeFillTint="66"/>
          </w:tcPr>
          <w:p w14:paraId="7442F55A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Kruskall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-Walis=1.99</w:t>
            </w:r>
          </w:p>
        </w:tc>
        <w:tc>
          <w:tcPr>
            <w:tcW w:w="2029" w:type="dxa"/>
            <w:shd w:val="clear" w:color="auto" w:fill="C5E0B3" w:themeFill="accent6" w:themeFillTint="66"/>
          </w:tcPr>
          <w:p w14:paraId="47CB7A13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ventral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controls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groups (CS, CJ60, DS)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14:paraId="641718D2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C5E0B3" w:themeFill="accent6" w:themeFillTint="66"/>
          </w:tcPr>
          <w:p w14:paraId="65201C09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0.370</w:t>
            </w:r>
          </w:p>
        </w:tc>
      </w:tr>
      <w:tr w:rsidR="004A60A2" w14:paraId="73ECDDD6" w14:textId="77777777" w:rsidTr="00927118">
        <w:trPr>
          <w:trHeight w:val="398"/>
        </w:trPr>
        <w:tc>
          <w:tcPr>
            <w:tcW w:w="749" w:type="dxa"/>
            <w:shd w:val="clear" w:color="auto" w:fill="C5E0B3" w:themeFill="accent6" w:themeFillTint="66"/>
          </w:tcPr>
          <w:p w14:paraId="0AD2B9A8" w14:textId="5E58F29E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6051C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512916B5" w14:textId="50AC52E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D96BFD">
              <w:rPr>
                <w:rFonts w:ascii="Times New Roman" w:hAnsi="Times New Roman" w:cs="Times New Roman"/>
                <w:sz w:val="16"/>
                <w:szCs w:val="16"/>
              </w:rPr>
              <w:t xml:space="preserve">alcium </w:t>
            </w:r>
            <w:proofErr w:type="spellStart"/>
            <w:r w:rsidRPr="00D96BFD">
              <w:rPr>
                <w:rFonts w:ascii="Times New Roman" w:hAnsi="Times New Roman"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707" w:type="dxa"/>
            <w:shd w:val="clear" w:color="auto" w:fill="C5E0B3" w:themeFill="accent6" w:themeFillTint="66"/>
          </w:tcPr>
          <w:p w14:paraId="7DF46517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58EBD5" w14:textId="23D71E04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5" w:type="dxa"/>
            <w:shd w:val="clear" w:color="auto" w:fill="C5E0B3" w:themeFill="accent6" w:themeFillTint="66"/>
          </w:tcPr>
          <w:p w14:paraId="0EA74045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5C0831" w14:textId="41594F1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Wilcoxon test</w:t>
            </w:r>
          </w:p>
        </w:tc>
        <w:tc>
          <w:tcPr>
            <w:tcW w:w="2029" w:type="dxa"/>
            <w:shd w:val="clear" w:color="auto" w:fill="C5E0B3" w:themeFill="accent6" w:themeFillTint="66"/>
          </w:tcPr>
          <w:p w14:paraId="1A3CE048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33A63" w14:textId="2C74EE58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Basal vs j60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14:paraId="1CE864B0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3A1BB" w14:textId="1A6B68B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C5E0B3" w:themeFill="accent6" w:themeFillTint="66"/>
          </w:tcPr>
          <w:p w14:paraId="04516D10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25C469" w14:textId="1CA47C24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</w:tr>
      <w:tr w:rsidR="004A60A2" w14:paraId="1114EBA2" w14:textId="77777777" w:rsidTr="005C4DEF">
        <w:trPr>
          <w:trHeight w:val="398"/>
        </w:trPr>
        <w:tc>
          <w:tcPr>
            <w:tcW w:w="749" w:type="dxa"/>
            <w:shd w:val="clear" w:color="auto" w:fill="C5E0B3" w:themeFill="accent6" w:themeFillTint="66"/>
          </w:tcPr>
          <w:p w14:paraId="610757F2" w14:textId="11DDA92F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71C5CCD5" w14:textId="3595DB6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1F4E57">
              <w:rPr>
                <w:rFonts w:ascii="Times New Roman" w:hAnsi="Times New Roman" w:cs="Times New Roman"/>
                <w:sz w:val="16"/>
                <w:szCs w:val="16"/>
              </w:rPr>
              <w:t xml:space="preserve">alcium </w:t>
            </w:r>
            <w:proofErr w:type="spellStart"/>
            <w:r w:rsidRPr="001F4E57">
              <w:rPr>
                <w:rFonts w:ascii="Times New Roman" w:hAnsi="Times New Roman"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707" w:type="dxa"/>
            <w:shd w:val="clear" w:color="auto" w:fill="C5E0B3" w:themeFill="accent6" w:themeFillTint="66"/>
          </w:tcPr>
          <w:p w14:paraId="510F6E1D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FF320" w14:textId="58002AFF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5" w:type="dxa"/>
            <w:shd w:val="clear" w:color="auto" w:fill="C5E0B3" w:themeFill="accent6" w:themeFillTint="66"/>
          </w:tcPr>
          <w:p w14:paraId="197E580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2EF41C" w14:textId="1F039A6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Wilcoxon test</w:t>
            </w:r>
          </w:p>
        </w:tc>
        <w:tc>
          <w:tcPr>
            <w:tcW w:w="2029" w:type="dxa"/>
            <w:shd w:val="clear" w:color="auto" w:fill="C5E0B3" w:themeFill="accent6" w:themeFillTint="66"/>
          </w:tcPr>
          <w:p w14:paraId="6847FC92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795B6" w14:textId="2CB156F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Basal vs j60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14:paraId="2A62FB9B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74229" w14:textId="325B3F0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C5E0B3" w:themeFill="accent6" w:themeFillTint="66"/>
          </w:tcPr>
          <w:p w14:paraId="7DFC3F83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D0C7E" w14:textId="0F0FF42F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</w:tr>
      <w:tr w:rsidR="004A60A2" w14:paraId="00F13946" w14:textId="77777777" w:rsidTr="00F8509E">
        <w:trPr>
          <w:trHeight w:val="189"/>
        </w:trPr>
        <w:tc>
          <w:tcPr>
            <w:tcW w:w="749" w:type="dxa"/>
            <w:vMerge w:val="restart"/>
            <w:shd w:val="clear" w:color="auto" w:fill="C5E0B3" w:themeFill="accent6" w:themeFillTint="66"/>
            <w:vAlign w:val="center"/>
          </w:tcPr>
          <w:p w14:paraId="6AA05F9E" w14:textId="7E82BF7D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70" w:type="dxa"/>
            <w:vMerge w:val="restart"/>
            <w:shd w:val="clear" w:color="auto" w:fill="C5E0B3" w:themeFill="accent6" w:themeFillTint="66"/>
            <w:vAlign w:val="center"/>
          </w:tcPr>
          <w:p w14:paraId="25813253" w14:textId="0682C905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</w:p>
        </w:tc>
        <w:tc>
          <w:tcPr>
            <w:tcW w:w="707" w:type="dxa"/>
            <w:vMerge w:val="restart"/>
            <w:shd w:val="clear" w:color="auto" w:fill="C5E0B3" w:themeFill="accent6" w:themeFillTint="66"/>
            <w:vAlign w:val="center"/>
          </w:tcPr>
          <w:p w14:paraId="687472A4" w14:textId="6E3394B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5" w:type="dxa"/>
            <w:vMerge w:val="restart"/>
            <w:shd w:val="clear" w:color="auto" w:fill="C5E0B3" w:themeFill="accent6" w:themeFillTint="66"/>
            <w:vAlign w:val="center"/>
          </w:tcPr>
          <w:p w14:paraId="565EEB46" w14:textId="1AD184E8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Mixed-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effects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analysis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followed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Tuke’s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multiple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comparisons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test</w:t>
            </w:r>
          </w:p>
        </w:tc>
        <w:tc>
          <w:tcPr>
            <w:tcW w:w="2029" w:type="dxa"/>
            <w:vMerge w:val="restart"/>
            <w:shd w:val="clear" w:color="auto" w:fill="C5E0B3" w:themeFill="accent6" w:themeFillTint="66"/>
            <w:vAlign w:val="center"/>
          </w:tcPr>
          <w:p w14:paraId="1274B346" w14:textId="6511B945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drug</w:t>
            </w:r>
            <w:proofErr w:type="spellEnd"/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220E4BEA" w14:textId="1A539DE4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8" w:type="dxa"/>
            <w:shd w:val="clear" w:color="auto" w:fill="C5E0B3" w:themeFill="accent6" w:themeFillTint="66"/>
            <w:vAlign w:val="center"/>
          </w:tcPr>
          <w:p w14:paraId="699DE2F0" w14:textId="1ED133F0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Saline : Off vs On</w:t>
            </w:r>
          </w:p>
        </w:tc>
        <w:tc>
          <w:tcPr>
            <w:tcW w:w="1029" w:type="dxa"/>
            <w:gridSpan w:val="2"/>
            <w:shd w:val="clear" w:color="auto" w:fill="C5E0B3" w:themeFill="accent6" w:themeFillTint="66"/>
            <w:vAlign w:val="center"/>
          </w:tcPr>
          <w:p w14:paraId="53CD2AD6" w14:textId="4D40EFF5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0.0006</w:t>
            </w:r>
          </w:p>
        </w:tc>
      </w:tr>
      <w:tr w:rsidR="004A60A2" w14:paraId="65475F87" w14:textId="77777777" w:rsidTr="00F8509E">
        <w:trPr>
          <w:trHeight w:val="189"/>
        </w:trPr>
        <w:tc>
          <w:tcPr>
            <w:tcW w:w="749" w:type="dxa"/>
            <w:vMerge/>
            <w:shd w:val="clear" w:color="auto" w:fill="C5E0B3" w:themeFill="accent6" w:themeFillTint="66"/>
            <w:vAlign w:val="center"/>
          </w:tcPr>
          <w:p w14:paraId="54E5C585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C5E0B3" w:themeFill="accent6" w:themeFillTint="66"/>
            <w:vAlign w:val="center"/>
          </w:tcPr>
          <w:p w14:paraId="0DD74F91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C5E0B3" w:themeFill="accent6" w:themeFillTint="66"/>
            <w:vAlign w:val="center"/>
          </w:tcPr>
          <w:p w14:paraId="181435C2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C5E0B3" w:themeFill="accent6" w:themeFillTint="66"/>
            <w:vAlign w:val="center"/>
          </w:tcPr>
          <w:p w14:paraId="5A5F234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C5E0B3" w:themeFill="accent6" w:themeFillTint="66"/>
            <w:vAlign w:val="center"/>
          </w:tcPr>
          <w:p w14:paraId="0ED91F6E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3A978120" w14:textId="14DD031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8" w:type="dxa"/>
            <w:shd w:val="clear" w:color="auto" w:fill="C5E0B3" w:themeFill="accent6" w:themeFillTint="66"/>
            <w:vAlign w:val="center"/>
          </w:tcPr>
          <w:p w14:paraId="062E13B4" w14:textId="4F42639E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60: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Off vs On</w:t>
            </w:r>
          </w:p>
        </w:tc>
        <w:tc>
          <w:tcPr>
            <w:tcW w:w="1029" w:type="dxa"/>
            <w:gridSpan w:val="2"/>
            <w:shd w:val="clear" w:color="auto" w:fill="C5E0B3" w:themeFill="accent6" w:themeFillTint="66"/>
            <w:vAlign w:val="center"/>
          </w:tcPr>
          <w:p w14:paraId="25B32962" w14:textId="40F4878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</w:tr>
      <w:tr w:rsidR="004A60A2" w14:paraId="30B7AA27" w14:textId="77777777" w:rsidTr="00F8509E">
        <w:trPr>
          <w:trHeight w:val="189"/>
        </w:trPr>
        <w:tc>
          <w:tcPr>
            <w:tcW w:w="749" w:type="dxa"/>
            <w:vMerge/>
            <w:shd w:val="clear" w:color="auto" w:fill="C5E0B3" w:themeFill="accent6" w:themeFillTint="66"/>
            <w:vAlign w:val="center"/>
          </w:tcPr>
          <w:p w14:paraId="7E28B074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C5E0B3" w:themeFill="accent6" w:themeFillTint="66"/>
            <w:vAlign w:val="center"/>
          </w:tcPr>
          <w:p w14:paraId="7A06605A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C5E0B3" w:themeFill="accent6" w:themeFillTint="66"/>
            <w:vAlign w:val="center"/>
          </w:tcPr>
          <w:p w14:paraId="61AB5374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shd w:val="clear" w:color="auto" w:fill="C5E0B3" w:themeFill="accent6" w:themeFillTint="66"/>
            <w:vAlign w:val="center"/>
          </w:tcPr>
          <w:p w14:paraId="04AD859A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9" w:type="dxa"/>
            <w:vMerge/>
            <w:shd w:val="clear" w:color="auto" w:fill="C5E0B3" w:themeFill="accent6" w:themeFillTint="66"/>
            <w:vAlign w:val="center"/>
          </w:tcPr>
          <w:p w14:paraId="0FEB0D1C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4762AC6F" w14:textId="7DCCDD06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8" w:type="dxa"/>
            <w:shd w:val="clear" w:color="auto" w:fill="C5E0B3" w:themeFill="accent6" w:themeFillTint="66"/>
            <w:vAlign w:val="center"/>
          </w:tcPr>
          <w:p w14:paraId="4CA49E8A" w14:textId="00002BCD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 : saline vs J60</w:t>
            </w:r>
          </w:p>
        </w:tc>
        <w:tc>
          <w:tcPr>
            <w:tcW w:w="1029" w:type="dxa"/>
            <w:gridSpan w:val="2"/>
            <w:shd w:val="clear" w:color="auto" w:fill="C5E0B3" w:themeFill="accent6" w:themeFillTint="66"/>
            <w:vAlign w:val="center"/>
          </w:tcPr>
          <w:p w14:paraId="0FD9C718" w14:textId="219CFE36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</w:tr>
      <w:tr w:rsidR="004A60A2" w14:paraId="15BCD06E" w14:textId="77777777" w:rsidTr="00F8509E">
        <w:trPr>
          <w:trHeight w:val="398"/>
        </w:trPr>
        <w:tc>
          <w:tcPr>
            <w:tcW w:w="749" w:type="dxa"/>
            <w:shd w:val="clear" w:color="auto" w:fill="FFC000" w:themeFill="accent4"/>
            <w:vAlign w:val="center"/>
          </w:tcPr>
          <w:p w14:paraId="412EEAA0" w14:textId="3CE57FDE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2B</w:t>
            </w:r>
          </w:p>
        </w:tc>
        <w:tc>
          <w:tcPr>
            <w:tcW w:w="1070" w:type="dxa"/>
            <w:shd w:val="clear" w:color="auto" w:fill="FFC000" w:themeFill="accent4"/>
            <w:vAlign w:val="center"/>
          </w:tcPr>
          <w:p w14:paraId="3FEBDECF" w14:textId="22CDDD3C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</w:t>
            </w:r>
            <w:r w:rsidRPr="00D96BFD">
              <w:rPr>
                <w:rFonts w:ascii="Times New Roman" w:hAnsi="Times New Roman" w:cs="Times New Roman"/>
                <w:sz w:val="16"/>
                <w:szCs w:val="16"/>
              </w:rPr>
              <w:t xml:space="preserve">alcium </w:t>
            </w:r>
            <w:proofErr w:type="spellStart"/>
            <w:r w:rsidRPr="00D96BFD">
              <w:rPr>
                <w:rFonts w:ascii="Times New Roman" w:hAnsi="Times New Roman"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707" w:type="dxa"/>
            <w:shd w:val="clear" w:color="auto" w:fill="FFC000" w:themeFill="accent4"/>
            <w:vAlign w:val="center"/>
          </w:tcPr>
          <w:p w14:paraId="4EAD152C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CF729B" w14:textId="611212AC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5" w:type="dxa"/>
            <w:shd w:val="clear" w:color="auto" w:fill="FFC000" w:themeFill="accent4"/>
            <w:vAlign w:val="center"/>
          </w:tcPr>
          <w:p w14:paraId="0D633A9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6C821E" w14:textId="32CB47C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Wilcoxon test</w:t>
            </w:r>
          </w:p>
        </w:tc>
        <w:tc>
          <w:tcPr>
            <w:tcW w:w="2029" w:type="dxa"/>
            <w:shd w:val="clear" w:color="auto" w:fill="FFC000" w:themeFill="accent4"/>
            <w:vAlign w:val="center"/>
          </w:tcPr>
          <w:p w14:paraId="3B8CD151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C8A2A0" w14:textId="2446E339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Basal vs j60</w:t>
            </w:r>
          </w:p>
        </w:tc>
        <w:tc>
          <w:tcPr>
            <w:tcW w:w="1327" w:type="dxa"/>
            <w:shd w:val="clear" w:color="auto" w:fill="FFC000" w:themeFill="accent4"/>
            <w:vAlign w:val="center"/>
          </w:tcPr>
          <w:p w14:paraId="4E87D088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392FE" w14:textId="4B57CE8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FFC000" w:themeFill="accent4"/>
            <w:vAlign w:val="center"/>
          </w:tcPr>
          <w:p w14:paraId="071E7CA6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B962A" w14:textId="1ECA2FF5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0.187</w:t>
            </w:r>
          </w:p>
        </w:tc>
      </w:tr>
      <w:tr w:rsidR="004A60A2" w14:paraId="38BC4E6A" w14:textId="77777777" w:rsidTr="00F8509E">
        <w:trPr>
          <w:trHeight w:val="398"/>
        </w:trPr>
        <w:tc>
          <w:tcPr>
            <w:tcW w:w="749" w:type="dxa"/>
            <w:shd w:val="clear" w:color="auto" w:fill="FFC000" w:themeFill="accent4"/>
            <w:vAlign w:val="center"/>
          </w:tcPr>
          <w:p w14:paraId="0794D984" w14:textId="041BB982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070" w:type="dxa"/>
            <w:shd w:val="clear" w:color="auto" w:fill="FFC000" w:themeFill="accent4"/>
            <w:vAlign w:val="center"/>
          </w:tcPr>
          <w:p w14:paraId="7469505A" w14:textId="2FBD5A8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D96BFD">
              <w:rPr>
                <w:rFonts w:ascii="Times New Roman" w:hAnsi="Times New Roman" w:cs="Times New Roman"/>
                <w:sz w:val="16"/>
                <w:szCs w:val="16"/>
              </w:rPr>
              <w:t xml:space="preserve">alcium </w:t>
            </w:r>
            <w:proofErr w:type="spellStart"/>
            <w:r w:rsidRPr="00D96BFD">
              <w:rPr>
                <w:rFonts w:ascii="Times New Roman" w:hAnsi="Times New Roman"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707" w:type="dxa"/>
            <w:shd w:val="clear" w:color="auto" w:fill="FFC000" w:themeFill="accent4"/>
            <w:vAlign w:val="center"/>
          </w:tcPr>
          <w:p w14:paraId="0E4614A2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C7DC4" w14:textId="3192317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5" w:type="dxa"/>
            <w:shd w:val="clear" w:color="auto" w:fill="FFC000" w:themeFill="accent4"/>
            <w:vAlign w:val="center"/>
          </w:tcPr>
          <w:p w14:paraId="507F846E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B17F6D" w14:textId="47085BA2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Wilcoxon test</w:t>
            </w:r>
          </w:p>
        </w:tc>
        <w:tc>
          <w:tcPr>
            <w:tcW w:w="2029" w:type="dxa"/>
            <w:shd w:val="clear" w:color="auto" w:fill="FFC000" w:themeFill="accent4"/>
            <w:vAlign w:val="center"/>
          </w:tcPr>
          <w:p w14:paraId="26B0305E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724D6A" w14:textId="503C49CF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Basal vs j60</w:t>
            </w:r>
          </w:p>
        </w:tc>
        <w:tc>
          <w:tcPr>
            <w:tcW w:w="1327" w:type="dxa"/>
            <w:shd w:val="clear" w:color="auto" w:fill="FFC000" w:themeFill="accent4"/>
            <w:vAlign w:val="center"/>
          </w:tcPr>
          <w:p w14:paraId="33E864DD" w14:textId="7777777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0CD07" w14:textId="757243E1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057" w:type="dxa"/>
            <w:gridSpan w:val="3"/>
            <w:shd w:val="clear" w:color="auto" w:fill="FFC000" w:themeFill="accent4"/>
            <w:vAlign w:val="center"/>
          </w:tcPr>
          <w:p w14:paraId="18275A34" w14:textId="07660EC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0.625</w:t>
            </w:r>
          </w:p>
        </w:tc>
      </w:tr>
      <w:tr w:rsidR="004A60A2" w14:paraId="5AF5501E" w14:textId="77777777" w:rsidTr="001F4E57">
        <w:trPr>
          <w:trHeight w:val="398"/>
        </w:trPr>
        <w:tc>
          <w:tcPr>
            <w:tcW w:w="749" w:type="dxa"/>
            <w:shd w:val="clear" w:color="auto" w:fill="FFC000" w:themeFill="accent4"/>
          </w:tcPr>
          <w:p w14:paraId="2B1903F6" w14:textId="7468C474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070" w:type="dxa"/>
            <w:shd w:val="clear" w:color="auto" w:fill="FFC000" w:themeFill="accent4"/>
          </w:tcPr>
          <w:p w14:paraId="79B9CAD5" w14:textId="63A5EF1C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Mediated</w:t>
            </w:r>
            <w:proofErr w:type="spellEnd"/>
          </w:p>
        </w:tc>
        <w:tc>
          <w:tcPr>
            <w:tcW w:w="707" w:type="dxa"/>
            <w:shd w:val="clear" w:color="auto" w:fill="FFC000" w:themeFill="accent4"/>
          </w:tcPr>
          <w:p w14:paraId="67A73EBE" w14:textId="3D255726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5" w:type="dxa"/>
            <w:shd w:val="clear" w:color="auto" w:fill="FFC000" w:themeFill="accent4"/>
          </w:tcPr>
          <w:p w14:paraId="0B5FDE1F" w14:textId="1BFF013C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GLM=</w:t>
            </w:r>
            <w:r>
              <w:t xml:space="preserve"> </w:t>
            </w:r>
            <w:r w:rsidRPr="008D4DA9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AB1D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D4D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B1DD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61EF87C" w14:textId="77D90E05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value</w:t>
            </w:r>
            <w:r w:rsidRPr="00676630">
              <w:rPr>
                <w:rFonts w:ascii="Times New Roman" w:hAnsi="Times New Roman" w:cs="Times New Roman"/>
                <w:sz w:val="16"/>
                <w:szCs w:val="16"/>
              </w:rPr>
              <w:t>=0.001</w:t>
            </w:r>
          </w:p>
        </w:tc>
        <w:tc>
          <w:tcPr>
            <w:tcW w:w="2029" w:type="dxa"/>
            <w:shd w:val="clear" w:color="auto" w:fill="FFC000" w:themeFill="accent4"/>
          </w:tcPr>
          <w:p w14:paraId="3D2F7162" w14:textId="5CFBCFF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</w:p>
        </w:tc>
        <w:tc>
          <w:tcPr>
            <w:tcW w:w="1327" w:type="dxa"/>
            <w:shd w:val="clear" w:color="auto" w:fill="FFC000" w:themeFill="accent4"/>
          </w:tcPr>
          <w:p w14:paraId="601D8940" w14:textId="436579F7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FFC000" w:themeFill="accent4"/>
          </w:tcPr>
          <w:p w14:paraId="6827557B" w14:textId="2704C6A8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938" w:type="dxa"/>
            <w:shd w:val="clear" w:color="auto" w:fill="FFC000" w:themeFill="accent4"/>
          </w:tcPr>
          <w:p w14:paraId="48074BD7" w14:textId="22CE46D9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91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AB1DD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4A60A2" w14:paraId="0FB92841" w14:textId="77777777" w:rsidTr="001F4E57">
        <w:trPr>
          <w:trHeight w:val="398"/>
        </w:trPr>
        <w:tc>
          <w:tcPr>
            <w:tcW w:w="749" w:type="dxa"/>
            <w:shd w:val="clear" w:color="auto" w:fill="FFC000" w:themeFill="accent4"/>
          </w:tcPr>
          <w:p w14:paraId="4181B3C6" w14:textId="6E38322D" w:rsidR="004A60A2" w:rsidRDefault="006051CF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Fig. 4-fig.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070" w:type="dxa"/>
            <w:shd w:val="clear" w:color="auto" w:fill="FFC000" w:themeFill="accent4"/>
          </w:tcPr>
          <w:p w14:paraId="27DA7B89" w14:textId="7F45E6E3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707" w:type="dxa"/>
            <w:shd w:val="clear" w:color="auto" w:fill="FFC000" w:themeFill="accent4"/>
          </w:tcPr>
          <w:p w14:paraId="03C210FD" w14:textId="051F0A5B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5" w:type="dxa"/>
            <w:shd w:val="clear" w:color="auto" w:fill="FFC000" w:themeFill="accent4"/>
          </w:tcPr>
          <w:p w14:paraId="1957324D" w14:textId="3013E880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GLM= </w:t>
            </w:r>
            <w:r w:rsidRPr="008D4DA9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AB1D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D4D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B1D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D4D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71261B2" w14:textId="41316FEA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value</w:t>
            </w:r>
            <w:r w:rsidRPr="00676630">
              <w:rPr>
                <w:rFonts w:ascii="Times New Roman" w:hAnsi="Times New Roman" w:cs="Times New Roman"/>
                <w:sz w:val="16"/>
                <w:szCs w:val="16"/>
              </w:rPr>
              <w:t>=0.001</w:t>
            </w:r>
          </w:p>
        </w:tc>
        <w:tc>
          <w:tcPr>
            <w:tcW w:w="2029" w:type="dxa"/>
            <w:shd w:val="clear" w:color="auto" w:fill="FFC000" w:themeFill="accent4"/>
          </w:tcPr>
          <w:p w14:paraId="273AD4D0" w14:textId="209F49D6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Freezing</w:t>
            </w:r>
            <w:proofErr w:type="spellEnd"/>
          </w:p>
        </w:tc>
        <w:tc>
          <w:tcPr>
            <w:tcW w:w="1327" w:type="dxa"/>
            <w:shd w:val="clear" w:color="auto" w:fill="FFC000" w:themeFill="accent4"/>
          </w:tcPr>
          <w:p w14:paraId="1702FFAA" w14:textId="19E06AD0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119" w:type="dxa"/>
            <w:gridSpan w:val="2"/>
            <w:shd w:val="clear" w:color="auto" w:fill="FFC000" w:themeFill="accent4"/>
          </w:tcPr>
          <w:p w14:paraId="6916D6E6" w14:textId="516E7FC2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Off vs On</w:t>
            </w:r>
          </w:p>
        </w:tc>
        <w:tc>
          <w:tcPr>
            <w:tcW w:w="938" w:type="dxa"/>
            <w:shd w:val="clear" w:color="auto" w:fill="FFC000" w:themeFill="accent4"/>
          </w:tcPr>
          <w:p w14:paraId="2C3F33F6" w14:textId="720C9139" w:rsidR="004A60A2" w:rsidRDefault="004A60A2" w:rsidP="004A6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91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</w:tbl>
    <w:p w14:paraId="100F8703" w14:textId="77777777" w:rsidR="00D21245" w:rsidRPr="002310EA" w:rsidRDefault="00D21245" w:rsidP="00D21245">
      <w:pPr>
        <w:spacing w:line="360" w:lineRule="auto"/>
        <w:jc w:val="both"/>
        <w:rPr>
          <w:lang w:val="en-US"/>
        </w:rPr>
      </w:pPr>
    </w:p>
    <w:p w14:paraId="03354470" w14:textId="77777777" w:rsidR="00D21245" w:rsidRPr="008C7D8C" w:rsidRDefault="00D21245" w:rsidP="008C7D8C">
      <w:pPr>
        <w:spacing w:line="360" w:lineRule="auto"/>
        <w:rPr>
          <w:sz w:val="20"/>
          <w:szCs w:val="20"/>
          <w:lang w:val="en-US"/>
        </w:rPr>
      </w:pPr>
    </w:p>
    <w:sectPr w:rsidR="00D21245" w:rsidRPr="008C7D8C" w:rsidSect="00A93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AFE5" w14:textId="77777777" w:rsidR="0055360C" w:rsidRDefault="0055360C" w:rsidP="000D1334">
      <w:pPr>
        <w:spacing w:after="0" w:line="240" w:lineRule="auto"/>
      </w:pPr>
      <w:r>
        <w:separator/>
      </w:r>
    </w:p>
  </w:endnote>
  <w:endnote w:type="continuationSeparator" w:id="0">
    <w:p w14:paraId="75DBF2B9" w14:textId="77777777" w:rsidR="0055360C" w:rsidRDefault="0055360C" w:rsidP="000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A618" w14:textId="77777777" w:rsidR="000D1334" w:rsidRDefault="000D13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D95A" w14:textId="77777777" w:rsidR="000D1334" w:rsidRDefault="000D13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A0CA" w14:textId="77777777" w:rsidR="000D1334" w:rsidRDefault="000D13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36EB" w14:textId="77777777" w:rsidR="0055360C" w:rsidRDefault="0055360C" w:rsidP="000D1334">
      <w:pPr>
        <w:spacing w:after="0" w:line="240" w:lineRule="auto"/>
      </w:pPr>
      <w:r>
        <w:separator/>
      </w:r>
    </w:p>
  </w:footnote>
  <w:footnote w:type="continuationSeparator" w:id="0">
    <w:p w14:paraId="2B0FFFDB" w14:textId="77777777" w:rsidR="0055360C" w:rsidRDefault="0055360C" w:rsidP="000D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ABB9" w14:textId="77777777" w:rsidR="000D1334" w:rsidRDefault="000D13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6940" w14:textId="77777777" w:rsidR="000D1334" w:rsidRDefault="000D13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BE4E" w14:textId="77777777" w:rsidR="000D1334" w:rsidRDefault="000D13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DD"/>
    <w:rsid w:val="000D1334"/>
    <w:rsid w:val="00180A80"/>
    <w:rsid w:val="00203C5C"/>
    <w:rsid w:val="00231B59"/>
    <w:rsid w:val="002D7497"/>
    <w:rsid w:val="003967F4"/>
    <w:rsid w:val="003C5141"/>
    <w:rsid w:val="00415091"/>
    <w:rsid w:val="004448F6"/>
    <w:rsid w:val="00486548"/>
    <w:rsid w:val="004A60A2"/>
    <w:rsid w:val="005135EA"/>
    <w:rsid w:val="0055360C"/>
    <w:rsid w:val="00575D13"/>
    <w:rsid w:val="00583B04"/>
    <w:rsid w:val="005E612B"/>
    <w:rsid w:val="005F132B"/>
    <w:rsid w:val="006051CF"/>
    <w:rsid w:val="00610558"/>
    <w:rsid w:val="006109F9"/>
    <w:rsid w:val="00647279"/>
    <w:rsid w:val="007079E5"/>
    <w:rsid w:val="00750D12"/>
    <w:rsid w:val="00806AE9"/>
    <w:rsid w:val="00847B16"/>
    <w:rsid w:val="008538D7"/>
    <w:rsid w:val="00894EDD"/>
    <w:rsid w:val="008C7D8C"/>
    <w:rsid w:val="00902623"/>
    <w:rsid w:val="009268C1"/>
    <w:rsid w:val="0096197E"/>
    <w:rsid w:val="00A57358"/>
    <w:rsid w:val="00A93B59"/>
    <w:rsid w:val="00AB1DD7"/>
    <w:rsid w:val="00B61880"/>
    <w:rsid w:val="00BD3C67"/>
    <w:rsid w:val="00C15C98"/>
    <w:rsid w:val="00C53653"/>
    <w:rsid w:val="00C55EA9"/>
    <w:rsid w:val="00C94AE4"/>
    <w:rsid w:val="00D21245"/>
    <w:rsid w:val="00D363D8"/>
    <w:rsid w:val="00D9433A"/>
    <w:rsid w:val="00DC0A7D"/>
    <w:rsid w:val="00DD3EE3"/>
    <w:rsid w:val="00DD49E1"/>
    <w:rsid w:val="00E13E01"/>
    <w:rsid w:val="00F452E9"/>
    <w:rsid w:val="00F74C90"/>
    <w:rsid w:val="00F8509E"/>
    <w:rsid w:val="00FA598D"/>
    <w:rsid w:val="129E8130"/>
    <w:rsid w:val="32C99EA6"/>
    <w:rsid w:val="7A44E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0000E"/>
  <w15:chartTrackingRefBased/>
  <w15:docId w15:val="{2F7F0E58-CE3A-4572-BED8-642CCCBF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612B"/>
    <w:pPr>
      <w:keepNext/>
      <w:keepLines/>
      <w:suppressAutoHyphen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12B"/>
    <w:pPr>
      <w:keepNext/>
      <w:keepLines/>
      <w:suppressAutoHyphen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12B"/>
    <w:pPr>
      <w:keepNext/>
      <w:keepLines/>
      <w:suppressAutoHyphen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12B"/>
    <w:pPr>
      <w:keepNext/>
      <w:keepLines/>
      <w:suppressAutoHyphen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12B"/>
    <w:pPr>
      <w:keepNext/>
      <w:keepLines/>
      <w:suppressAutoHyphen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12B"/>
    <w:pPr>
      <w:keepNext/>
      <w:keepLines/>
      <w:suppressAutoHyphen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12B"/>
    <w:pPr>
      <w:keepNext/>
      <w:keepLines/>
      <w:suppressAutoHyphen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12B"/>
    <w:pPr>
      <w:keepNext/>
      <w:keepLines/>
      <w:suppressAutoHyphen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12B"/>
    <w:pPr>
      <w:keepNext/>
      <w:keepLines/>
      <w:suppressAutoHyphen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50D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D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D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D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D12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F132B"/>
    <w:pPr>
      <w:suppressAutoHyphens/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qFormat/>
    <w:rsid w:val="005E612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5E612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5E612B"/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5E612B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5E612B"/>
    <w:rPr>
      <w:rFonts w:eastAsiaTheme="majorEastAsia" w:cstheme="majorBidi"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5E612B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5E612B"/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5E612B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5E612B"/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qFormat/>
    <w:rsid w:val="005E612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5E6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5E612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E612B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5E61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612B"/>
    <w:rPr>
      <w:b/>
      <w:bCs/>
      <w:smallCaps/>
      <w:color w:val="2F5496" w:themeColor="accent1" w:themeShade="BF"/>
      <w:spacing w:val="5"/>
    </w:rPr>
  </w:style>
  <w:style w:type="paragraph" w:customStyle="1" w:styleId="Titre">
    <w:name w:val="Titre"/>
    <w:basedOn w:val="Normal"/>
    <w:next w:val="Textoindependiente"/>
    <w:qFormat/>
    <w:rsid w:val="005E612B"/>
    <w:pPr>
      <w:keepNext/>
      <w:suppressAutoHyphens/>
      <w:spacing w:before="240" w:after="120" w:line="276" w:lineRule="auto"/>
    </w:pPr>
    <w:rPr>
      <w:rFonts w:ascii="Liberation Sans" w:eastAsia="Noto Sans CJK SC" w:hAnsi="Liberation Sans" w:cs="Lohit Devanagari"/>
      <w:kern w:val="2"/>
      <w:sz w:val="28"/>
      <w:szCs w:val="28"/>
      <w:lang w:val="fr-FR"/>
      <w14:ligatures w14:val="standardContextual"/>
    </w:rPr>
  </w:style>
  <w:style w:type="paragraph" w:styleId="Textoindependiente">
    <w:name w:val="Body Text"/>
    <w:basedOn w:val="Normal"/>
    <w:link w:val="TextoindependienteCar"/>
    <w:rsid w:val="005E612B"/>
    <w:pPr>
      <w:suppressAutoHyphens/>
      <w:spacing w:after="140" w:line="276" w:lineRule="auto"/>
    </w:pPr>
    <w:rPr>
      <w:kern w:val="2"/>
      <w:sz w:val="24"/>
      <w:szCs w:val="24"/>
      <w:lang w:val="fr-FR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5E612B"/>
    <w:rPr>
      <w:kern w:val="2"/>
      <w:sz w:val="24"/>
      <w:szCs w:val="24"/>
      <w:lang w:val="fr-FR"/>
      <w14:ligatures w14:val="standardContextual"/>
    </w:rPr>
  </w:style>
  <w:style w:type="paragraph" w:styleId="Lista">
    <w:name w:val="List"/>
    <w:basedOn w:val="Textoindependiente"/>
    <w:rsid w:val="005E612B"/>
    <w:rPr>
      <w:rFonts w:cs="Lohit Devanagari"/>
    </w:rPr>
  </w:style>
  <w:style w:type="paragraph" w:styleId="Descripcin">
    <w:name w:val="caption"/>
    <w:basedOn w:val="Normal"/>
    <w:qFormat/>
    <w:rsid w:val="005E612B"/>
    <w:pPr>
      <w:suppressLineNumbers/>
      <w:suppressAutoHyphens/>
      <w:spacing w:before="120" w:after="120" w:line="276" w:lineRule="auto"/>
    </w:pPr>
    <w:rPr>
      <w:rFonts w:cs="Lohit Devanagari"/>
      <w:i/>
      <w:iCs/>
      <w:kern w:val="2"/>
      <w:sz w:val="24"/>
      <w:szCs w:val="24"/>
      <w:lang w:val="fr-FR"/>
      <w14:ligatures w14:val="standardContextual"/>
    </w:rPr>
  </w:style>
  <w:style w:type="paragraph" w:customStyle="1" w:styleId="Index">
    <w:name w:val="Index"/>
    <w:basedOn w:val="Normal"/>
    <w:qFormat/>
    <w:rsid w:val="005E612B"/>
    <w:pPr>
      <w:suppressLineNumbers/>
      <w:suppressAutoHyphens/>
      <w:spacing w:line="276" w:lineRule="auto"/>
    </w:pPr>
    <w:rPr>
      <w:rFonts w:cs="Lohit Devanagari"/>
      <w:kern w:val="2"/>
      <w:sz w:val="24"/>
      <w:szCs w:val="24"/>
      <w:lang w:val="fr-FR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5E612B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5E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12B"/>
    <w:pPr>
      <w:suppressAutoHyphens/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1">
    <w:name w:val="Subtítulo Car1"/>
    <w:basedOn w:val="Fuentedeprrafopredeter"/>
    <w:uiPriority w:val="11"/>
    <w:rsid w:val="005E612B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5E612B"/>
    <w:pPr>
      <w:suppressAutoHyphens/>
      <w:spacing w:before="160" w:line="276" w:lineRule="auto"/>
      <w:jc w:val="center"/>
    </w:pPr>
    <w:rPr>
      <w:i/>
      <w:iCs/>
      <w:color w:val="404040" w:themeColor="text1" w:themeTint="BF"/>
    </w:rPr>
  </w:style>
  <w:style w:type="character" w:customStyle="1" w:styleId="CitaCar1">
    <w:name w:val="Cita Car1"/>
    <w:basedOn w:val="Fuentedeprrafopredeter"/>
    <w:uiPriority w:val="29"/>
    <w:rsid w:val="005E61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612B"/>
    <w:pPr>
      <w:suppressAutoHyphens/>
      <w:spacing w:line="276" w:lineRule="auto"/>
      <w:ind w:left="720"/>
      <w:contextualSpacing/>
    </w:pPr>
    <w:rPr>
      <w:kern w:val="2"/>
      <w:sz w:val="24"/>
      <w:szCs w:val="24"/>
      <w:lang w:val="fr-FR"/>
      <w14:ligatures w14:val="standardContextua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12B"/>
    <w:pPr>
      <w:pBdr>
        <w:top w:val="single" w:sz="4" w:space="10" w:color="0F4761"/>
        <w:bottom w:val="single" w:sz="4" w:space="10" w:color="0F4761"/>
      </w:pBdr>
      <w:suppressAutoHyphens/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1">
    <w:name w:val="Cita destacada Car1"/>
    <w:basedOn w:val="Fuentedeprrafopredeter"/>
    <w:uiPriority w:val="30"/>
    <w:rsid w:val="005E612B"/>
    <w:rPr>
      <w:i/>
      <w:iCs/>
      <w:color w:val="4472C4" w:themeColor="accent1"/>
    </w:rPr>
  </w:style>
  <w:style w:type="paragraph" w:customStyle="1" w:styleId="Contenudetableau">
    <w:name w:val="Contenu de tableau"/>
    <w:basedOn w:val="Normal"/>
    <w:qFormat/>
    <w:rsid w:val="005E612B"/>
    <w:pPr>
      <w:suppressLineNumbers/>
      <w:suppressAutoHyphens/>
      <w:spacing w:line="276" w:lineRule="auto"/>
    </w:pPr>
    <w:rPr>
      <w:kern w:val="2"/>
      <w:sz w:val="24"/>
      <w:szCs w:val="24"/>
      <w:lang w:val="fr-FR"/>
      <w14:ligatures w14:val="standardContextual"/>
    </w:rPr>
  </w:style>
  <w:style w:type="paragraph" w:customStyle="1" w:styleId="Titredetableau">
    <w:name w:val="Titre de tableau"/>
    <w:basedOn w:val="Contenudetableau"/>
    <w:qFormat/>
    <w:rsid w:val="005E612B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E612B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fr-F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E612B"/>
    <w:rPr>
      <w:kern w:val="2"/>
      <w:sz w:val="24"/>
      <w:szCs w:val="24"/>
      <w:lang w:val="fr-FR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E612B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fr-F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612B"/>
    <w:rPr>
      <w:kern w:val="2"/>
      <w:sz w:val="24"/>
      <w:szCs w:val="24"/>
      <w:lang w:val="fr-FR"/>
      <w14:ligatures w14:val="standardContextual"/>
    </w:rPr>
  </w:style>
  <w:style w:type="character" w:customStyle="1" w:styleId="apple-converted-space">
    <w:name w:val="apple-converted-space"/>
    <w:basedOn w:val="Fuentedeprrafopredeter"/>
    <w:rsid w:val="00D21245"/>
  </w:style>
  <w:style w:type="character" w:styleId="nfasis">
    <w:name w:val="Emphasis"/>
    <w:basedOn w:val="Fuentedeprrafopredeter"/>
    <w:uiPriority w:val="20"/>
    <w:qFormat/>
    <w:rsid w:val="00D21245"/>
    <w:rPr>
      <w:i/>
      <w:iCs/>
    </w:rPr>
  </w:style>
  <w:style w:type="paragraph" w:styleId="Revisin">
    <w:name w:val="Revision"/>
    <w:hidden/>
    <w:uiPriority w:val="99"/>
    <w:semiHidden/>
    <w:rsid w:val="00D21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1276</Words>
  <Characters>7031</Characters>
  <Application>Microsoft Office Word</Application>
  <DocSecurity>0</DocSecurity>
  <Lines>242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Pinho Ferreira, Júlia</dc:creator>
  <cp:keywords/>
  <dc:description/>
  <cp:lastModifiedBy>Busquets Garcia, Arnau</cp:lastModifiedBy>
  <cp:revision>4</cp:revision>
  <dcterms:created xsi:type="dcterms:W3CDTF">2025-11-06T12:42:00Z</dcterms:created>
  <dcterms:modified xsi:type="dcterms:W3CDTF">2025-11-08T20:59:00Z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da9c21ea-6881-403c-a4e8-5be8d896535e</vt:lpwstr>
  </property>
</Properties>
</file>