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B1CA" w14:textId="77777777" w:rsidR="00004B4C" w:rsidRPr="0062779A" w:rsidRDefault="00004B4C" w:rsidP="00004B4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004B4C" w14:paraId="05FA69A8" w14:textId="77777777" w:rsidTr="00957FBF">
        <w:tc>
          <w:tcPr>
            <w:tcW w:w="1038" w:type="dxa"/>
          </w:tcPr>
          <w:p w14:paraId="4C857570" w14:textId="77777777" w:rsidR="00004B4C" w:rsidRDefault="00004B4C" w:rsidP="00957FBF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156" w:type="dxa"/>
            <w:gridSpan w:val="4"/>
          </w:tcPr>
          <w:p w14:paraId="36F72879" w14:textId="77777777" w:rsidR="00004B4C" w:rsidRDefault="00004B4C" w:rsidP="00957FB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Control</w:t>
            </w:r>
          </w:p>
        </w:tc>
        <w:tc>
          <w:tcPr>
            <w:tcW w:w="4156" w:type="dxa"/>
            <w:gridSpan w:val="4"/>
          </w:tcPr>
          <w:p w14:paraId="42D87B2E" w14:textId="77777777" w:rsidR="00004B4C" w:rsidRDefault="00004B4C" w:rsidP="00957FB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Test</w:t>
            </w:r>
          </w:p>
        </w:tc>
      </w:tr>
      <w:tr w:rsidR="00004B4C" w14:paraId="76CEA5F4" w14:textId="77777777" w:rsidTr="00957FBF">
        <w:tc>
          <w:tcPr>
            <w:tcW w:w="1038" w:type="dxa"/>
          </w:tcPr>
          <w:p w14:paraId="72B4129E" w14:textId="77777777" w:rsidR="00004B4C" w:rsidRDefault="00004B4C" w:rsidP="00957FBF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039" w:type="dxa"/>
          </w:tcPr>
          <w:p w14:paraId="013B2745" w14:textId="77777777" w:rsidR="00004B4C" w:rsidRPr="00F57A5D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C</w:t>
            </w:r>
            <w:r w:rsidRPr="00F57A5D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1039" w:type="dxa"/>
          </w:tcPr>
          <w:p w14:paraId="555E3CE2" w14:textId="77777777" w:rsidR="00004B4C" w:rsidRPr="00F57A5D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C</w:t>
            </w:r>
            <w:r w:rsidRPr="00F57A5D">
              <w:rPr>
                <w:rFonts w:ascii="Arial" w:eastAsia="Arial" w:hAnsi="Arial" w:cs="Arial"/>
                <w:bCs/>
              </w:rPr>
              <w:t>2</w:t>
            </w:r>
          </w:p>
        </w:tc>
        <w:tc>
          <w:tcPr>
            <w:tcW w:w="1039" w:type="dxa"/>
          </w:tcPr>
          <w:p w14:paraId="1B529A7F" w14:textId="77777777" w:rsidR="00004B4C" w:rsidRPr="00F57A5D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C</w:t>
            </w:r>
            <w:r w:rsidRPr="00F57A5D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1039" w:type="dxa"/>
          </w:tcPr>
          <w:p w14:paraId="4AFDCAC2" w14:textId="77777777" w:rsidR="00004B4C" w:rsidRPr="00F57A5D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C</w:t>
            </w:r>
            <w:r w:rsidRPr="00F57A5D">
              <w:rPr>
                <w:rFonts w:ascii="Arial" w:eastAsia="Arial" w:hAnsi="Arial" w:cs="Arial"/>
                <w:bCs/>
              </w:rPr>
              <w:t>4</w:t>
            </w:r>
          </w:p>
        </w:tc>
        <w:tc>
          <w:tcPr>
            <w:tcW w:w="1039" w:type="dxa"/>
          </w:tcPr>
          <w:p w14:paraId="05585F67" w14:textId="77777777" w:rsidR="00004B4C" w:rsidRPr="00F57A5D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F57A5D">
              <w:rPr>
                <w:rFonts w:ascii="Arial" w:eastAsia="Arial" w:hAnsi="Arial" w:cs="Arial"/>
                <w:bCs/>
              </w:rPr>
              <w:t>T1</w:t>
            </w:r>
          </w:p>
        </w:tc>
        <w:tc>
          <w:tcPr>
            <w:tcW w:w="1039" w:type="dxa"/>
          </w:tcPr>
          <w:p w14:paraId="2A50AD9D" w14:textId="77777777" w:rsidR="00004B4C" w:rsidRPr="00F57A5D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F57A5D">
              <w:rPr>
                <w:rFonts w:ascii="Arial" w:eastAsia="Arial" w:hAnsi="Arial" w:cs="Arial"/>
                <w:bCs/>
              </w:rPr>
              <w:t>T2</w:t>
            </w:r>
          </w:p>
        </w:tc>
        <w:tc>
          <w:tcPr>
            <w:tcW w:w="1039" w:type="dxa"/>
          </w:tcPr>
          <w:p w14:paraId="7421268A" w14:textId="77777777" w:rsidR="00004B4C" w:rsidRPr="00F57A5D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F57A5D">
              <w:rPr>
                <w:rFonts w:ascii="Arial" w:eastAsia="Arial" w:hAnsi="Arial" w:cs="Arial"/>
                <w:bCs/>
              </w:rPr>
              <w:t>T3</w:t>
            </w:r>
          </w:p>
        </w:tc>
        <w:tc>
          <w:tcPr>
            <w:tcW w:w="1039" w:type="dxa"/>
          </w:tcPr>
          <w:p w14:paraId="36D0796A" w14:textId="77777777" w:rsidR="00004B4C" w:rsidRPr="00F57A5D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F57A5D">
              <w:rPr>
                <w:rFonts w:ascii="Arial" w:eastAsia="Arial" w:hAnsi="Arial" w:cs="Arial"/>
                <w:bCs/>
              </w:rPr>
              <w:t>T4</w:t>
            </w:r>
          </w:p>
        </w:tc>
      </w:tr>
      <w:tr w:rsidR="00004B4C" w14:paraId="6AE622EC" w14:textId="77777777" w:rsidTr="00957FBF">
        <w:tc>
          <w:tcPr>
            <w:tcW w:w="1038" w:type="dxa"/>
          </w:tcPr>
          <w:p w14:paraId="70C188A9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Choice</w:t>
            </w:r>
          </w:p>
        </w:tc>
        <w:tc>
          <w:tcPr>
            <w:tcW w:w="1039" w:type="dxa"/>
          </w:tcPr>
          <w:p w14:paraId="4BA4A185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19/153</w:t>
            </w:r>
          </w:p>
        </w:tc>
        <w:tc>
          <w:tcPr>
            <w:tcW w:w="1039" w:type="dxa"/>
          </w:tcPr>
          <w:p w14:paraId="05D55B57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0/260</w:t>
            </w:r>
          </w:p>
        </w:tc>
        <w:tc>
          <w:tcPr>
            <w:tcW w:w="1039" w:type="dxa"/>
          </w:tcPr>
          <w:p w14:paraId="651DBAEC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35/156</w:t>
            </w:r>
          </w:p>
        </w:tc>
        <w:tc>
          <w:tcPr>
            <w:tcW w:w="1039" w:type="dxa"/>
          </w:tcPr>
          <w:p w14:paraId="4098D0EB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5/24</w:t>
            </w:r>
          </w:p>
        </w:tc>
        <w:tc>
          <w:tcPr>
            <w:tcW w:w="1039" w:type="dxa"/>
          </w:tcPr>
          <w:p w14:paraId="41939167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18/74</w:t>
            </w:r>
          </w:p>
        </w:tc>
        <w:tc>
          <w:tcPr>
            <w:tcW w:w="1039" w:type="dxa"/>
          </w:tcPr>
          <w:p w14:paraId="553DE193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25/240</w:t>
            </w:r>
          </w:p>
        </w:tc>
        <w:tc>
          <w:tcPr>
            <w:tcW w:w="1039" w:type="dxa"/>
          </w:tcPr>
          <w:p w14:paraId="4203B758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10/48</w:t>
            </w:r>
          </w:p>
        </w:tc>
        <w:tc>
          <w:tcPr>
            <w:tcW w:w="1039" w:type="dxa"/>
          </w:tcPr>
          <w:p w14:paraId="239D76E0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19/70</w:t>
            </w:r>
          </w:p>
        </w:tc>
      </w:tr>
      <w:tr w:rsidR="00004B4C" w14:paraId="4BA996FC" w14:textId="77777777" w:rsidTr="00957FBF">
        <w:tc>
          <w:tcPr>
            <w:tcW w:w="1038" w:type="dxa"/>
          </w:tcPr>
          <w:p w14:paraId="19D6B6BE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History</w:t>
            </w:r>
          </w:p>
        </w:tc>
        <w:tc>
          <w:tcPr>
            <w:tcW w:w="1039" w:type="dxa"/>
          </w:tcPr>
          <w:p w14:paraId="5D2D4601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11/153</w:t>
            </w:r>
          </w:p>
        </w:tc>
        <w:tc>
          <w:tcPr>
            <w:tcW w:w="1039" w:type="dxa"/>
          </w:tcPr>
          <w:p w14:paraId="2CE369EF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0/260</w:t>
            </w:r>
          </w:p>
        </w:tc>
        <w:tc>
          <w:tcPr>
            <w:tcW w:w="1039" w:type="dxa"/>
          </w:tcPr>
          <w:p w14:paraId="2B63B9F0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23/156</w:t>
            </w:r>
          </w:p>
        </w:tc>
        <w:tc>
          <w:tcPr>
            <w:tcW w:w="1039" w:type="dxa"/>
          </w:tcPr>
          <w:p w14:paraId="2BE0E3F0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0/24</w:t>
            </w:r>
          </w:p>
        </w:tc>
        <w:tc>
          <w:tcPr>
            <w:tcW w:w="1039" w:type="dxa"/>
          </w:tcPr>
          <w:p w14:paraId="6D95270E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15/74</w:t>
            </w:r>
          </w:p>
        </w:tc>
        <w:tc>
          <w:tcPr>
            <w:tcW w:w="1039" w:type="dxa"/>
          </w:tcPr>
          <w:p w14:paraId="0E083F1F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25/240</w:t>
            </w:r>
          </w:p>
        </w:tc>
        <w:tc>
          <w:tcPr>
            <w:tcW w:w="1039" w:type="dxa"/>
          </w:tcPr>
          <w:p w14:paraId="6D6A45A0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5/48</w:t>
            </w:r>
          </w:p>
        </w:tc>
        <w:tc>
          <w:tcPr>
            <w:tcW w:w="1039" w:type="dxa"/>
          </w:tcPr>
          <w:p w14:paraId="20FE0243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10/70</w:t>
            </w:r>
          </w:p>
        </w:tc>
      </w:tr>
      <w:tr w:rsidR="00004B4C" w14:paraId="0069751E" w14:textId="77777777" w:rsidTr="00957FBF">
        <w:tc>
          <w:tcPr>
            <w:tcW w:w="1038" w:type="dxa"/>
          </w:tcPr>
          <w:p w14:paraId="441228CC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Switch</w:t>
            </w:r>
          </w:p>
        </w:tc>
        <w:tc>
          <w:tcPr>
            <w:tcW w:w="1039" w:type="dxa"/>
          </w:tcPr>
          <w:p w14:paraId="07B3FF7E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29/153</w:t>
            </w:r>
          </w:p>
        </w:tc>
        <w:tc>
          <w:tcPr>
            <w:tcW w:w="1039" w:type="dxa"/>
          </w:tcPr>
          <w:p w14:paraId="1F5D2F09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31/260</w:t>
            </w:r>
          </w:p>
        </w:tc>
        <w:tc>
          <w:tcPr>
            <w:tcW w:w="1039" w:type="dxa"/>
          </w:tcPr>
          <w:p w14:paraId="54E230D4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32/156</w:t>
            </w:r>
          </w:p>
        </w:tc>
        <w:tc>
          <w:tcPr>
            <w:tcW w:w="1039" w:type="dxa"/>
          </w:tcPr>
          <w:p w14:paraId="04781694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10/24</w:t>
            </w:r>
          </w:p>
        </w:tc>
        <w:tc>
          <w:tcPr>
            <w:tcW w:w="1039" w:type="dxa"/>
          </w:tcPr>
          <w:p w14:paraId="0E06CBEA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23/74</w:t>
            </w:r>
          </w:p>
        </w:tc>
        <w:tc>
          <w:tcPr>
            <w:tcW w:w="1039" w:type="dxa"/>
          </w:tcPr>
          <w:p w14:paraId="35C98090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48/240</w:t>
            </w:r>
          </w:p>
        </w:tc>
        <w:tc>
          <w:tcPr>
            <w:tcW w:w="1039" w:type="dxa"/>
          </w:tcPr>
          <w:p w14:paraId="0E55E2C4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15/48</w:t>
            </w:r>
          </w:p>
        </w:tc>
        <w:tc>
          <w:tcPr>
            <w:tcW w:w="1039" w:type="dxa"/>
          </w:tcPr>
          <w:p w14:paraId="0FE93380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20/70</w:t>
            </w:r>
          </w:p>
        </w:tc>
      </w:tr>
      <w:tr w:rsidR="00004B4C" w14:paraId="19737531" w14:textId="77777777" w:rsidTr="00957FBF">
        <w:tc>
          <w:tcPr>
            <w:tcW w:w="1038" w:type="dxa"/>
          </w:tcPr>
          <w:p w14:paraId="68BEBB8A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All</w:t>
            </w:r>
          </w:p>
        </w:tc>
        <w:tc>
          <w:tcPr>
            <w:tcW w:w="1039" w:type="dxa"/>
          </w:tcPr>
          <w:p w14:paraId="782D8D73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50/153</w:t>
            </w:r>
          </w:p>
        </w:tc>
        <w:tc>
          <w:tcPr>
            <w:tcW w:w="1039" w:type="dxa"/>
          </w:tcPr>
          <w:p w14:paraId="069867B9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31/260</w:t>
            </w:r>
          </w:p>
        </w:tc>
        <w:tc>
          <w:tcPr>
            <w:tcW w:w="1039" w:type="dxa"/>
          </w:tcPr>
          <w:p w14:paraId="1FCFC9E6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68/156</w:t>
            </w:r>
          </w:p>
        </w:tc>
        <w:tc>
          <w:tcPr>
            <w:tcW w:w="1039" w:type="dxa"/>
          </w:tcPr>
          <w:p w14:paraId="01813E0C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10/24</w:t>
            </w:r>
          </w:p>
        </w:tc>
        <w:tc>
          <w:tcPr>
            <w:tcW w:w="1039" w:type="dxa"/>
          </w:tcPr>
          <w:p w14:paraId="5635FC65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40/74</w:t>
            </w:r>
          </w:p>
        </w:tc>
        <w:tc>
          <w:tcPr>
            <w:tcW w:w="1039" w:type="dxa"/>
          </w:tcPr>
          <w:p w14:paraId="702084B5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78/240</w:t>
            </w:r>
          </w:p>
        </w:tc>
        <w:tc>
          <w:tcPr>
            <w:tcW w:w="1039" w:type="dxa"/>
          </w:tcPr>
          <w:p w14:paraId="2A900D24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19/48</w:t>
            </w:r>
          </w:p>
        </w:tc>
        <w:tc>
          <w:tcPr>
            <w:tcW w:w="1039" w:type="dxa"/>
          </w:tcPr>
          <w:p w14:paraId="7354DB71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35/70</w:t>
            </w:r>
          </w:p>
        </w:tc>
      </w:tr>
      <w:tr w:rsidR="00004B4C" w14:paraId="757EAA9C" w14:textId="77777777" w:rsidTr="00957FBF">
        <w:tc>
          <w:tcPr>
            <w:tcW w:w="1038" w:type="dxa"/>
          </w:tcPr>
          <w:p w14:paraId="7D638514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Mixed</w:t>
            </w:r>
          </w:p>
        </w:tc>
        <w:tc>
          <w:tcPr>
            <w:tcW w:w="1039" w:type="dxa"/>
          </w:tcPr>
          <w:p w14:paraId="6DF55DE1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9/50</w:t>
            </w:r>
          </w:p>
        </w:tc>
        <w:tc>
          <w:tcPr>
            <w:tcW w:w="1039" w:type="dxa"/>
          </w:tcPr>
          <w:p w14:paraId="791F6643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0/31</w:t>
            </w:r>
          </w:p>
        </w:tc>
        <w:tc>
          <w:tcPr>
            <w:tcW w:w="1039" w:type="dxa"/>
          </w:tcPr>
          <w:p w14:paraId="44A31D56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18/68</w:t>
            </w:r>
          </w:p>
        </w:tc>
        <w:tc>
          <w:tcPr>
            <w:tcW w:w="1039" w:type="dxa"/>
          </w:tcPr>
          <w:p w14:paraId="40A955F7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4/10</w:t>
            </w:r>
          </w:p>
        </w:tc>
        <w:tc>
          <w:tcPr>
            <w:tcW w:w="1039" w:type="dxa"/>
          </w:tcPr>
          <w:p w14:paraId="3B53C9E2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15/40</w:t>
            </w:r>
          </w:p>
        </w:tc>
        <w:tc>
          <w:tcPr>
            <w:tcW w:w="1039" w:type="dxa"/>
          </w:tcPr>
          <w:p w14:paraId="1874C52F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19/78</w:t>
            </w:r>
          </w:p>
        </w:tc>
        <w:tc>
          <w:tcPr>
            <w:tcW w:w="1039" w:type="dxa"/>
          </w:tcPr>
          <w:p w14:paraId="52BD6CFF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9/19</w:t>
            </w:r>
          </w:p>
        </w:tc>
        <w:tc>
          <w:tcPr>
            <w:tcW w:w="1039" w:type="dxa"/>
          </w:tcPr>
          <w:p w14:paraId="480B5312" w14:textId="77777777" w:rsidR="00004B4C" w:rsidRPr="0089734C" w:rsidRDefault="00004B4C" w:rsidP="00957FBF">
            <w:pPr>
              <w:jc w:val="both"/>
              <w:rPr>
                <w:rFonts w:ascii="Arial" w:eastAsia="Arial" w:hAnsi="Arial" w:cs="Arial"/>
                <w:bCs/>
              </w:rPr>
            </w:pPr>
            <w:r w:rsidRPr="0089734C">
              <w:rPr>
                <w:rFonts w:ascii="Arial" w:eastAsia="Arial" w:hAnsi="Arial" w:cs="Arial"/>
                <w:bCs/>
              </w:rPr>
              <w:t>12/35</w:t>
            </w:r>
          </w:p>
        </w:tc>
      </w:tr>
    </w:tbl>
    <w:p w14:paraId="1764110B" w14:textId="77777777" w:rsidR="00004B4C" w:rsidRPr="004D73AE" w:rsidRDefault="00004B4C" w:rsidP="00004B4C">
      <w:pPr>
        <w:spacing w:after="0" w:line="240" w:lineRule="auto"/>
        <w:jc w:val="both"/>
        <w:rPr>
          <w:rFonts w:ascii="Arial" w:eastAsia="Arial" w:hAnsi="Arial" w:cs="Arial"/>
        </w:rPr>
      </w:pPr>
    </w:p>
    <w:p w14:paraId="74EE9BE6" w14:textId="3C8F5B7F" w:rsidR="00004B4C" w:rsidRPr="0062779A" w:rsidRDefault="00004B4C" w:rsidP="00004B4C">
      <w:pPr>
        <w:spacing w:after="0" w:line="240" w:lineRule="auto"/>
        <w:jc w:val="both"/>
        <w:rPr>
          <w:rFonts w:ascii="Arial" w:hAnsi="Arial" w:cs="Arial"/>
          <w:b/>
        </w:rPr>
      </w:pPr>
      <w:r w:rsidRPr="004D73AE">
        <w:rPr>
          <w:rFonts w:ascii="Arial" w:eastAsia="Arial" w:hAnsi="Arial" w:cs="Arial"/>
          <w:b/>
        </w:rPr>
        <w:t xml:space="preserve">Supp. </w:t>
      </w:r>
      <w:r w:rsidR="00736014">
        <w:rPr>
          <w:rFonts w:ascii="Arial" w:hAnsi="Arial" w:cs="Arial"/>
          <w:b/>
        </w:rPr>
        <w:t>File</w:t>
      </w:r>
      <w:r w:rsidRPr="004D73AE"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 w:hint="eastAsia"/>
          <w:b/>
        </w:rPr>
        <w:t>1</w:t>
      </w:r>
    </w:p>
    <w:p w14:paraId="00DFBCA5" w14:textId="77777777" w:rsidR="00004B4C" w:rsidRPr="000A426D" w:rsidRDefault="00004B4C" w:rsidP="00004B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The fraction of specific groups of task-encoding neurons in individual mice from the control</w:t>
      </w:r>
      <w:r>
        <w:rPr>
          <w:rFonts w:ascii="Arial" w:hAnsi="Arial" w:cs="Arial"/>
        </w:rPr>
        <w:t xml:space="preserve"> (n = 4)</w:t>
      </w:r>
      <w:r>
        <w:rPr>
          <w:rFonts w:ascii="Arial" w:hAnsi="Arial" w:cs="Arial" w:hint="eastAsia"/>
        </w:rPr>
        <w:t xml:space="preserve"> and test</w:t>
      </w:r>
      <w:r>
        <w:rPr>
          <w:rFonts w:ascii="Arial" w:hAnsi="Arial" w:cs="Arial"/>
        </w:rPr>
        <w:t xml:space="preserve"> (n = 4)</w:t>
      </w:r>
      <w:r>
        <w:rPr>
          <w:rFonts w:ascii="Arial" w:hAnsi="Arial" w:cs="Arial" w:hint="eastAsia"/>
        </w:rPr>
        <w:t xml:space="preserve"> groups. </w:t>
      </w:r>
    </w:p>
    <w:p w14:paraId="0FFEC7D1" w14:textId="77777777" w:rsidR="00005943" w:rsidRDefault="00005943"/>
    <w:sectPr w:rsidR="0000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4C"/>
    <w:rsid w:val="00004B4C"/>
    <w:rsid w:val="00005943"/>
    <w:rsid w:val="002F6C16"/>
    <w:rsid w:val="00736014"/>
    <w:rsid w:val="00E3693E"/>
    <w:rsid w:val="00F9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5DFC"/>
  <w15:chartTrackingRefBased/>
  <w15:docId w15:val="{3C0853DF-0091-4150-98EC-00D6DD62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4C"/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B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B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B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B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B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4B4C"/>
    <w:pPr>
      <w:spacing w:after="0" w:line="240" w:lineRule="auto"/>
    </w:pPr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Hongdian Yang</dc:creator>
  <cp:keywords/>
  <dc:description/>
  <cp:lastModifiedBy>Hongdian Yang</cp:lastModifiedBy>
  <cp:revision>2</cp:revision>
  <dcterms:created xsi:type="dcterms:W3CDTF">2026-04-28T17:12:00Z</dcterms:created>
  <dcterms:modified xsi:type="dcterms:W3CDTF">2026-04-30T17:29:00Z</dcterms:modified>
</cp:coreProperties>
</file>