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AA4F81" w:rsidR="00F102CC" w:rsidRPr="00037B92" w:rsidRDefault="00037B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the section </w:t>
            </w:r>
            <w:r w:rsidRPr="00037B92">
              <w:rPr>
                <w:rFonts w:ascii="Noto Sans" w:hAnsi="Noto Sans" w:cs="Noto Sans"/>
                <w:bCs/>
                <w:i/>
                <w:iCs/>
                <w:color w:val="434343"/>
                <w:sz w:val="18"/>
                <w:szCs w:val="18"/>
                <w:lang w:eastAsia="zh-CN"/>
              </w:rPr>
              <w:t>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C710A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6747D2" w:rsidR="00F102CC" w:rsidRPr="00037B92" w:rsidRDefault="00037B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This study didn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t use any antibody.</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567B53" w:rsidR="00F102CC" w:rsidRPr="00037B92" w:rsidRDefault="00037B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the section </w:t>
            </w:r>
            <w:r w:rsidRPr="00037B92">
              <w:rPr>
                <w:rFonts w:ascii="Noto Sans" w:hAnsi="Noto Sans" w:cs="Noto Sans"/>
                <w:bCs/>
                <w:i/>
                <w:iCs/>
                <w:color w:val="434343"/>
                <w:sz w:val="18"/>
                <w:szCs w:val="18"/>
                <w:lang w:eastAsia="zh-CN"/>
              </w:rPr>
              <w:t>Generation of genetically engineered MSCs and in vitro tests</w:t>
            </w:r>
            <w:r w:rsidRPr="00037B92">
              <w:rPr>
                <w:rFonts w:ascii="Noto Sans" w:hAnsi="Noto Sans" w:cs="Noto Sans" w:hint="eastAsia"/>
                <w:bCs/>
                <w:color w:val="434343"/>
                <w:sz w:val="18"/>
                <w:szCs w:val="18"/>
                <w:lang w:eastAsia="zh-CN"/>
              </w:rPr>
              <w:t xml:space="preserve"> and</w:t>
            </w:r>
            <w:r>
              <w:rPr>
                <w:rFonts w:ascii="Noto Sans" w:hAnsi="Noto Sans" w:cs="Noto Sans" w:hint="eastAsia"/>
                <w:bCs/>
                <w:i/>
                <w:iCs/>
                <w:color w:val="434343"/>
                <w:sz w:val="18"/>
                <w:szCs w:val="18"/>
                <w:lang w:eastAsia="zh-CN"/>
              </w:rPr>
              <w:t xml:space="preserve"> </w:t>
            </w:r>
            <w:r w:rsidRPr="00037B92">
              <w:rPr>
                <w:rFonts w:ascii="Noto Sans" w:hAnsi="Noto Sans" w:cs="Noto Sans"/>
                <w:bCs/>
                <w:i/>
                <w:iCs/>
                <w:color w:val="434343"/>
                <w:sz w:val="18"/>
                <w:szCs w:val="18"/>
                <w:lang w:eastAsia="zh-CN"/>
              </w:rPr>
              <w:t>Appendix 1—table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7AA3F8" w:rsidR="00F102CC" w:rsidRPr="00037B92" w:rsidRDefault="009E164A">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the section</w:t>
            </w:r>
            <w:r w:rsidRPr="00037B92">
              <w:rPr>
                <w:rFonts w:ascii="Noto Sans" w:eastAsia="Noto Sans" w:hAnsi="Noto Sans" w:cs="Noto Sans"/>
                <w:bCs/>
                <w:color w:val="434343"/>
                <w:sz w:val="18"/>
                <w:szCs w:val="18"/>
              </w:rPr>
              <w:t xml:space="preserve"> </w:t>
            </w:r>
            <w:r w:rsidR="00037B92" w:rsidRPr="009E164A">
              <w:rPr>
                <w:rFonts w:ascii="Noto Sans" w:eastAsia="Noto Sans" w:hAnsi="Noto Sans" w:cs="Noto Sans"/>
                <w:bCs/>
                <w:i/>
                <w:iCs/>
                <w:color w:val="434343"/>
                <w:sz w:val="18"/>
                <w:szCs w:val="18"/>
              </w:rPr>
              <w:t>Generation of genetically engineered MSCs and in vitro tests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AD2B0A" w:rsidR="00F102CC" w:rsidRPr="003D5AF6" w:rsidRDefault="009E164A">
            <w:pPr>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In the section</w:t>
            </w:r>
            <w:r w:rsidRPr="00037B92">
              <w:rPr>
                <w:rFonts w:ascii="Noto Sans" w:eastAsia="Noto Sans" w:hAnsi="Noto Sans" w:cs="Noto Sans"/>
                <w:bCs/>
                <w:color w:val="434343"/>
                <w:sz w:val="18"/>
                <w:szCs w:val="18"/>
              </w:rPr>
              <w:t xml:space="preserve"> </w:t>
            </w:r>
            <w:r w:rsidRPr="009E164A">
              <w:rPr>
                <w:rFonts w:ascii="Noto Sans" w:hAnsi="Noto Sans" w:cs="Noto Sans"/>
                <w:bCs/>
                <w:i/>
                <w:iCs/>
                <w:color w:val="434343"/>
                <w:sz w:val="18"/>
                <w:szCs w:val="18"/>
                <w:lang w:eastAsia="zh-CN"/>
              </w:rPr>
              <w:t>Isolation of mouse adipose-derived stem cells</w:t>
            </w:r>
            <w:r>
              <w:rPr>
                <w:rFonts w:ascii="Noto Sans" w:hAnsi="Noto Sans" w:cs="Noto Sans" w:hint="eastAsia"/>
                <w:bCs/>
                <w:i/>
                <w:i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9E164A"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1E272E" w:rsidR="00F102CC" w:rsidRPr="009E164A" w:rsidRDefault="009E164A">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the section</w:t>
            </w:r>
            <w:r w:rsidRPr="00037B92">
              <w:rPr>
                <w:rFonts w:ascii="Noto Sans" w:eastAsia="Noto Sans" w:hAnsi="Noto Sans" w:cs="Noto Sans"/>
                <w:bCs/>
                <w:color w:val="434343"/>
                <w:sz w:val="18"/>
                <w:szCs w:val="18"/>
              </w:rPr>
              <w:t xml:space="preserve"> </w:t>
            </w:r>
            <w:r w:rsidRPr="009E164A">
              <w:rPr>
                <w:rFonts w:ascii="Noto Sans" w:eastAsia="Noto Sans" w:hAnsi="Noto Sans" w:cs="Noto Sans"/>
                <w:bCs/>
                <w:i/>
                <w:iCs/>
                <w:color w:val="434343"/>
                <w:sz w:val="18"/>
                <w:szCs w:val="18"/>
              </w:rPr>
              <w:t>Animals and experimental design</w:t>
            </w:r>
            <w:r>
              <w:rPr>
                <w:rFonts w:ascii="Noto Sans" w:hAnsi="Noto Sans" w:cs="Noto Sans" w:hint="eastAsia"/>
                <w:bCs/>
                <w:i/>
                <w:i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02E70D" w:rsidR="00F102CC" w:rsidRPr="009E164A" w:rsidRDefault="009E164A">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3F27E3" w:rsidR="00F102CC" w:rsidRPr="003D5AF6" w:rsidRDefault="009E164A">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9E164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E164A" w:rsidRDefault="009E164A" w:rsidP="009E164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E164A" w:rsidRPr="003D5AF6" w:rsidRDefault="009E164A" w:rsidP="009E16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6AA662" w:rsidR="009E164A" w:rsidRPr="003D5AF6" w:rsidRDefault="009E164A" w:rsidP="009E164A">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9E164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E164A" w:rsidRPr="003D5AF6" w:rsidRDefault="009E164A" w:rsidP="009E164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E164A" w:rsidRDefault="009E164A" w:rsidP="009E16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E164A" w:rsidRDefault="009E164A" w:rsidP="009E16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164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E164A" w:rsidRDefault="009E164A" w:rsidP="009E16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E164A" w:rsidRDefault="009E164A" w:rsidP="009E164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E164A" w:rsidRDefault="009E164A" w:rsidP="009E16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164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E164A" w:rsidRDefault="009E164A" w:rsidP="009E164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E164A" w:rsidRPr="003D5AF6" w:rsidRDefault="009E164A" w:rsidP="009E164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908A4E" w:rsidR="009E164A" w:rsidRDefault="009E164A" w:rsidP="009E164A">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26D689" w:rsidR="00F102CC" w:rsidRPr="003D5AF6" w:rsidRDefault="009E164A">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0A2E8B" w:rsidR="00F102CC" w:rsidRPr="003D5AF6" w:rsidRDefault="009E164A">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In</w:t>
            </w:r>
            <w:r>
              <w:rPr>
                <w:rFonts w:ascii="Noto Sans" w:hAnsi="Noto Sans" w:cs="Noto Sans" w:hint="eastAsia"/>
                <w:bCs/>
                <w:color w:val="434343"/>
                <w:sz w:val="18"/>
                <w:szCs w:val="18"/>
                <w:lang w:eastAsia="zh-CN"/>
              </w:rPr>
              <w:t xml:space="preserve"> the section </w:t>
            </w:r>
            <w:r w:rsidRPr="009E164A">
              <w:rPr>
                <w:rFonts w:ascii="Noto Sans" w:eastAsia="Noto Sans" w:hAnsi="Noto Sans" w:cs="Noto Sans"/>
                <w:bCs/>
                <w:i/>
                <w:iCs/>
                <w:color w:val="434343"/>
                <w:sz w:val="18"/>
                <w:szCs w:val="18"/>
              </w:rPr>
              <w:t>Isolation of mouse adipose-derived stem cells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878D0A8" w:rsidR="00F102CC" w:rsidRPr="009E164A" w:rsidRDefault="009E164A">
            <w:pPr>
              <w:spacing w:line="225" w:lineRule="auto"/>
              <w:rPr>
                <w:rFonts w:ascii="Noto Sans" w:hAnsi="Noto Sans" w:cs="Noto Sans" w:hint="eastAsia"/>
                <w:bCs/>
                <w:color w:val="434343"/>
                <w:sz w:val="18"/>
                <w:szCs w:val="18"/>
                <w:lang w:eastAsia="zh-CN"/>
              </w:rPr>
            </w:pPr>
            <w:r w:rsidRPr="009E164A">
              <w:rPr>
                <w:rFonts w:ascii="Noto Sans" w:eastAsia="Noto Sans" w:hAnsi="Noto Sans" w:cs="Noto Sans"/>
                <w:bCs/>
                <w:color w:val="434343"/>
                <w:sz w:val="18"/>
                <w:szCs w:val="18"/>
              </w:rPr>
              <w:t>In the section</w:t>
            </w:r>
            <w:r>
              <w:rPr>
                <w:rFonts w:ascii="Noto Sans" w:hAnsi="Noto Sans" w:cs="Noto Sans" w:hint="eastAsia"/>
                <w:bCs/>
                <w:color w:val="434343"/>
                <w:sz w:val="18"/>
                <w:szCs w:val="18"/>
                <w:lang w:eastAsia="zh-CN"/>
              </w:rPr>
              <w:t xml:space="preserve"> </w:t>
            </w:r>
            <w:r w:rsidRPr="009E164A">
              <w:rPr>
                <w:rFonts w:ascii="Noto Sans" w:hAnsi="Noto Sans" w:cs="Noto Sans"/>
                <w:bCs/>
                <w:i/>
                <w:iCs/>
                <w:color w:val="434343"/>
                <w:sz w:val="18"/>
                <w:szCs w:val="18"/>
                <w:lang w:eastAsia="zh-CN"/>
              </w:rPr>
              <w:t>Animals and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F6BD5A4" w:rsidR="00F102CC" w:rsidRPr="009E164A" w:rsidRDefault="009E164A">
            <w:pPr>
              <w:spacing w:line="225" w:lineRule="auto"/>
              <w:rPr>
                <w:rFonts w:ascii="Noto Sans" w:hAnsi="Noto Sans" w:cs="Noto Sans" w:hint="eastAsia"/>
                <w:bCs/>
                <w:color w:val="434343"/>
                <w:sz w:val="18"/>
                <w:szCs w:val="18"/>
                <w:lang w:eastAsia="zh-CN"/>
              </w:rPr>
            </w:pPr>
            <w:r w:rsidRPr="009E164A">
              <w:rPr>
                <w:rFonts w:ascii="Noto Sans" w:eastAsia="Noto Sans" w:hAnsi="Noto Sans" w:cs="Noto Sans"/>
                <w:bCs/>
                <w:color w:val="434343"/>
                <w:sz w:val="18"/>
                <w:szCs w:val="18"/>
              </w:rPr>
              <w:t>In the section</w:t>
            </w:r>
            <w:r w:rsidRPr="009E164A">
              <w:rPr>
                <w:rFonts w:ascii="Noto Sans" w:hAnsi="Noto Sans" w:cs="Noto Sans" w:hint="eastAsia"/>
                <w:bCs/>
                <w:i/>
                <w:iCs/>
                <w:color w:val="434343"/>
                <w:sz w:val="18"/>
                <w:szCs w:val="18"/>
                <w:lang w:eastAsia="zh-CN"/>
              </w:rPr>
              <w:t xml:space="preserve"> </w:t>
            </w:r>
            <w:r w:rsidRPr="009E164A">
              <w:rPr>
                <w:rFonts w:ascii="Noto Sans" w:hAnsi="Noto Sans" w:cs="Noto Sans"/>
                <w:bCs/>
                <w:i/>
                <w:iCs/>
                <w:color w:val="434343"/>
                <w:sz w:val="18"/>
                <w:szCs w:val="18"/>
                <w:lang w:eastAsia="zh-CN"/>
              </w:rPr>
              <w:t>Animals and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363B70B" w:rsidR="00F102CC" w:rsidRPr="009E164A" w:rsidRDefault="009E164A">
            <w:pPr>
              <w:spacing w:line="225" w:lineRule="auto"/>
              <w:rPr>
                <w:rFonts w:ascii="Noto Sans" w:hAnsi="Noto Sans" w:cs="Noto Sans" w:hint="eastAsia"/>
                <w:bCs/>
                <w:color w:val="434343"/>
                <w:sz w:val="18"/>
                <w:szCs w:val="18"/>
                <w:lang w:eastAsia="zh-CN"/>
              </w:rPr>
            </w:pPr>
            <w:r w:rsidRPr="009E164A">
              <w:rPr>
                <w:rFonts w:ascii="Noto Sans" w:eastAsia="Noto Sans" w:hAnsi="Noto Sans" w:cs="Noto Sans"/>
                <w:bCs/>
                <w:color w:val="434343"/>
                <w:sz w:val="18"/>
                <w:szCs w:val="18"/>
              </w:rPr>
              <w:t>In the section</w:t>
            </w:r>
            <w:r>
              <w:rPr>
                <w:rFonts w:ascii="Noto Sans" w:hAnsi="Noto Sans" w:cs="Noto Sans" w:hint="eastAsia"/>
                <w:bCs/>
                <w:color w:val="434343"/>
                <w:sz w:val="18"/>
                <w:szCs w:val="18"/>
                <w:lang w:eastAsia="zh-CN"/>
              </w:rPr>
              <w:t xml:space="preserve"> </w:t>
            </w:r>
            <w:r w:rsidRPr="009E164A">
              <w:rPr>
                <w:rFonts w:ascii="Noto Sans" w:hAnsi="Noto Sans" w:cs="Noto Sans"/>
                <w:bCs/>
                <w:i/>
                <w:iCs/>
                <w:color w:val="434343"/>
                <w:sz w:val="18"/>
                <w:szCs w:val="18"/>
                <w:lang w:eastAsia="zh-CN"/>
              </w:rPr>
              <w:t>Animals and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A8CD5FC" w:rsidR="00F102CC" w:rsidRPr="00ED0136"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C754CC2" w:rsidR="00F102CC" w:rsidRPr="00ED0136" w:rsidRDefault="00ED0136">
            <w:pPr>
              <w:spacing w:line="225" w:lineRule="auto"/>
              <w:rPr>
                <w:rFonts w:ascii="Noto Sans" w:hAnsi="Noto Sans" w:cs="Noto Sans" w:hint="eastAsia"/>
                <w:bCs/>
                <w:color w:val="434343"/>
                <w:sz w:val="18"/>
                <w:szCs w:val="18"/>
                <w:lang w:eastAsia="zh-CN"/>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0136"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ED0136" w:rsidRDefault="00ED0136" w:rsidP="00ED013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ED0136" w:rsidRPr="003D5AF6" w:rsidRDefault="00ED0136" w:rsidP="00ED01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033F94B" w:rsidR="00ED0136" w:rsidRPr="003D5AF6" w:rsidRDefault="00ED0136" w:rsidP="00ED013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D013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ED0136" w:rsidRDefault="00ED0136" w:rsidP="00ED0136">
            <w:pPr>
              <w:rPr>
                <w:rFonts w:ascii="Noto Sans" w:eastAsia="Noto Sans" w:hAnsi="Noto Sans" w:cs="Noto Sans"/>
                <w:color w:val="434343"/>
                <w:sz w:val="18"/>
                <w:szCs w:val="18"/>
              </w:rPr>
            </w:pPr>
            <w:bookmarkStart w:id="2" w:name="_Hlk211434255"/>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6CA741B" w:rsidR="00ED0136" w:rsidRPr="003D5AF6" w:rsidRDefault="00ED0136" w:rsidP="00ED0136">
            <w:pPr>
              <w:spacing w:line="225" w:lineRule="auto"/>
              <w:rPr>
                <w:rFonts w:ascii="Noto Sans" w:eastAsia="Noto Sans" w:hAnsi="Noto Sans" w:cs="Noto Sans"/>
                <w:bCs/>
                <w:color w:val="434343"/>
                <w:sz w:val="18"/>
                <w:szCs w:val="18"/>
              </w:rPr>
            </w:pPr>
            <w:r w:rsidRPr="009E164A">
              <w:rPr>
                <w:rFonts w:ascii="Noto Sans" w:eastAsia="Noto Sans" w:hAnsi="Noto Sans" w:cs="Noto Sans"/>
                <w:bCs/>
                <w:color w:val="434343"/>
                <w:sz w:val="18"/>
                <w:szCs w:val="18"/>
              </w:rPr>
              <w:t>In the section</w:t>
            </w:r>
            <w:r>
              <w:rPr>
                <w:rFonts w:ascii="Noto Sans" w:hAnsi="Noto Sans" w:cs="Noto Sans" w:hint="eastAsia"/>
                <w:bCs/>
                <w:color w:val="434343"/>
                <w:sz w:val="18"/>
                <w:szCs w:val="18"/>
                <w:lang w:eastAsia="zh-CN"/>
              </w:rPr>
              <w:t xml:space="preserve"> </w:t>
            </w:r>
            <w:r w:rsidR="00E25260" w:rsidRPr="00E25260">
              <w:rPr>
                <w:rFonts w:ascii="Noto Sans" w:hAnsi="Noto Sans" w:cs="Noto Sans"/>
                <w:bCs/>
                <w:i/>
                <w:iCs/>
                <w:color w:val="434343"/>
                <w:sz w:val="18"/>
                <w:szCs w:val="18"/>
                <w:lang w:eastAsia="zh-CN"/>
              </w:rPr>
              <w:t>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ED0136" w:rsidRPr="003D5AF6" w:rsidRDefault="00ED0136" w:rsidP="00ED0136">
            <w:pPr>
              <w:spacing w:line="225" w:lineRule="auto"/>
              <w:rPr>
                <w:rFonts w:ascii="Noto Sans" w:eastAsia="Noto Sans" w:hAnsi="Noto Sans" w:cs="Noto Sans"/>
                <w:bCs/>
                <w:color w:val="434343"/>
                <w:sz w:val="18"/>
                <w:szCs w:val="18"/>
              </w:rPr>
            </w:pPr>
          </w:p>
        </w:tc>
      </w:tr>
      <w:bookmarkEnd w:id="2"/>
      <w:tr w:rsidR="00ED0136"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ED0136" w:rsidRPr="003D5AF6" w:rsidRDefault="00ED0136" w:rsidP="00ED013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ED0136" w:rsidRDefault="00ED0136" w:rsidP="00ED01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ED0136" w:rsidRDefault="00ED0136" w:rsidP="00ED01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D013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D0136" w:rsidRDefault="00ED0136" w:rsidP="00ED013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D0136" w:rsidRDefault="00ED0136" w:rsidP="00ED01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D0136" w:rsidRDefault="00ED0136" w:rsidP="00ED01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013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ED0136" w:rsidRDefault="00ED0136" w:rsidP="00ED01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ED0136" w:rsidRDefault="00ED0136" w:rsidP="00ED013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87168AF" w:rsidR="00ED0136" w:rsidRPr="003D5AF6" w:rsidRDefault="00E25260" w:rsidP="00ED013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25260"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E25260" w:rsidRDefault="00E25260" w:rsidP="00E2526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E19997A" w:rsidR="00E25260" w:rsidRPr="003D5AF6" w:rsidRDefault="00E25260" w:rsidP="00E25260">
            <w:pPr>
              <w:spacing w:line="225" w:lineRule="auto"/>
              <w:rPr>
                <w:rFonts w:ascii="Noto Sans" w:eastAsia="Noto Sans" w:hAnsi="Noto Sans" w:cs="Noto Sans"/>
                <w:bCs/>
                <w:color w:val="434343"/>
                <w:sz w:val="18"/>
                <w:szCs w:val="18"/>
              </w:rPr>
            </w:pPr>
            <w:r w:rsidRPr="009E164A">
              <w:rPr>
                <w:rFonts w:ascii="Noto Sans" w:eastAsia="Noto Sans" w:hAnsi="Noto Sans" w:cs="Noto Sans"/>
                <w:bCs/>
                <w:color w:val="434343"/>
                <w:sz w:val="18"/>
                <w:szCs w:val="18"/>
              </w:rPr>
              <w:t>In the section</w:t>
            </w:r>
            <w:r>
              <w:rPr>
                <w:rFonts w:ascii="Noto Sans" w:hAnsi="Noto Sans" w:cs="Noto Sans" w:hint="eastAsia"/>
                <w:bCs/>
                <w:color w:val="434343"/>
                <w:sz w:val="18"/>
                <w:szCs w:val="18"/>
                <w:lang w:eastAsia="zh-CN"/>
              </w:rPr>
              <w:t xml:space="preserve"> </w:t>
            </w:r>
            <w:r w:rsidRPr="009E164A">
              <w:rPr>
                <w:rFonts w:ascii="Noto Sans" w:hAnsi="Noto Sans" w:cs="Noto Sans"/>
                <w:bCs/>
                <w:i/>
                <w:iCs/>
                <w:color w:val="434343"/>
                <w:sz w:val="18"/>
                <w:szCs w:val="18"/>
                <w:lang w:eastAsia="zh-CN"/>
              </w:rPr>
              <w:t>Animals and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E25260" w:rsidRPr="003D5AF6" w:rsidRDefault="00E25260" w:rsidP="00E25260">
            <w:pPr>
              <w:spacing w:line="225" w:lineRule="auto"/>
              <w:rPr>
                <w:rFonts w:ascii="Noto Sans" w:eastAsia="Noto Sans" w:hAnsi="Noto Sans" w:cs="Noto Sans"/>
                <w:bCs/>
                <w:color w:val="434343"/>
                <w:sz w:val="18"/>
                <w:szCs w:val="18"/>
              </w:rPr>
            </w:pPr>
          </w:p>
        </w:tc>
      </w:tr>
      <w:tr w:rsidR="00E2526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E25260" w:rsidRDefault="00E25260" w:rsidP="00E2526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E25260" w:rsidRPr="003D5AF6" w:rsidRDefault="00E25260" w:rsidP="00E252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60BD415" w:rsidR="00E25260" w:rsidRPr="003D5AF6" w:rsidRDefault="00E25260" w:rsidP="00E2526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25260"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E25260" w:rsidRPr="003D5AF6" w:rsidRDefault="00E25260" w:rsidP="00E2526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E25260" w:rsidRDefault="00E25260" w:rsidP="00E252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E25260" w:rsidRDefault="00E25260" w:rsidP="00E252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526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25260" w:rsidRDefault="00E25260" w:rsidP="00E2526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25260" w:rsidRDefault="00E25260" w:rsidP="00E252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25260" w:rsidRDefault="00E25260" w:rsidP="00E252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5260"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25260" w:rsidRDefault="00E25260" w:rsidP="00E2526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E25260" w:rsidRPr="003D5AF6" w:rsidRDefault="00E25260" w:rsidP="00E252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A1F4610" w:rsidR="00E25260" w:rsidRPr="003D5AF6" w:rsidRDefault="007B0270" w:rsidP="00E2526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CCF8D48" w:rsidR="00F102CC" w:rsidRPr="003D5AF6" w:rsidRDefault="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129E903" w:rsidR="00F102CC" w:rsidRPr="003D5AF6" w:rsidRDefault="007B0270">
            <w:pPr>
              <w:spacing w:line="225" w:lineRule="auto"/>
              <w:rPr>
                <w:rFonts w:ascii="Noto Sans" w:eastAsia="Noto Sans" w:hAnsi="Noto Sans" w:cs="Noto Sans"/>
                <w:bCs/>
                <w:color w:val="434343"/>
                <w:sz w:val="18"/>
                <w:szCs w:val="18"/>
              </w:rPr>
            </w:pPr>
            <w:r w:rsidRPr="009E164A">
              <w:rPr>
                <w:rFonts w:ascii="Noto Sans" w:eastAsia="Noto Sans" w:hAnsi="Noto Sans" w:cs="Noto Sans"/>
                <w:bCs/>
                <w:color w:val="434343"/>
                <w:sz w:val="18"/>
                <w:szCs w:val="18"/>
              </w:rPr>
              <w:t>In the section</w:t>
            </w:r>
            <w:r>
              <w:rPr>
                <w:rFonts w:ascii="Noto Sans" w:hAnsi="Noto Sans" w:cs="Noto Sans" w:hint="eastAsia"/>
                <w:bCs/>
                <w:color w:val="434343"/>
                <w:sz w:val="18"/>
                <w:szCs w:val="18"/>
                <w:lang w:eastAsia="zh-CN"/>
              </w:rPr>
              <w:t xml:space="preserve"> </w:t>
            </w:r>
            <w:r w:rsidRPr="00E25260">
              <w:rPr>
                <w:rFonts w:ascii="Noto Sans" w:hAnsi="Noto Sans" w:cs="Noto Sans"/>
                <w:bCs/>
                <w:i/>
                <w:iCs/>
                <w:color w:val="434343"/>
                <w:sz w:val="18"/>
                <w:szCs w:val="18"/>
                <w:lang w:eastAsia="zh-CN"/>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4CB8D75" w:rsidR="00F102CC" w:rsidRPr="007B0270" w:rsidRDefault="007B0270">
            <w:pPr>
              <w:spacing w:line="225" w:lineRule="auto"/>
              <w:rPr>
                <w:rFonts w:ascii="Noto Sans" w:hAnsi="Noto Sans" w:cs="Noto Sans" w:hint="eastAsia"/>
                <w:bCs/>
                <w:color w:val="434343"/>
                <w:sz w:val="18"/>
                <w:szCs w:val="18"/>
                <w:lang w:eastAsia="zh-CN"/>
              </w:rPr>
            </w:pPr>
            <w:r w:rsidRPr="009E164A">
              <w:rPr>
                <w:rFonts w:ascii="Noto Sans" w:eastAsia="Noto Sans" w:hAnsi="Noto Sans" w:cs="Noto Sans"/>
                <w:bCs/>
                <w:color w:val="434343"/>
                <w:sz w:val="18"/>
                <w:szCs w:val="18"/>
              </w:rPr>
              <w:t>In the section</w:t>
            </w:r>
            <w:r w:rsidRPr="007B0270">
              <w:rPr>
                <w:rFonts w:ascii="Noto Sans" w:eastAsia="Noto Sans" w:hAnsi="Noto Sans" w:cs="Noto Sans"/>
                <w:bCs/>
                <w:color w:val="434343"/>
                <w:sz w:val="18"/>
                <w:szCs w:val="18"/>
              </w:rPr>
              <w:t xml:space="preserve"> </w:t>
            </w:r>
            <w:r w:rsidRPr="007B0270">
              <w:rPr>
                <w:rFonts w:ascii="Noto Sans" w:eastAsia="Noto Sans" w:hAnsi="Noto Sans" w:cs="Noto Sans"/>
                <w:bCs/>
                <w:i/>
                <w:iCs/>
                <w:color w:val="434343"/>
                <w:sz w:val="18"/>
                <w:szCs w:val="18"/>
              </w:rPr>
              <w:t>Availability of data and materials</w:t>
            </w:r>
            <w:r>
              <w:rPr>
                <w:rFonts w:ascii="Noto Sans" w:hAnsi="Noto Sans" w:cs="Noto Sans" w:hint="eastAsia"/>
                <w:bCs/>
                <w:i/>
                <w:i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79E3D49" w:rsidR="00F102CC" w:rsidRPr="007B0270" w:rsidRDefault="007B0270">
            <w:pPr>
              <w:spacing w:line="225" w:lineRule="auto"/>
              <w:rPr>
                <w:rFonts w:ascii="Noto Sans" w:hAnsi="Noto Sans" w:cs="Noto Sans" w:hint="eastAsia"/>
                <w:bCs/>
                <w:color w:val="434343"/>
                <w:sz w:val="18"/>
                <w:szCs w:val="18"/>
                <w:lang w:eastAsia="zh-CN"/>
              </w:rPr>
            </w:pPr>
            <w:r w:rsidRPr="009E164A">
              <w:rPr>
                <w:rFonts w:ascii="Noto Sans" w:eastAsia="Noto Sans" w:hAnsi="Noto Sans" w:cs="Noto Sans"/>
                <w:bCs/>
                <w:color w:val="434343"/>
                <w:sz w:val="18"/>
                <w:szCs w:val="18"/>
              </w:rPr>
              <w:t>In the section</w:t>
            </w:r>
            <w:r w:rsidRPr="007B0270">
              <w:rPr>
                <w:rFonts w:ascii="Noto Sans" w:eastAsia="Noto Sans" w:hAnsi="Noto Sans" w:cs="Noto Sans"/>
                <w:bCs/>
                <w:color w:val="434343"/>
                <w:sz w:val="18"/>
                <w:szCs w:val="18"/>
              </w:rPr>
              <w:t xml:space="preserve"> </w:t>
            </w:r>
            <w:r w:rsidRPr="007B0270">
              <w:rPr>
                <w:rFonts w:ascii="Noto Sans" w:eastAsia="Noto Sans" w:hAnsi="Noto Sans" w:cs="Noto Sans"/>
                <w:bCs/>
                <w:i/>
                <w:iCs/>
                <w:color w:val="434343"/>
                <w:sz w:val="18"/>
                <w:szCs w:val="18"/>
              </w:rPr>
              <w:t>Availability of data and materials</w:t>
            </w:r>
            <w:r>
              <w:rPr>
                <w:rFonts w:ascii="Noto Sans" w:hAnsi="Noto Sans" w:cs="Noto Sans" w:hint="eastAsia"/>
                <w:bCs/>
                <w:i/>
                <w:i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2D8BBC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24FD595" w:rsidR="00F102CC" w:rsidRPr="003D5AF6" w:rsidRDefault="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BC18992" w:rsidR="00F102CC" w:rsidRPr="003D5AF6" w:rsidRDefault="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AC79B14" w:rsidR="00F102CC" w:rsidRPr="003D5AF6" w:rsidRDefault="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6951D77" w:rsidR="00F102CC" w:rsidRPr="003D5AF6" w:rsidRDefault="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027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7B0270" w:rsidRDefault="007B0270" w:rsidP="007B027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7B0270" w:rsidRPr="003D5AF6" w:rsidRDefault="007B0270" w:rsidP="007B027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24B0C00" w:rsidR="007B0270" w:rsidRPr="003D5AF6" w:rsidRDefault="007B0270" w:rsidP="007B027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B446" w14:textId="77777777" w:rsidR="00CC4A87" w:rsidRDefault="00CC4A87">
      <w:r>
        <w:separator/>
      </w:r>
    </w:p>
  </w:endnote>
  <w:endnote w:type="continuationSeparator" w:id="0">
    <w:p w14:paraId="77283F1B" w14:textId="77777777" w:rsidR="00CC4A87" w:rsidRDefault="00C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D77F" w14:textId="77777777" w:rsidR="00CC4A87" w:rsidRDefault="00CC4A87">
      <w:r>
        <w:separator/>
      </w:r>
    </w:p>
  </w:footnote>
  <w:footnote w:type="continuationSeparator" w:id="0">
    <w:p w14:paraId="7957CE78" w14:textId="77777777" w:rsidR="00CC4A87" w:rsidRDefault="00CC4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B92"/>
    <w:rsid w:val="000B600B"/>
    <w:rsid w:val="001B3BCC"/>
    <w:rsid w:val="002209A8"/>
    <w:rsid w:val="003D5AF6"/>
    <w:rsid w:val="00400C53"/>
    <w:rsid w:val="00427975"/>
    <w:rsid w:val="004E2C31"/>
    <w:rsid w:val="005B0259"/>
    <w:rsid w:val="007054B6"/>
    <w:rsid w:val="0078687E"/>
    <w:rsid w:val="007B0270"/>
    <w:rsid w:val="007C08C8"/>
    <w:rsid w:val="009C7B26"/>
    <w:rsid w:val="009E164A"/>
    <w:rsid w:val="00A11E52"/>
    <w:rsid w:val="00B2483D"/>
    <w:rsid w:val="00BD41E9"/>
    <w:rsid w:val="00C84413"/>
    <w:rsid w:val="00CC4A87"/>
    <w:rsid w:val="00E25260"/>
    <w:rsid w:val="00ED01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永跃 许</cp:lastModifiedBy>
  <cp:revision>7</cp:revision>
  <dcterms:created xsi:type="dcterms:W3CDTF">2022-02-28T12:21:00Z</dcterms:created>
  <dcterms:modified xsi:type="dcterms:W3CDTF">2025-10-15T07:42:00Z</dcterms:modified>
</cp:coreProperties>
</file>