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2CD8AD8" w:rsidR="00F102CC" w:rsidRPr="003D5AF6" w:rsidRDefault="005833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0399A68" w:rsidR="00F102CC" w:rsidRPr="003D5AF6" w:rsidRDefault="005833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C9CAD14" w:rsidR="00F102CC" w:rsidRPr="003D5AF6" w:rsidRDefault="005833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12DC2B" w:rsidR="00F102CC" w:rsidRPr="003D5AF6" w:rsidRDefault="005833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05DC659" w:rsidR="00F102CC" w:rsidRPr="003D5AF6" w:rsidRDefault="005833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D2F0833" w:rsidR="00F102CC" w:rsidRPr="003D5AF6" w:rsidRDefault="005833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2136D22" w:rsidR="00F102CC" w:rsidRPr="003D5AF6" w:rsidRDefault="005833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6973000" w:rsidR="00F102CC" w:rsidRPr="003D5AF6" w:rsidRDefault="005833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C117E3" w:rsidR="00F102CC" w:rsidRPr="003D5AF6" w:rsidRDefault="005833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EF7FD4" w:rsidR="00F102CC" w:rsidRDefault="005833B6">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0B73AF" w:rsidR="00F102CC" w:rsidRPr="003D5AF6" w:rsidRDefault="005833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05560C" w:rsidR="00F102CC" w:rsidRPr="003D5AF6" w:rsidRDefault="005833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432440" w:rsidR="00F102CC" w:rsidRPr="003D5AF6" w:rsidRDefault="00A04D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D5205C1" w:rsidR="00F102CC" w:rsidRDefault="00A04D6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211643D" w:rsidR="00F102CC" w:rsidRPr="003D5AF6" w:rsidRDefault="00A04D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7940F0" w:rsidR="00F102CC" w:rsidRPr="003D5AF6" w:rsidRDefault="00A04D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691DF46" w:rsidR="00F102CC" w:rsidRPr="003D5AF6" w:rsidRDefault="002354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of </w:t>
            </w:r>
            <w:r w:rsidR="00AC2E1F">
              <w:rPr>
                <w:rFonts w:ascii="Noto Sans" w:eastAsia="Noto Sans" w:hAnsi="Noto Sans" w:cs="Noto Sans"/>
                <w:bCs/>
                <w:color w:val="434343"/>
                <w:sz w:val="18"/>
                <w:szCs w:val="18"/>
              </w:rPr>
              <w:t xml:space="preserve">different </w:t>
            </w:r>
            <w:r>
              <w:rPr>
                <w:rFonts w:ascii="Noto Sans" w:eastAsia="Noto Sans" w:hAnsi="Noto Sans" w:cs="Noto Sans"/>
                <w:bCs/>
                <w:color w:val="434343"/>
                <w:sz w:val="18"/>
                <w:szCs w:val="18"/>
              </w:rPr>
              <w:t xml:space="preserve">molecules, times </w:t>
            </w:r>
            <w:r w:rsidR="00B12BCC">
              <w:rPr>
                <w:rFonts w:ascii="Noto Sans" w:eastAsia="Noto Sans" w:hAnsi="Noto Sans" w:cs="Noto Sans"/>
                <w:bCs/>
                <w:color w:val="434343"/>
                <w:sz w:val="18"/>
                <w:szCs w:val="18"/>
              </w:rPr>
              <w:t>analy</w:t>
            </w:r>
            <w:r w:rsidR="00216202">
              <w:rPr>
                <w:rFonts w:ascii="Noto Sans" w:eastAsia="Noto Sans" w:hAnsi="Noto Sans" w:cs="Noto Sans"/>
                <w:bCs/>
                <w:color w:val="434343"/>
                <w:sz w:val="18"/>
                <w:szCs w:val="18"/>
              </w:rPr>
              <w:t>z</w:t>
            </w:r>
            <w:r w:rsidR="00B12BCC">
              <w:rPr>
                <w:rFonts w:ascii="Noto Sans" w:eastAsia="Noto Sans" w:hAnsi="Noto Sans" w:cs="Noto Sans"/>
                <w:bCs/>
                <w:color w:val="434343"/>
                <w:sz w:val="18"/>
                <w:szCs w:val="18"/>
              </w:rPr>
              <w:t xml:space="preserve">ed </w:t>
            </w:r>
            <w:r>
              <w:rPr>
                <w:rFonts w:ascii="Noto Sans" w:eastAsia="Noto Sans" w:hAnsi="Noto Sans" w:cs="Noto Sans"/>
                <w:bCs/>
                <w:color w:val="434343"/>
                <w:sz w:val="18"/>
                <w:szCs w:val="18"/>
              </w:rPr>
              <w:t>are indicated in each figure panels</w:t>
            </w:r>
            <w:r w:rsidR="0007122E">
              <w:rPr>
                <w:rFonts w:ascii="Noto Sans" w:eastAsia="Noto Sans" w:hAnsi="Noto Sans" w:cs="Noto Sans"/>
                <w:bCs/>
                <w:color w:val="434343"/>
                <w:sz w:val="18"/>
                <w:szCs w:val="18"/>
              </w:rPr>
              <w:t xml:space="preserve"> or legends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C17B459" w:rsidR="00F102CC" w:rsidRPr="003D5AF6" w:rsidRDefault="002C49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defined as </w:t>
            </w:r>
            <w:proofErr w:type="spellStart"/>
            <w:r>
              <w:rPr>
                <w:rFonts w:ascii="Noto Sans" w:eastAsia="Noto Sans" w:hAnsi="Noto Sans" w:cs="Noto Sans"/>
                <w:bCs/>
                <w:color w:val="434343"/>
                <w:sz w:val="18"/>
                <w:szCs w:val="18"/>
              </w:rPr>
              <w:t>N_step</w:t>
            </w:r>
            <w:proofErr w:type="spellEnd"/>
            <w:r>
              <w:rPr>
                <w:rFonts w:ascii="Noto Sans" w:eastAsia="Noto Sans" w:hAnsi="Noto Sans" w:cs="Noto Sans"/>
                <w:bCs/>
                <w:color w:val="434343"/>
                <w:sz w:val="18"/>
                <w:szCs w:val="18"/>
              </w:rPr>
              <w:t xml:space="preserve"> (temporal replicates) and </w:t>
            </w:r>
            <w:proofErr w:type="spellStart"/>
            <w:r>
              <w:rPr>
                <w:rFonts w:ascii="Noto Sans" w:eastAsia="Noto Sans" w:hAnsi="Noto Sans" w:cs="Noto Sans"/>
                <w:bCs/>
                <w:color w:val="434343"/>
                <w:sz w:val="18"/>
                <w:szCs w:val="18"/>
              </w:rPr>
              <w:t>N_molecules</w:t>
            </w:r>
            <w:proofErr w:type="spellEnd"/>
            <w:r>
              <w:rPr>
                <w:rFonts w:ascii="Noto Sans" w:eastAsia="Noto Sans" w:hAnsi="Noto Sans" w:cs="Noto Sans"/>
                <w:bCs/>
                <w:color w:val="434343"/>
                <w:sz w:val="18"/>
                <w:szCs w:val="18"/>
              </w:rPr>
              <w:t xml:space="preserve"> (biological replicates) throughout the paper.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67D4FC" w:rsidR="00F102CC" w:rsidRPr="003D5AF6" w:rsidRDefault="002C49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8B17630" w:rsidR="00F102CC" w:rsidRPr="003D5AF6" w:rsidRDefault="002C49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4980AD2" w:rsidR="00F102CC" w:rsidRPr="003D5AF6" w:rsidRDefault="002C49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D57A1F" w:rsidR="00F102CC" w:rsidRPr="003D5AF6" w:rsidRDefault="002C49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AFD9DE0" w:rsidR="00F102CC" w:rsidRPr="003D5AF6" w:rsidRDefault="000C62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single molecule fluorescence observation of GFP-labeled kinesin, data analysis for the dark-field observations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2CB8E6E" w:rsidR="00F102CC" w:rsidRPr="003D5AF6" w:rsidRDefault="000C62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0D34FAB" w:rsidR="00F102CC" w:rsidRPr="003D5AF6" w:rsidRDefault="000C62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generated or analyzed are provided as source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8F093DC" w:rsidR="00F102CC" w:rsidRPr="003D5AF6" w:rsidRDefault="000C62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7696931" w:rsidR="00F102CC" w:rsidRPr="003D5AF6" w:rsidRDefault="000C62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6C587D8" w:rsidR="00F102CC" w:rsidRPr="003D5AF6" w:rsidRDefault="000C62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307DEA" w:rsidR="00F102CC" w:rsidRPr="003D5AF6" w:rsidRDefault="000C62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F3193B2" w:rsidR="00F102CC" w:rsidRPr="003D5AF6" w:rsidRDefault="000C62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28E589D" w:rsidR="00F102CC" w:rsidRPr="003D5AF6" w:rsidRDefault="000C62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5183F">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334F" w14:textId="77777777" w:rsidR="00D5183F" w:rsidRDefault="00D5183F">
      <w:r>
        <w:separator/>
      </w:r>
    </w:p>
  </w:endnote>
  <w:endnote w:type="continuationSeparator" w:id="0">
    <w:p w14:paraId="63DCD816" w14:textId="77777777" w:rsidR="00D5183F" w:rsidRDefault="00D5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8297" w14:textId="77777777" w:rsidR="00D5183F" w:rsidRDefault="00D5183F">
      <w:r>
        <w:separator/>
      </w:r>
    </w:p>
  </w:footnote>
  <w:footnote w:type="continuationSeparator" w:id="0">
    <w:p w14:paraId="78DF3FC0" w14:textId="77777777" w:rsidR="00D5183F" w:rsidRDefault="00D5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122E"/>
    <w:rsid w:val="000B600B"/>
    <w:rsid w:val="000C62C0"/>
    <w:rsid w:val="001B3BCC"/>
    <w:rsid w:val="00216202"/>
    <w:rsid w:val="002209A8"/>
    <w:rsid w:val="0023545D"/>
    <w:rsid w:val="002C4949"/>
    <w:rsid w:val="003D5AF6"/>
    <w:rsid w:val="00400C53"/>
    <w:rsid w:val="00427975"/>
    <w:rsid w:val="004E2C31"/>
    <w:rsid w:val="005833B6"/>
    <w:rsid w:val="005B0259"/>
    <w:rsid w:val="006D1AEE"/>
    <w:rsid w:val="007054B6"/>
    <w:rsid w:val="0078687E"/>
    <w:rsid w:val="009C7B26"/>
    <w:rsid w:val="00A04D6D"/>
    <w:rsid w:val="00A11E52"/>
    <w:rsid w:val="00AC2E1F"/>
    <w:rsid w:val="00AF4B2E"/>
    <w:rsid w:val="00B12BCC"/>
    <w:rsid w:val="00B2483D"/>
    <w:rsid w:val="00BD41E9"/>
    <w:rsid w:val="00C84413"/>
    <w:rsid w:val="00D5183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富重　道雄</cp:lastModifiedBy>
  <cp:revision>15</cp:revision>
  <dcterms:created xsi:type="dcterms:W3CDTF">2022-02-28T12:21:00Z</dcterms:created>
  <dcterms:modified xsi:type="dcterms:W3CDTF">2025-04-04T09:04:00Z</dcterms:modified>
</cp:coreProperties>
</file>