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C629" w14:textId="50900D33" w:rsidR="001268F1" w:rsidRPr="00CC4629" w:rsidRDefault="00805EC7" w:rsidP="001268F1">
      <w:pPr>
        <w:jc w:val="both"/>
        <w:rPr>
          <w:b/>
          <w:bCs/>
          <w:lang w:val="en-US"/>
        </w:rPr>
      </w:pPr>
      <w:r w:rsidRPr="00CA359B">
        <w:rPr>
          <w:b/>
          <w:bCs/>
          <w:lang w:val="en-US"/>
        </w:rPr>
        <w:t>Supplementary File 1</w:t>
      </w:r>
      <w:r w:rsidR="001268F1" w:rsidRPr="00CA359B">
        <w:rPr>
          <w:lang w:val="en-US"/>
        </w:rPr>
        <w:t>: Number of IL10KO and IL10EnKO WT, HET and HOM chicks hatched in</w:t>
      </w:r>
      <w:r w:rsidR="001268F1">
        <w:rPr>
          <w:lang w:val="en-US"/>
        </w:rPr>
        <w:t xml:space="preserve"> the NARF SPF chicken facility in the first (G1) and second (G2) generations</w:t>
      </w:r>
    </w:p>
    <w:p w14:paraId="7EDFDD12" w14:textId="77777777" w:rsidR="001268F1" w:rsidRPr="00CC4629" w:rsidRDefault="001268F1" w:rsidP="001268F1">
      <w:pPr>
        <w:jc w:val="both"/>
        <w:rPr>
          <w:lang w:val="en-US"/>
        </w:rPr>
      </w:pPr>
    </w:p>
    <w:tbl>
      <w:tblPr>
        <w:tblStyle w:val="TableGrid"/>
        <w:tblW w:w="9120" w:type="dxa"/>
        <w:tblLook w:val="04A0" w:firstRow="1" w:lastRow="0" w:firstColumn="1" w:lastColumn="0" w:noHBand="0" w:noVBand="1"/>
      </w:tblPr>
      <w:tblGrid>
        <w:gridCol w:w="1070"/>
        <w:gridCol w:w="1579"/>
        <w:gridCol w:w="1250"/>
        <w:gridCol w:w="1239"/>
        <w:gridCol w:w="1050"/>
        <w:gridCol w:w="991"/>
        <w:gridCol w:w="977"/>
        <w:gridCol w:w="964"/>
      </w:tblGrid>
      <w:tr w:rsidR="001268F1" w:rsidRPr="007150FB" w14:paraId="5BB22DE5" w14:textId="77777777" w:rsidTr="00493907">
        <w:trPr>
          <w:trHeight w:val="207"/>
        </w:trPr>
        <w:tc>
          <w:tcPr>
            <w:tcW w:w="1071" w:type="dxa"/>
            <w:vMerge w:val="restart"/>
            <w:shd w:val="clear" w:color="auto" w:fill="D0CECE" w:themeFill="background2" w:themeFillShade="E6"/>
            <w:vAlign w:val="center"/>
          </w:tcPr>
          <w:p w14:paraId="6D30F4FF" w14:textId="77777777" w:rsidR="001268F1" w:rsidRPr="007150FB" w:rsidRDefault="001268F1" w:rsidP="00493907">
            <w:pPr>
              <w:rPr>
                <w:b/>
                <w:bCs/>
                <w:sz w:val="22"/>
                <w:szCs w:val="22"/>
              </w:rPr>
            </w:pPr>
            <w:r w:rsidRPr="007150FB">
              <w:rPr>
                <w:b/>
                <w:bCs/>
                <w:sz w:val="22"/>
                <w:szCs w:val="22"/>
              </w:rPr>
              <w:t>Line</w:t>
            </w:r>
          </w:p>
        </w:tc>
        <w:tc>
          <w:tcPr>
            <w:tcW w:w="1618" w:type="dxa"/>
            <w:vMerge w:val="restart"/>
            <w:shd w:val="clear" w:color="auto" w:fill="D0CECE" w:themeFill="background2" w:themeFillShade="E6"/>
            <w:vAlign w:val="center"/>
          </w:tcPr>
          <w:p w14:paraId="0A33C56A" w14:textId="77777777" w:rsidR="001268F1" w:rsidRPr="007150FB" w:rsidRDefault="001268F1" w:rsidP="00493907">
            <w:pPr>
              <w:rPr>
                <w:b/>
                <w:bCs/>
                <w:sz w:val="22"/>
                <w:szCs w:val="22"/>
              </w:rPr>
            </w:pPr>
            <w:r w:rsidRPr="007150FB">
              <w:rPr>
                <w:b/>
                <w:bCs/>
                <w:sz w:val="22"/>
                <w:szCs w:val="22"/>
              </w:rPr>
              <w:t>Parental cross</w:t>
            </w:r>
          </w:p>
        </w:tc>
        <w:tc>
          <w:tcPr>
            <w:tcW w:w="1099" w:type="dxa"/>
            <w:vMerge w:val="restart"/>
            <w:shd w:val="clear" w:color="auto" w:fill="D0CECE" w:themeFill="background2" w:themeFillShade="E6"/>
            <w:vAlign w:val="center"/>
          </w:tcPr>
          <w:p w14:paraId="7F2920D6" w14:textId="77777777" w:rsidR="001268F1" w:rsidRPr="007150FB" w:rsidRDefault="001268F1" w:rsidP="00493907">
            <w:pPr>
              <w:jc w:val="center"/>
              <w:rPr>
                <w:b/>
                <w:bCs/>
                <w:sz w:val="22"/>
                <w:szCs w:val="22"/>
              </w:rPr>
            </w:pPr>
            <w:r w:rsidRPr="007150FB">
              <w:rPr>
                <w:b/>
                <w:bCs/>
                <w:sz w:val="22"/>
                <w:szCs w:val="22"/>
              </w:rPr>
              <w:t>Generation</w:t>
            </w:r>
          </w:p>
        </w:tc>
        <w:tc>
          <w:tcPr>
            <w:tcW w:w="1262" w:type="dxa"/>
            <w:vMerge w:val="restart"/>
            <w:shd w:val="clear" w:color="auto" w:fill="D0CECE" w:themeFill="background2" w:themeFillShade="E6"/>
            <w:vAlign w:val="center"/>
          </w:tcPr>
          <w:p w14:paraId="67DDADD2" w14:textId="77777777" w:rsidR="001268F1" w:rsidRPr="007150FB" w:rsidRDefault="001268F1" w:rsidP="00493907">
            <w:pPr>
              <w:jc w:val="center"/>
              <w:rPr>
                <w:b/>
                <w:bCs/>
                <w:sz w:val="22"/>
                <w:szCs w:val="22"/>
              </w:rPr>
            </w:pPr>
            <w:r w:rsidRPr="007150FB">
              <w:rPr>
                <w:b/>
                <w:bCs/>
                <w:sz w:val="22"/>
                <w:szCs w:val="22"/>
              </w:rPr>
              <w:t>Total chicks hatched</w:t>
            </w:r>
          </w:p>
        </w:tc>
        <w:tc>
          <w:tcPr>
            <w:tcW w:w="4070" w:type="dxa"/>
            <w:gridSpan w:val="4"/>
            <w:shd w:val="clear" w:color="auto" w:fill="D0CECE" w:themeFill="background2" w:themeFillShade="E6"/>
            <w:vAlign w:val="center"/>
          </w:tcPr>
          <w:p w14:paraId="3E6249B3" w14:textId="77777777" w:rsidR="001268F1" w:rsidRPr="007150FB" w:rsidRDefault="001268F1" w:rsidP="00493907">
            <w:pPr>
              <w:jc w:val="center"/>
              <w:rPr>
                <w:b/>
                <w:bCs/>
                <w:sz w:val="22"/>
                <w:szCs w:val="22"/>
              </w:rPr>
            </w:pPr>
            <w:r w:rsidRPr="007150FB">
              <w:rPr>
                <w:b/>
                <w:bCs/>
                <w:sz w:val="22"/>
                <w:szCs w:val="22"/>
              </w:rPr>
              <w:t>Number of chicks per genotype</w:t>
            </w:r>
          </w:p>
        </w:tc>
      </w:tr>
      <w:tr w:rsidR="001268F1" w:rsidRPr="007150FB" w14:paraId="4E4528E0" w14:textId="77777777" w:rsidTr="00493907">
        <w:trPr>
          <w:trHeight w:val="206"/>
        </w:trPr>
        <w:tc>
          <w:tcPr>
            <w:tcW w:w="1071" w:type="dxa"/>
            <w:vMerge/>
            <w:vAlign w:val="center"/>
          </w:tcPr>
          <w:p w14:paraId="5D978A2C" w14:textId="77777777" w:rsidR="001268F1" w:rsidRPr="007150FB" w:rsidRDefault="001268F1" w:rsidP="0049390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8" w:type="dxa"/>
            <w:vMerge/>
            <w:vAlign w:val="center"/>
          </w:tcPr>
          <w:p w14:paraId="199CADFA" w14:textId="77777777" w:rsidR="001268F1" w:rsidRPr="007150FB" w:rsidRDefault="001268F1" w:rsidP="0049390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  <w:vMerge/>
            <w:vAlign w:val="center"/>
          </w:tcPr>
          <w:p w14:paraId="2ACB0A31" w14:textId="77777777" w:rsidR="001268F1" w:rsidRPr="007150FB" w:rsidRDefault="001268F1" w:rsidP="0049390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vMerge/>
            <w:vAlign w:val="center"/>
          </w:tcPr>
          <w:p w14:paraId="4A52C062" w14:textId="77777777" w:rsidR="001268F1" w:rsidRPr="007150FB" w:rsidRDefault="001268F1" w:rsidP="0049390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D0CECE" w:themeFill="background2" w:themeFillShade="E6"/>
            <w:vAlign w:val="center"/>
          </w:tcPr>
          <w:p w14:paraId="63AB4D7C" w14:textId="77777777" w:rsidR="001268F1" w:rsidRPr="00F65AD8" w:rsidRDefault="001268F1" w:rsidP="00493907">
            <w:pPr>
              <w:jc w:val="center"/>
              <w:rPr>
                <w:b/>
                <w:bCs/>
                <w:sz w:val="22"/>
                <w:szCs w:val="22"/>
              </w:rPr>
            </w:pPr>
            <w:r w:rsidRPr="007150FB">
              <w:rPr>
                <w:b/>
                <w:bCs/>
                <w:sz w:val="22"/>
                <w:szCs w:val="22"/>
              </w:rPr>
              <w:t>WT</w:t>
            </w:r>
          </w:p>
        </w:tc>
        <w:tc>
          <w:tcPr>
            <w:tcW w:w="1003" w:type="dxa"/>
            <w:shd w:val="clear" w:color="auto" w:fill="D0CECE" w:themeFill="background2" w:themeFillShade="E6"/>
            <w:vAlign w:val="center"/>
          </w:tcPr>
          <w:p w14:paraId="3DC87EBD" w14:textId="77777777" w:rsidR="001268F1" w:rsidRPr="007150FB" w:rsidRDefault="001268F1" w:rsidP="00493907">
            <w:pPr>
              <w:jc w:val="center"/>
              <w:rPr>
                <w:b/>
                <w:bCs/>
                <w:sz w:val="22"/>
                <w:szCs w:val="22"/>
              </w:rPr>
            </w:pPr>
            <w:r w:rsidRPr="007150FB">
              <w:rPr>
                <w:b/>
                <w:bCs/>
                <w:sz w:val="22"/>
                <w:szCs w:val="22"/>
              </w:rPr>
              <w:t>HET</w:t>
            </w:r>
          </w:p>
        </w:tc>
        <w:tc>
          <w:tcPr>
            <w:tcW w:w="997" w:type="dxa"/>
            <w:shd w:val="clear" w:color="auto" w:fill="D0CECE" w:themeFill="background2" w:themeFillShade="E6"/>
            <w:vAlign w:val="center"/>
          </w:tcPr>
          <w:p w14:paraId="4FB2F9B1" w14:textId="77777777" w:rsidR="001268F1" w:rsidRPr="007150FB" w:rsidRDefault="001268F1" w:rsidP="00493907">
            <w:pPr>
              <w:jc w:val="center"/>
              <w:rPr>
                <w:b/>
                <w:bCs/>
                <w:sz w:val="22"/>
                <w:szCs w:val="22"/>
              </w:rPr>
            </w:pPr>
            <w:r w:rsidRPr="007150FB">
              <w:rPr>
                <w:b/>
                <w:bCs/>
                <w:sz w:val="22"/>
                <w:szCs w:val="22"/>
              </w:rPr>
              <w:t>HOM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14:paraId="2021DDC2" w14:textId="77777777" w:rsidR="001268F1" w:rsidRPr="007150FB" w:rsidRDefault="001268F1" w:rsidP="004939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n.d.</w:t>
            </w:r>
          </w:p>
        </w:tc>
      </w:tr>
      <w:tr w:rsidR="001268F1" w:rsidRPr="007150FB" w14:paraId="2CC6B72B" w14:textId="77777777" w:rsidTr="00493907">
        <w:trPr>
          <w:trHeight w:val="850"/>
        </w:trPr>
        <w:tc>
          <w:tcPr>
            <w:tcW w:w="1071" w:type="dxa"/>
            <w:vMerge w:val="restart"/>
            <w:vAlign w:val="center"/>
          </w:tcPr>
          <w:p w14:paraId="4E3E0B91" w14:textId="77777777" w:rsidR="001268F1" w:rsidRPr="007150FB" w:rsidRDefault="001268F1" w:rsidP="00493907">
            <w:pPr>
              <w:rPr>
                <w:sz w:val="22"/>
                <w:szCs w:val="22"/>
              </w:rPr>
            </w:pPr>
            <w:r w:rsidRPr="007150FB">
              <w:rPr>
                <w:sz w:val="22"/>
                <w:szCs w:val="22"/>
              </w:rPr>
              <w:t>IL10KO</w:t>
            </w:r>
          </w:p>
        </w:tc>
        <w:tc>
          <w:tcPr>
            <w:tcW w:w="1618" w:type="dxa"/>
            <w:vAlign w:val="center"/>
          </w:tcPr>
          <w:p w14:paraId="3D4E8C9F" w14:textId="77777777" w:rsidR="001268F1" w:rsidRPr="007150FB" w:rsidRDefault="001268F1" w:rsidP="00493907">
            <w:pPr>
              <w:rPr>
                <w:sz w:val="22"/>
                <w:szCs w:val="22"/>
                <w:lang w:val="fr-FR"/>
              </w:rPr>
            </w:pPr>
            <w:r w:rsidRPr="007150FB">
              <w:rPr>
                <w:sz w:val="22"/>
                <w:szCs w:val="22"/>
                <w:lang w:val="fr-FR"/>
              </w:rPr>
              <w:t>iCaspase9 surrogate host (G0) x RIR</w:t>
            </w:r>
          </w:p>
        </w:tc>
        <w:tc>
          <w:tcPr>
            <w:tcW w:w="1099" w:type="dxa"/>
            <w:vAlign w:val="center"/>
          </w:tcPr>
          <w:p w14:paraId="09758C87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 w:rsidRPr="007150FB">
              <w:rPr>
                <w:sz w:val="22"/>
                <w:szCs w:val="22"/>
              </w:rPr>
              <w:t>G1</w:t>
            </w:r>
          </w:p>
        </w:tc>
        <w:tc>
          <w:tcPr>
            <w:tcW w:w="1262" w:type="dxa"/>
            <w:vAlign w:val="center"/>
          </w:tcPr>
          <w:p w14:paraId="7D9CC592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 w:rsidRPr="007150FB">
              <w:rPr>
                <w:sz w:val="22"/>
                <w:szCs w:val="22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46A87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 w:rsidRPr="007150FB">
              <w:rPr>
                <w:sz w:val="22"/>
                <w:szCs w:val="22"/>
              </w:rPr>
              <w:t>0</w:t>
            </w:r>
          </w:p>
          <w:p w14:paraId="7B877383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 w:rsidRPr="007150FB">
              <w:rPr>
                <w:sz w:val="22"/>
                <w:szCs w:val="22"/>
              </w:rPr>
              <w:t>(0%)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6676AD2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 w:rsidRPr="007150FB">
              <w:rPr>
                <w:sz w:val="22"/>
                <w:szCs w:val="22"/>
              </w:rPr>
              <w:t>102</w:t>
            </w:r>
          </w:p>
          <w:p w14:paraId="1879B902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 w:rsidRPr="007150FB">
              <w:rPr>
                <w:sz w:val="22"/>
                <w:szCs w:val="22"/>
              </w:rPr>
              <w:t>(100%)</w:t>
            </w:r>
          </w:p>
        </w:tc>
        <w:tc>
          <w:tcPr>
            <w:tcW w:w="997" w:type="dxa"/>
            <w:vAlign w:val="center"/>
          </w:tcPr>
          <w:p w14:paraId="10BB367B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 w:rsidRPr="007150FB">
              <w:rPr>
                <w:sz w:val="22"/>
                <w:szCs w:val="22"/>
              </w:rPr>
              <w:t>0</w:t>
            </w:r>
          </w:p>
          <w:p w14:paraId="7925BB5C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 w:rsidRPr="007150FB">
              <w:rPr>
                <w:sz w:val="22"/>
                <w:szCs w:val="22"/>
              </w:rPr>
              <w:t>(0%)</w:t>
            </w:r>
          </w:p>
        </w:tc>
        <w:tc>
          <w:tcPr>
            <w:tcW w:w="993" w:type="dxa"/>
            <w:vAlign w:val="center"/>
          </w:tcPr>
          <w:p w14:paraId="3791BED8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 w:rsidRPr="007150FB">
              <w:rPr>
                <w:sz w:val="22"/>
                <w:szCs w:val="22"/>
              </w:rPr>
              <w:t>0</w:t>
            </w:r>
          </w:p>
          <w:p w14:paraId="6D533936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 w:rsidRPr="007150FB">
              <w:rPr>
                <w:sz w:val="22"/>
                <w:szCs w:val="22"/>
              </w:rPr>
              <w:t>(0%)</w:t>
            </w:r>
          </w:p>
        </w:tc>
      </w:tr>
      <w:tr w:rsidR="001268F1" w:rsidRPr="007150FB" w14:paraId="7A25E65C" w14:textId="77777777" w:rsidTr="00493907">
        <w:trPr>
          <w:trHeight w:val="850"/>
        </w:trPr>
        <w:tc>
          <w:tcPr>
            <w:tcW w:w="1071" w:type="dxa"/>
            <w:vMerge/>
            <w:vAlign w:val="center"/>
          </w:tcPr>
          <w:p w14:paraId="5E6DAB7C" w14:textId="77777777" w:rsidR="001268F1" w:rsidRPr="007150FB" w:rsidRDefault="001268F1" w:rsidP="00493907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30589D19" w14:textId="77777777" w:rsidR="001268F1" w:rsidRPr="007150FB" w:rsidRDefault="001268F1" w:rsidP="00493907">
            <w:pPr>
              <w:rPr>
                <w:sz w:val="22"/>
                <w:szCs w:val="22"/>
              </w:rPr>
            </w:pPr>
            <w:r w:rsidRPr="007150FB">
              <w:rPr>
                <w:sz w:val="22"/>
                <w:szCs w:val="22"/>
              </w:rPr>
              <w:t>HET (G1) x HET (G1)</w:t>
            </w:r>
          </w:p>
        </w:tc>
        <w:tc>
          <w:tcPr>
            <w:tcW w:w="1099" w:type="dxa"/>
            <w:vAlign w:val="center"/>
          </w:tcPr>
          <w:p w14:paraId="528F94E2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 w:rsidRPr="007150FB">
              <w:rPr>
                <w:sz w:val="22"/>
                <w:szCs w:val="22"/>
              </w:rPr>
              <w:t>G2</w:t>
            </w:r>
          </w:p>
        </w:tc>
        <w:tc>
          <w:tcPr>
            <w:tcW w:w="1262" w:type="dxa"/>
            <w:vAlign w:val="center"/>
          </w:tcPr>
          <w:p w14:paraId="694F82E8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 w:rsidRPr="007150FB">
              <w:rPr>
                <w:sz w:val="22"/>
                <w:szCs w:val="22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DF232" w14:textId="77777777" w:rsidR="001268F1" w:rsidRDefault="001268F1" w:rsidP="00493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  <w:p w14:paraId="712141ED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(24%)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3EB122B" w14:textId="77777777" w:rsidR="001268F1" w:rsidRDefault="001268F1" w:rsidP="00493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  <w:p w14:paraId="0C24B2D9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(48%)</w:t>
            </w:r>
          </w:p>
        </w:tc>
        <w:tc>
          <w:tcPr>
            <w:tcW w:w="997" w:type="dxa"/>
            <w:vAlign w:val="center"/>
          </w:tcPr>
          <w:p w14:paraId="76EDDD49" w14:textId="77777777" w:rsidR="001268F1" w:rsidRDefault="001268F1" w:rsidP="00493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  <w:p w14:paraId="1E4F2B0A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(22%)</w:t>
            </w:r>
          </w:p>
        </w:tc>
        <w:tc>
          <w:tcPr>
            <w:tcW w:w="993" w:type="dxa"/>
            <w:vAlign w:val="center"/>
          </w:tcPr>
          <w:p w14:paraId="5E32D94D" w14:textId="77777777" w:rsidR="001268F1" w:rsidRDefault="001268F1" w:rsidP="00493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  <w:p w14:paraId="5FC7416D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(6%)</w:t>
            </w:r>
          </w:p>
        </w:tc>
      </w:tr>
      <w:tr w:rsidR="001268F1" w:rsidRPr="007150FB" w14:paraId="60015955" w14:textId="77777777" w:rsidTr="00493907">
        <w:trPr>
          <w:trHeight w:val="850"/>
        </w:trPr>
        <w:tc>
          <w:tcPr>
            <w:tcW w:w="1071" w:type="dxa"/>
            <w:vMerge w:val="restart"/>
            <w:vAlign w:val="center"/>
          </w:tcPr>
          <w:p w14:paraId="1B03499D" w14:textId="77777777" w:rsidR="001268F1" w:rsidRPr="007150FB" w:rsidRDefault="001268F1" w:rsidP="00493907">
            <w:pPr>
              <w:rPr>
                <w:sz w:val="22"/>
                <w:szCs w:val="22"/>
              </w:rPr>
            </w:pPr>
            <w:r w:rsidRPr="007150FB">
              <w:rPr>
                <w:sz w:val="22"/>
                <w:szCs w:val="22"/>
              </w:rPr>
              <w:t>IL10EnKO</w:t>
            </w:r>
          </w:p>
        </w:tc>
        <w:tc>
          <w:tcPr>
            <w:tcW w:w="1618" w:type="dxa"/>
            <w:vAlign w:val="center"/>
          </w:tcPr>
          <w:p w14:paraId="682BDEFB" w14:textId="77777777" w:rsidR="001268F1" w:rsidRPr="007150FB" w:rsidRDefault="001268F1" w:rsidP="00493907">
            <w:pPr>
              <w:rPr>
                <w:sz w:val="22"/>
                <w:szCs w:val="22"/>
                <w:lang w:val="fr-FR"/>
              </w:rPr>
            </w:pPr>
            <w:r w:rsidRPr="007150FB">
              <w:rPr>
                <w:sz w:val="22"/>
                <w:szCs w:val="22"/>
                <w:lang w:val="fr-FR"/>
              </w:rPr>
              <w:t>iCaspase9 surrogate host (G0) x RIR</w:t>
            </w:r>
          </w:p>
        </w:tc>
        <w:tc>
          <w:tcPr>
            <w:tcW w:w="1099" w:type="dxa"/>
            <w:vAlign w:val="center"/>
          </w:tcPr>
          <w:p w14:paraId="76161FF1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 w:rsidRPr="007150FB">
              <w:rPr>
                <w:sz w:val="22"/>
                <w:szCs w:val="22"/>
              </w:rPr>
              <w:t>G1</w:t>
            </w:r>
          </w:p>
        </w:tc>
        <w:tc>
          <w:tcPr>
            <w:tcW w:w="1262" w:type="dxa"/>
            <w:vAlign w:val="center"/>
          </w:tcPr>
          <w:p w14:paraId="49D45BCF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 w:rsidRPr="007150FB">
              <w:rPr>
                <w:sz w:val="22"/>
                <w:szCs w:val="22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2E665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 w:rsidRPr="007150FB">
              <w:rPr>
                <w:sz w:val="22"/>
                <w:szCs w:val="22"/>
              </w:rPr>
              <w:t>0</w:t>
            </w:r>
          </w:p>
          <w:p w14:paraId="1FDD9480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 w:rsidRPr="007150FB">
              <w:rPr>
                <w:sz w:val="22"/>
                <w:szCs w:val="22"/>
              </w:rPr>
              <w:t>(0%)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296A3E1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 w:rsidRPr="007150FB">
              <w:rPr>
                <w:sz w:val="22"/>
                <w:szCs w:val="22"/>
              </w:rPr>
              <w:t>102</w:t>
            </w:r>
          </w:p>
          <w:p w14:paraId="3819BD1D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 w:rsidRPr="007150FB">
              <w:rPr>
                <w:sz w:val="22"/>
                <w:szCs w:val="22"/>
              </w:rPr>
              <w:t>(100%)</w:t>
            </w:r>
          </w:p>
        </w:tc>
        <w:tc>
          <w:tcPr>
            <w:tcW w:w="997" w:type="dxa"/>
            <w:vAlign w:val="center"/>
          </w:tcPr>
          <w:p w14:paraId="4E78DB39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 w:rsidRPr="007150FB">
              <w:rPr>
                <w:sz w:val="22"/>
                <w:szCs w:val="22"/>
              </w:rPr>
              <w:t>0</w:t>
            </w:r>
          </w:p>
          <w:p w14:paraId="0D7F03CF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 w:rsidRPr="007150FB">
              <w:rPr>
                <w:sz w:val="22"/>
                <w:szCs w:val="22"/>
              </w:rPr>
              <w:t>(0%)</w:t>
            </w:r>
          </w:p>
        </w:tc>
        <w:tc>
          <w:tcPr>
            <w:tcW w:w="993" w:type="dxa"/>
            <w:vAlign w:val="center"/>
          </w:tcPr>
          <w:p w14:paraId="5CC1D777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 w:rsidRPr="007150FB">
              <w:rPr>
                <w:sz w:val="22"/>
                <w:szCs w:val="22"/>
              </w:rPr>
              <w:t>0</w:t>
            </w:r>
          </w:p>
          <w:p w14:paraId="1373E413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 w:rsidRPr="007150FB">
              <w:rPr>
                <w:sz w:val="22"/>
                <w:szCs w:val="22"/>
              </w:rPr>
              <w:t>(0%)</w:t>
            </w:r>
          </w:p>
        </w:tc>
      </w:tr>
      <w:tr w:rsidR="001268F1" w:rsidRPr="007150FB" w14:paraId="68B1AEF6" w14:textId="77777777" w:rsidTr="00493907">
        <w:trPr>
          <w:trHeight w:val="850"/>
        </w:trPr>
        <w:tc>
          <w:tcPr>
            <w:tcW w:w="1071" w:type="dxa"/>
            <w:vMerge/>
            <w:vAlign w:val="center"/>
          </w:tcPr>
          <w:p w14:paraId="2ECD0711" w14:textId="77777777" w:rsidR="001268F1" w:rsidRPr="007150FB" w:rsidRDefault="001268F1" w:rsidP="00493907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0A94F451" w14:textId="77777777" w:rsidR="001268F1" w:rsidRPr="007150FB" w:rsidRDefault="001268F1" w:rsidP="00493907">
            <w:pPr>
              <w:rPr>
                <w:sz w:val="22"/>
                <w:szCs w:val="22"/>
              </w:rPr>
            </w:pPr>
            <w:r w:rsidRPr="007150FB">
              <w:rPr>
                <w:sz w:val="22"/>
                <w:szCs w:val="22"/>
              </w:rPr>
              <w:t>HET (G1) x HET (G1)</w:t>
            </w:r>
          </w:p>
        </w:tc>
        <w:tc>
          <w:tcPr>
            <w:tcW w:w="1099" w:type="dxa"/>
            <w:vAlign w:val="center"/>
          </w:tcPr>
          <w:p w14:paraId="0F6D7270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 w:rsidRPr="007150FB">
              <w:rPr>
                <w:sz w:val="22"/>
                <w:szCs w:val="22"/>
              </w:rPr>
              <w:t>G2</w:t>
            </w:r>
          </w:p>
        </w:tc>
        <w:tc>
          <w:tcPr>
            <w:tcW w:w="1262" w:type="dxa"/>
            <w:vAlign w:val="center"/>
          </w:tcPr>
          <w:p w14:paraId="74CBF033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AD999" w14:textId="77777777" w:rsidR="001268F1" w:rsidRDefault="001268F1" w:rsidP="00493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  <w:p w14:paraId="570AB333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(25%)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0898597" w14:textId="77777777" w:rsidR="001268F1" w:rsidRDefault="001268F1" w:rsidP="00493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  <w:p w14:paraId="46D6D86F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(42%)</w:t>
            </w:r>
          </w:p>
        </w:tc>
        <w:tc>
          <w:tcPr>
            <w:tcW w:w="997" w:type="dxa"/>
            <w:vAlign w:val="center"/>
          </w:tcPr>
          <w:p w14:paraId="3B39E75A" w14:textId="77777777" w:rsidR="001268F1" w:rsidRDefault="001268F1" w:rsidP="00493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14:paraId="376D370C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(27%)</w:t>
            </w:r>
          </w:p>
        </w:tc>
        <w:tc>
          <w:tcPr>
            <w:tcW w:w="993" w:type="dxa"/>
            <w:vAlign w:val="center"/>
          </w:tcPr>
          <w:p w14:paraId="73E5888B" w14:textId="77777777" w:rsidR="001268F1" w:rsidRDefault="001268F1" w:rsidP="00493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14:paraId="47B43DBF" w14:textId="77777777" w:rsidR="001268F1" w:rsidRPr="007150FB" w:rsidRDefault="001268F1" w:rsidP="00493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(5%)</w:t>
            </w:r>
          </w:p>
        </w:tc>
      </w:tr>
    </w:tbl>
    <w:p w14:paraId="039206C3" w14:textId="77777777" w:rsidR="001268F1" w:rsidRDefault="001268F1" w:rsidP="001268F1">
      <w:pPr>
        <w:spacing w:line="480" w:lineRule="auto"/>
        <w:jc w:val="both"/>
        <w:rPr>
          <w:b/>
          <w:lang w:val="en-US"/>
        </w:rPr>
      </w:pPr>
    </w:p>
    <w:sectPr w:rsidR="001268F1" w:rsidSect="001268F1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5B842" w14:textId="77777777" w:rsidR="00B830F3" w:rsidRDefault="00B830F3">
      <w:r>
        <w:separator/>
      </w:r>
    </w:p>
  </w:endnote>
  <w:endnote w:type="continuationSeparator" w:id="0">
    <w:p w14:paraId="47D0BEE8" w14:textId="77777777" w:rsidR="00B830F3" w:rsidRDefault="00B8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80431463"/>
      <w:docPartObj>
        <w:docPartGallery w:val="Page Numbers (Bottom of Page)"/>
        <w:docPartUnique/>
      </w:docPartObj>
    </w:sdtPr>
    <w:sdtContent>
      <w:p w14:paraId="738623A5" w14:textId="77777777" w:rsidR="00043AE0" w:rsidRDefault="00805EC7" w:rsidP="009B655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1277BC" w14:textId="77777777" w:rsidR="00043AE0" w:rsidRDefault="00043A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3501" w14:textId="77777777" w:rsidR="00043AE0" w:rsidRDefault="00043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C6F30" w14:textId="77777777" w:rsidR="00B830F3" w:rsidRDefault="00B830F3">
      <w:r>
        <w:separator/>
      </w:r>
    </w:p>
  </w:footnote>
  <w:footnote w:type="continuationSeparator" w:id="0">
    <w:p w14:paraId="2812D03B" w14:textId="77777777" w:rsidR="00B830F3" w:rsidRDefault="00B83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F1"/>
    <w:rsid w:val="00043AE0"/>
    <w:rsid w:val="00046C31"/>
    <w:rsid w:val="000E488E"/>
    <w:rsid w:val="001103F9"/>
    <w:rsid w:val="001268F1"/>
    <w:rsid w:val="001907DE"/>
    <w:rsid w:val="00365B3F"/>
    <w:rsid w:val="003853C9"/>
    <w:rsid w:val="003D756D"/>
    <w:rsid w:val="0041242A"/>
    <w:rsid w:val="007D6C77"/>
    <w:rsid w:val="00805EC7"/>
    <w:rsid w:val="00843936"/>
    <w:rsid w:val="008D570D"/>
    <w:rsid w:val="00B05796"/>
    <w:rsid w:val="00B830F3"/>
    <w:rsid w:val="00BE700E"/>
    <w:rsid w:val="00CA359B"/>
    <w:rsid w:val="00D92912"/>
    <w:rsid w:val="00DC2697"/>
    <w:rsid w:val="00E25BFE"/>
    <w:rsid w:val="00E74524"/>
    <w:rsid w:val="00E757A1"/>
    <w:rsid w:val="00FC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D2C1A"/>
  <w15:chartTrackingRefBased/>
  <w15:docId w15:val="{8D81881B-BEEB-3B4E-8E2B-1D3F97E1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8F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8F1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268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8F1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26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A1270-4D32-417F-8ED8-BF91F8AD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Meunier</dc:creator>
  <cp:keywords/>
  <dc:description/>
  <cp:lastModifiedBy>Dominique Meunier</cp:lastModifiedBy>
  <cp:revision>2</cp:revision>
  <dcterms:created xsi:type="dcterms:W3CDTF">2025-09-17T15:09:00Z</dcterms:created>
  <dcterms:modified xsi:type="dcterms:W3CDTF">2025-09-17T15:09:00Z</dcterms:modified>
</cp:coreProperties>
</file>