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4A59" w14:textId="4BAFFFF6" w:rsidR="001268F1" w:rsidRDefault="006F63AA" w:rsidP="006F63AA">
      <w:pPr>
        <w:jc w:val="both"/>
        <w:rPr>
          <w:rFonts w:cstheme="minorHAnsi"/>
        </w:rPr>
      </w:pPr>
      <w:r w:rsidRPr="00821655">
        <w:rPr>
          <w:rFonts w:cstheme="minorHAnsi"/>
          <w:b/>
          <w:bCs/>
        </w:rPr>
        <w:t>Supplementary File 4</w:t>
      </w:r>
      <w:r w:rsidR="001268F1" w:rsidRPr="00821655">
        <w:rPr>
          <w:rFonts w:cstheme="minorHAnsi"/>
        </w:rPr>
        <w:t>: Guide RNA and ssODN sequences</w:t>
      </w:r>
      <w:r w:rsidR="00B05796" w:rsidRPr="00821655">
        <w:rPr>
          <w:rFonts w:cstheme="minorHAnsi"/>
        </w:rPr>
        <w:t xml:space="preserve">. </w:t>
      </w:r>
      <w:r w:rsidR="00B05796" w:rsidRPr="00821655">
        <w:rPr>
          <w:rFonts w:cstheme="minorHAnsi"/>
          <w:color w:val="000000" w:themeColor="text1"/>
        </w:rPr>
        <w:t xml:space="preserve">Note the </w:t>
      </w:r>
      <w:r w:rsidR="00B05796" w:rsidRPr="00821655">
        <w:rPr>
          <w:bCs/>
          <w:lang w:val="en-US"/>
        </w:rPr>
        <w:t>3 substituted nucleotides</w:t>
      </w:r>
      <w:r w:rsidR="00B05796">
        <w:rPr>
          <w:bCs/>
          <w:lang w:val="en-US"/>
        </w:rPr>
        <w:t xml:space="preserve"> (red, lowercase) and </w:t>
      </w:r>
      <w:r w:rsidR="00B05796" w:rsidRPr="000D237B">
        <w:rPr>
          <w:rFonts w:cstheme="minorHAnsi"/>
        </w:rPr>
        <w:t>AvrII restriction site (CCTAGG</w:t>
      </w:r>
      <w:r w:rsidR="00B05796">
        <w:rPr>
          <w:rFonts w:cstheme="minorHAnsi"/>
        </w:rPr>
        <w:t>, underlined</w:t>
      </w:r>
      <w:r w:rsidR="00B05796" w:rsidRPr="000D237B">
        <w:rPr>
          <w:rFonts w:cstheme="minorHAnsi"/>
        </w:rPr>
        <w:t>)</w:t>
      </w:r>
      <w:r w:rsidR="00B05796">
        <w:rPr>
          <w:rFonts w:cstheme="minorHAnsi"/>
        </w:rPr>
        <w:t xml:space="preserve"> in the ssODN sequence.</w:t>
      </w:r>
    </w:p>
    <w:p w14:paraId="02F2E680" w14:textId="77777777" w:rsidR="006F63AA" w:rsidRPr="001F094F" w:rsidRDefault="006F63AA" w:rsidP="006F63AA">
      <w:pPr>
        <w:jc w:val="both"/>
        <w:rPr>
          <w:rFonts w:cstheme="minorHAnsi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4961"/>
      </w:tblGrid>
      <w:tr w:rsidR="001268F1" w:rsidRPr="00C44AA0" w14:paraId="07B2CDCC" w14:textId="77777777" w:rsidTr="00493907">
        <w:trPr>
          <w:trHeight w:val="340"/>
        </w:trPr>
        <w:tc>
          <w:tcPr>
            <w:tcW w:w="1696" w:type="dxa"/>
            <w:shd w:val="clear" w:color="auto" w:fill="D0CECE" w:themeFill="background2" w:themeFillShade="E6"/>
            <w:vAlign w:val="center"/>
          </w:tcPr>
          <w:p w14:paraId="0B31DFAC" w14:textId="77777777" w:rsidR="001268F1" w:rsidRPr="00C44AA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44AA0">
              <w:rPr>
                <w:rFonts w:cstheme="minorHAnsi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35E8AD3" w14:textId="77777777" w:rsidR="001268F1" w:rsidRPr="00C44AA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44AA0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2D00831D" w14:textId="77777777" w:rsidR="001268F1" w:rsidRPr="00C44AA0" w:rsidRDefault="001268F1" w:rsidP="0049390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44AA0">
              <w:rPr>
                <w:rFonts w:cstheme="minorHAnsi"/>
                <w:b/>
                <w:bCs/>
                <w:sz w:val="22"/>
                <w:szCs w:val="22"/>
              </w:rPr>
              <w:t>Sequence 5’-3’</w:t>
            </w:r>
          </w:p>
        </w:tc>
      </w:tr>
      <w:tr w:rsidR="001268F1" w:rsidRPr="00C44AA0" w14:paraId="3B61F8D8" w14:textId="77777777" w:rsidTr="00493907">
        <w:trPr>
          <w:trHeight w:val="567"/>
        </w:trPr>
        <w:tc>
          <w:tcPr>
            <w:tcW w:w="1696" w:type="dxa"/>
            <w:vMerge w:val="restart"/>
            <w:vAlign w:val="center"/>
          </w:tcPr>
          <w:p w14:paraId="718DD1EA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i/>
                <w:iCs/>
                <w:sz w:val="22"/>
                <w:szCs w:val="22"/>
                <w:lang w:val="fr-FR"/>
              </w:rPr>
              <w:t>I</w:t>
            </w:r>
            <w:r w:rsidR="00E25BFE">
              <w:rPr>
                <w:rFonts w:cstheme="minorHAnsi"/>
                <w:i/>
                <w:iCs/>
                <w:sz w:val="22"/>
                <w:szCs w:val="22"/>
                <w:lang w:val="fr-FR"/>
              </w:rPr>
              <w:t>L</w:t>
            </w:r>
            <w:r w:rsidRPr="00C44AA0">
              <w:rPr>
                <w:rFonts w:cstheme="minorHAnsi"/>
                <w:i/>
                <w:iCs/>
                <w:sz w:val="22"/>
                <w:szCs w:val="22"/>
                <w:lang w:val="fr-FR"/>
              </w:rPr>
              <w:t>10</w:t>
            </w:r>
            <w:r w:rsidRPr="00C44AA0">
              <w:rPr>
                <w:rFonts w:cstheme="minorHAnsi"/>
                <w:sz w:val="22"/>
                <w:szCs w:val="22"/>
                <w:lang w:val="fr-FR"/>
              </w:rPr>
              <w:t xml:space="preserve"> exon 1</w:t>
            </w:r>
          </w:p>
        </w:tc>
        <w:tc>
          <w:tcPr>
            <w:tcW w:w="2410" w:type="dxa"/>
            <w:vAlign w:val="center"/>
          </w:tcPr>
          <w:p w14:paraId="68BAF0CC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sz w:val="22"/>
                <w:szCs w:val="22"/>
                <w:lang w:val="fr-FR"/>
              </w:rPr>
              <w:t>ggIL10_exon1_g3</w:t>
            </w:r>
          </w:p>
        </w:tc>
        <w:tc>
          <w:tcPr>
            <w:tcW w:w="4961" w:type="dxa"/>
            <w:vAlign w:val="center"/>
          </w:tcPr>
          <w:p w14:paraId="66B4A670" w14:textId="77777777" w:rsidR="001268F1" w:rsidRPr="00C44AA0" w:rsidRDefault="001268F1" w:rsidP="00493907">
            <w:pPr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GCAGCAGCTCAGAGAAGTGC</w:t>
            </w:r>
          </w:p>
        </w:tc>
      </w:tr>
      <w:tr w:rsidR="001268F1" w:rsidRPr="00C44AA0" w14:paraId="5F2D5FDF" w14:textId="77777777" w:rsidTr="00493907">
        <w:trPr>
          <w:trHeight w:val="1134"/>
        </w:trPr>
        <w:tc>
          <w:tcPr>
            <w:tcW w:w="1696" w:type="dxa"/>
            <w:vMerge/>
            <w:vAlign w:val="center"/>
          </w:tcPr>
          <w:p w14:paraId="38944E5C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C8EFBBC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sz w:val="22"/>
                <w:szCs w:val="22"/>
                <w:lang w:val="en-GB"/>
              </w:rPr>
              <w:t>IL10_exon1_HDRoligo2</w:t>
            </w:r>
          </w:p>
        </w:tc>
        <w:tc>
          <w:tcPr>
            <w:tcW w:w="4961" w:type="dxa"/>
            <w:vAlign w:val="center"/>
          </w:tcPr>
          <w:p w14:paraId="045C2CBF" w14:textId="77777777" w:rsidR="001268F1" w:rsidRPr="00C44AA0" w:rsidRDefault="001268F1" w:rsidP="00493907">
            <w:pPr>
              <w:rPr>
                <w:rFonts w:cstheme="minorHAnsi"/>
                <w:bCs/>
                <w:sz w:val="22"/>
                <w:szCs w:val="22"/>
              </w:rPr>
            </w:pPr>
            <w:r w:rsidRPr="00C44AA0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ACCTGCTGCCAAGCCCTGTTGCTGCTGCTGGCTGCATGCACCCTGCCTGCCCACTGCTTGGAGCCCA</w:t>
            </w:r>
            <w:r w:rsidRPr="00FC3BD2">
              <w:rPr>
                <w:rFonts w:cs="Calibri (Body)"/>
                <w:color w:val="000000" w:themeColor="text1"/>
                <w:sz w:val="22"/>
                <w:szCs w:val="22"/>
                <w:u w:val="single"/>
                <w:lang w:val="en-GB"/>
              </w:rPr>
              <w:t>CCT</w:t>
            </w:r>
            <w:r w:rsidRPr="00FC3BD2">
              <w:rPr>
                <w:rFonts w:cs="Calibri (Body)"/>
                <w:b/>
                <w:bCs/>
                <w:color w:val="FF0000"/>
                <w:sz w:val="22"/>
                <w:szCs w:val="22"/>
                <w:u w:val="single"/>
                <w:lang w:val="en-GB"/>
              </w:rPr>
              <w:t>agg</w:t>
            </w:r>
            <w:r w:rsidRPr="00261593">
              <w:rPr>
                <w:rFonts w:cs="Calibri (Body)"/>
                <w:color w:val="000000" w:themeColor="text1"/>
                <w:sz w:val="22"/>
                <w:szCs w:val="22"/>
                <w:lang w:val="en-GB"/>
              </w:rPr>
              <w:t>TGCACTTCTCTGAGCTGCTGCCCGCCCGG</w:t>
            </w:r>
            <w:r w:rsidRPr="00C44AA0"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  <w:t>CTGCGGGAGCTGAGGGTGAAGTTTGAGGAAATTAAGGACTA</w:t>
            </w:r>
          </w:p>
        </w:tc>
      </w:tr>
      <w:tr w:rsidR="001268F1" w:rsidRPr="00C44AA0" w14:paraId="71CB94F5" w14:textId="77777777" w:rsidTr="00493907">
        <w:trPr>
          <w:trHeight w:val="567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vAlign w:val="center"/>
          </w:tcPr>
          <w:p w14:paraId="6AC3C899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i/>
                <w:iCs/>
                <w:sz w:val="22"/>
                <w:szCs w:val="22"/>
                <w:lang w:val="fr-FR"/>
              </w:rPr>
              <w:t>I</w:t>
            </w:r>
            <w:r w:rsidR="00E25BFE">
              <w:rPr>
                <w:rFonts w:cstheme="minorHAnsi"/>
                <w:i/>
                <w:iCs/>
                <w:sz w:val="22"/>
                <w:szCs w:val="22"/>
                <w:lang w:val="fr-FR"/>
              </w:rPr>
              <w:t>L</w:t>
            </w:r>
            <w:r w:rsidRPr="00C44AA0">
              <w:rPr>
                <w:rFonts w:cstheme="minorHAnsi"/>
                <w:i/>
                <w:iCs/>
                <w:sz w:val="22"/>
                <w:szCs w:val="22"/>
                <w:lang w:val="fr-FR"/>
              </w:rPr>
              <w:t>10</w:t>
            </w:r>
            <w:r w:rsidRPr="00C44AA0">
              <w:rPr>
                <w:rFonts w:cstheme="minorHAnsi"/>
                <w:sz w:val="22"/>
                <w:szCs w:val="22"/>
                <w:lang w:val="fr-FR"/>
              </w:rPr>
              <w:t xml:space="preserve"> putative enhancer region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3F38692" w14:textId="77777777" w:rsidR="001268F1" w:rsidRPr="00C44AA0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sz w:val="22"/>
                <w:szCs w:val="22"/>
                <w:lang w:val="fr-FR"/>
              </w:rPr>
              <w:t>IL10_enhancer_guide</w:t>
            </w:r>
            <w:r>
              <w:rPr>
                <w:rFonts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4961" w:type="dxa"/>
            <w:vAlign w:val="center"/>
          </w:tcPr>
          <w:p w14:paraId="607E8BF1" w14:textId="77777777" w:rsidR="001268F1" w:rsidRPr="00EB1C67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EB1C67">
              <w:rPr>
                <w:rFonts w:cstheme="minorHAnsi"/>
                <w:sz w:val="22"/>
                <w:szCs w:val="22"/>
                <w:lang w:val="fr-FR"/>
              </w:rPr>
              <w:t>GTTTCGTAGCGGGTGAATGA</w:t>
            </w:r>
          </w:p>
        </w:tc>
      </w:tr>
      <w:tr w:rsidR="001268F1" w:rsidRPr="001F094F" w14:paraId="2F7644D2" w14:textId="77777777" w:rsidTr="00493907">
        <w:trPr>
          <w:trHeight w:val="567"/>
        </w:trPr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2A1E773D" w14:textId="77777777" w:rsidR="001268F1" w:rsidRPr="001F094F" w:rsidRDefault="001268F1" w:rsidP="00493907">
            <w:pPr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DD118ED" w14:textId="77777777" w:rsidR="001268F1" w:rsidRPr="00EB1C67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EB1C67">
              <w:rPr>
                <w:rFonts w:cstheme="minorHAnsi"/>
                <w:sz w:val="22"/>
                <w:szCs w:val="22"/>
                <w:lang w:val="fr-FR"/>
              </w:rPr>
              <w:t>IL10_enhancer_guide2</w:t>
            </w:r>
          </w:p>
        </w:tc>
        <w:tc>
          <w:tcPr>
            <w:tcW w:w="4961" w:type="dxa"/>
            <w:vAlign w:val="center"/>
          </w:tcPr>
          <w:p w14:paraId="09B63E07" w14:textId="77777777" w:rsidR="001268F1" w:rsidRPr="00EB1C67" w:rsidRDefault="001268F1" w:rsidP="00493907">
            <w:pPr>
              <w:rPr>
                <w:rFonts w:cstheme="minorHAnsi"/>
                <w:sz w:val="22"/>
                <w:szCs w:val="22"/>
                <w:lang w:val="fr-FR"/>
              </w:rPr>
            </w:pPr>
            <w:r w:rsidRPr="00C44AA0">
              <w:rPr>
                <w:rFonts w:cstheme="minorHAnsi"/>
                <w:bCs/>
                <w:sz w:val="22"/>
                <w:szCs w:val="22"/>
                <w:lang w:val="en-GB"/>
              </w:rPr>
              <w:t>GTGCAGGGCAGTTTCCTTTG</w:t>
            </w:r>
          </w:p>
        </w:tc>
      </w:tr>
    </w:tbl>
    <w:p w14:paraId="673B018E" w14:textId="77777777" w:rsidR="001268F1" w:rsidRPr="001F094F" w:rsidRDefault="001268F1" w:rsidP="001268F1">
      <w:pPr>
        <w:spacing w:line="360" w:lineRule="auto"/>
        <w:jc w:val="both"/>
        <w:rPr>
          <w:rFonts w:cstheme="minorHAnsi"/>
          <w:color w:val="000000" w:themeColor="text1"/>
        </w:rPr>
      </w:pPr>
    </w:p>
    <w:sectPr w:rsidR="001268F1" w:rsidRPr="001F094F" w:rsidSect="001268F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6D33" w14:textId="77777777" w:rsidR="00994B8E" w:rsidRDefault="00994B8E">
      <w:r>
        <w:separator/>
      </w:r>
    </w:p>
  </w:endnote>
  <w:endnote w:type="continuationSeparator" w:id="0">
    <w:p w14:paraId="4C765499" w14:textId="77777777" w:rsidR="00994B8E" w:rsidRDefault="0099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431463"/>
      <w:docPartObj>
        <w:docPartGallery w:val="Page Numbers (Bottom of Page)"/>
        <w:docPartUnique/>
      </w:docPartObj>
    </w:sdtPr>
    <w:sdtContent>
      <w:p w14:paraId="2147A728" w14:textId="77777777" w:rsidR="00043AE0" w:rsidRDefault="006F63AA" w:rsidP="009B65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E45E5B" w14:textId="77777777" w:rsidR="00043AE0" w:rsidRDefault="0004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404A" w14:textId="77777777" w:rsidR="00043AE0" w:rsidRDefault="0004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5B1B" w14:textId="77777777" w:rsidR="00994B8E" w:rsidRDefault="00994B8E">
      <w:r>
        <w:separator/>
      </w:r>
    </w:p>
  </w:footnote>
  <w:footnote w:type="continuationSeparator" w:id="0">
    <w:p w14:paraId="4B38052A" w14:textId="77777777" w:rsidR="00994B8E" w:rsidRDefault="0099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F1"/>
    <w:rsid w:val="00043AE0"/>
    <w:rsid w:val="00046C31"/>
    <w:rsid w:val="000E488E"/>
    <w:rsid w:val="001268F1"/>
    <w:rsid w:val="001907DE"/>
    <w:rsid w:val="00365B3F"/>
    <w:rsid w:val="003853C9"/>
    <w:rsid w:val="003D756D"/>
    <w:rsid w:val="0041242A"/>
    <w:rsid w:val="006F63AA"/>
    <w:rsid w:val="007D6C77"/>
    <w:rsid w:val="00821655"/>
    <w:rsid w:val="00843936"/>
    <w:rsid w:val="008D570D"/>
    <w:rsid w:val="00994B8E"/>
    <w:rsid w:val="00B05796"/>
    <w:rsid w:val="00BE700E"/>
    <w:rsid w:val="00D92912"/>
    <w:rsid w:val="00DC2697"/>
    <w:rsid w:val="00E25BFE"/>
    <w:rsid w:val="00E74524"/>
    <w:rsid w:val="00E757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9542"/>
  <w15:chartTrackingRefBased/>
  <w15:docId w15:val="{8D81881B-BEEB-3B4E-8E2B-1D3F97E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F1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F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2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Meunier</dc:creator>
  <cp:keywords/>
  <dc:description/>
  <cp:lastModifiedBy>Dominique Meunier</cp:lastModifiedBy>
  <cp:revision>2</cp:revision>
  <dcterms:created xsi:type="dcterms:W3CDTF">2025-09-17T15:11:00Z</dcterms:created>
  <dcterms:modified xsi:type="dcterms:W3CDTF">2025-09-17T15:11:00Z</dcterms:modified>
</cp:coreProperties>
</file>