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655A3" w14:textId="6AFA468A" w:rsidR="00622327" w:rsidRDefault="00622327" w:rsidP="00622327">
      <w:pPr>
        <w:tabs>
          <w:tab w:val="left" w:pos="1960"/>
        </w:tabs>
        <w:outlineLvl w:val="0"/>
        <w:rPr>
          <w:rFonts w:ascii="Times New Roman" w:hAnsi="Times New Roman" w:cs="Times New Roman"/>
          <w:b/>
          <w:bCs/>
          <w:sz w:val="22"/>
          <w:szCs w:val="24"/>
        </w:rPr>
      </w:pPr>
      <w:r>
        <w:rPr>
          <w:rFonts w:ascii="Times New Roman" w:eastAsia="SimSun" w:hAnsi="Times New Roman" w:cs="Times New Roman" w:hint="eastAsia"/>
          <w:b/>
          <w:bCs/>
          <w:kern w:val="0"/>
          <w:sz w:val="22"/>
        </w:rPr>
        <w:t>Supplementary</w:t>
      </w:r>
      <w:r>
        <w:rPr>
          <w:rFonts w:ascii="Times New Roman" w:eastAsia="SimSun" w:hAnsi="Times New Roman" w:cs="Times New Roman" w:hint="eastAsia"/>
          <w:b/>
          <w:bCs/>
          <w:kern w:val="0"/>
          <w:sz w:val="24"/>
          <w:szCs w:val="24"/>
        </w:rPr>
        <w:t xml:space="preserve"> </w:t>
      </w:r>
      <w:r w:rsidR="00A17B09">
        <w:rPr>
          <w:rFonts w:ascii="Times New Roman" w:hAnsi="Times New Roman" w:cs="Times New Roman"/>
          <w:b/>
          <w:bCs/>
          <w:sz w:val="22"/>
          <w:szCs w:val="24"/>
        </w:rPr>
        <w:t xml:space="preserve">file </w:t>
      </w:r>
      <w:r>
        <w:rPr>
          <w:rFonts w:ascii="Times New Roman" w:hAnsi="Times New Roman" w:cs="Times New Roman" w:hint="eastAsia"/>
          <w:b/>
          <w:bCs/>
          <w:sz w:val="22"/>
          <w:szCs w:val="24"/>
        </w:rPr>
        <w:t>3. qPCR primer sequences, related to STAR Methods.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3107"/>
        <w:gridCol w:w="3629"/>
      </w:tblGrid>
      <w:tr w:rsidR="00622327" w14:paraId="53E194FD" w14:textId="77777777" w:rsidTr="00545905">
        <w:tc>
          <w:tcPr>
            <w:tcW w:w="1668" w:type="dxa"/>
          </w:tcPr>
          <w:p w14:paraId="3D10541D" w14:textId="77777777" w:rsidR="00622327" w:rsidRDefault="00622327" w:rsidP="00545905">
            <w:pPr>
              <w:tabs>
                <w:tab w:val="left" w:pos="196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Gene symbol</w:t>
            </w:r>
          </w:p>
        </w:tc>
        <w:tc>
          <w:tcPr>
            <w:tcW w:w="3143" w:type="dxa"/>
          </w:tcPr>
          <w:p w14:paraId="3677A6CA" w14:textId="77777777" w:rsidR="00622327" w:rsidRDefault="00622327" w:rsidP="00545905">
            <w:pPr>
              <w:widowControl/>
              <w:rPr>
                <w:rFonts w:ascii="Arial" w:eastAsia="DengXi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sz w:val="18"/>
                <w:szCs w:val="18"/>
              </w:rPr>
              <w:t>Primer forward</w:t>
            </w:r>
          </w:p>
        </w:tc>
        <w:tc>
          <w:tcPr>
            <w:tcW w:w="3711" w:type="dxa"/>
          </w:tcPr>
          <w:p w14:paraId="27466D73" w14:textId="77777777" w:rsidR="00622327" w:rsidRDefault="00622327" w:rsidP="00545905">
            <w:pPr>
              <w:widowControl/>
              <w:rPr>
                <w:rFonts w:ascii="Arial" w:eastAsia="DengXi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sz w:val="18"/>
                <w:szCs w:val="18"/>
              </w:rPr>
              <w:t>Primer reverse</w:t>
            </w:r>
          </w:p>
        </w:tc>
      </w:tr>
      <w:tr w:rsidR="00622327" w14:paraId="00B5B77F" w14:textId="77777777" w:rsidTr="00545905">
        <w:tc>
          <w:tcPr>
            <w:tcW w:w="1668" w:type="dxa"/>
          </w:tcPr>
          <w:p w14:paraId="101DA14E" w14:textId="77777777" w:rsidR="00622327" w:rsidRDefault="00622327" w:rsidP="00545905">
            <w:pPr>
              <w:widowControl/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  <w:t>cxcl18b</w:t>
            </w:r>
          </w:p>
        </w:tc>
        <w:tc>
          <w:tcPr>
            <w:tcW w:w="3143" w:type="dxa"/>
          </w:tcPr>
          <w:p w14:paraId="5BC1D652" w14:textId="77777777" w:rsidR="00622327" w:rsidRDefault="00622327" w:rsidP="00545905">
            <w:pPr>
              <w:widowControl/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color w:val="000000"/>
                <w:sz w:val="18"/>
                <w:szCs w:val="18"/>
              </w:rPr>
              <w:t>TGCTGCTCGCGGTAGTTTAC</w:t>
            </w:r>
          </w:p>
        </w:tc>
        <w:tc>
          <w:tcPr>
            <w:tcW w:w="3711" w:type="dxa"/>
          </w:tcPr>
          <w:p w14:paraId="3647EF57" w14:textId="77777777" w:rsidR="00622327" w:rsidRDefault="00622327" w:rsidP="00545905">
            <w:pPr>
              <w:widowControl/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color w:val="000000"/>
                <w:sz w:val="18"/>
                <w:szCs w:val="18"/>
              </w:rPr>
              <w:t>TCTGCAGTAATTGGCCCTGC</w:t>
            </w:r>
          </w:p>
        </w:tc>
      </w:tr>
      <w:tr w:rsidR="00622327" w14:paraId="66D9B338" w14:textId="77777777" w:rsidTr="00545905">
        <w:tc>
          <w:tcPr>
            <w:tcW w:w="1668" w:type="dxa"/>
          </w:tcPr>
          <w:p w14:paraId="564D4346" w14:textId="77777777" w:rsidR="00622327" w:rsidRDefault="00622327" w:rsidP="00545905">
            <w:pPr>
              <w:widowControl/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  <w:t>glula</w:t>
            </w:r>
          </w:p>
        </w:tc>
        <w:tc>
          <w:tcPr>
            <w:tcW w:w="3143" w:type="dxa"/>
          </w:tcPr>
          <w:p w14:paraId="6D1AC0DA" w14:textId="77777777" w:rsidR="00622327" w:rsidRDefault="00622327" w:rsidP="00545905">
            <w:pPr>
              <w:widowControl/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color w:val="000000"/>
                <w:sz w:val="18"/>
                <w:szCs w:val="18"/>
              </w:rPr>
              <w:t>CGCATTACAGAGCCTGCCTA</w:t>
            </w:r>
          </w:p>
        </w:tc>
        <w:tc>
          <w:tcPr>
            <w:tcW w:w="3711" w:type="dxa"/>
          </w:tcPr>
          <w:p w14:paraId="36654A21" w14:textId="77777777" w:rsidR="00622327" w:rsidRDefault="00622327" w:rsidP="00545905">
            <w:pPr>
              <w:widowControl/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color w:val="000000"/>
                <w:sz w:val="18"/>
                <w:szCs w:val="18"/>
              </w:rPr>
              <w:t>ATTCCAGTTGCCTGGGATCG</w:t>
            </w:r>
          </w:p>
        </w:tc>
      </w:tr>
      <w:tr w:rsidR="00622327" w14:paraId="0EB81759" w14:textId="77777777" w:rsidTr="00545905">
        <w:tc>
          <w:tcPr>
            <w:tcW w:w="1668" w:type="dxa"/>
          </w:tcPr>
          <w:p w14:paraId="48BD6660" w14:textId="77777777" w:rsidR="00622327" w:rsidRDefault="00622327" w:rsidP="00545905">
            <w:pPr>
              <w:widowControl/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  <w:t>glulb</w:t>
            </w:r>
          </w:p>
        </w:tc>
        <w:tc>
          <w:tcPr>
            <w:tcW w:w="3143" w:type="dxa"/>
          </w:tcPr>
          <w:p w14:paraId="250D5475" w14:textId="77777777" w:rsidR="00622327" w:rsidRDefault="00622327" w:rsidP="00545905">
            <w:pPr>
              <w:widowControl/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color w:val="000000"/>
                <w:sz w:val="18"/>
                <w:szCs w:val="18"/>
              </w:rPr>
              <w:t>ATGGTCCAGAACCAGCATCC</w:t>
            </w:r>
          </w:p>
        </w:tc>
        <w:tc>
          <w:tcPr>
            <w:tcW w:w="3711" w:type="dxa"/>
          </w:tcPr>
          <w:p w14:paraId="0B6DCF58" w14:textId="77777777" w:rsidR="00622327" w:rsidRDefault="00622327" w:rsidP="00545905">
            <w:pPr>
              <w:widowControl/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color w:val="000000"/>
                <w:sz w:val="18"/>
                <w:szCs w:val="18"/>
              </w:rPr>
              <w:t>TCACAAGGGCCAACTTGGAA</w:t>
            </w:r>
          </w:p>
        </w:tc>
      </w:tr>
      <w:tr w:rsidR="00622327" w14:paraId="3C709832" w14:textId="77777777" w:rsidTr="00545905">
        <w:tc>
          <w:tcPr>
            <w:tcW w:w="1668" w:type="dxa"/>
          </w:tcPr>
          <w:p w14:paraId="47646389" w14:textId="77777777" w:rsidR="00622327" w:rsidRDefault="00622327" w:rsidP="00545905">
            <w:pPr>
              <w:widowControl/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  <w:t>pcna</w:t>
            </w:r>
          </w:p>
        </w:tc>
        <w:tc>
          <w:tcPr>
            <w:tcW w:w="3143" w:type="dxa"/>
          </w:tcPr>
          <w:p w14:paraId="714B4D11" w14:textId="77777777" w:rsidR="00622327" w:rsidRDefault="00622327" w:rsidP="00545905">
            <w:pPr>
              <w:widowControl/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color w:val="000000"/>
                <w:sz w:val="18"/>
                <w:szCs w:val="18"/>
              </w:rPr>
              <w:t>CAGAAACCTAGCCATGGGGG</w:t>
            </w:r>
          </w:p>
        </w:tc>
        <w:tc>
          <w:tcPr>
            <w:tcW w:w="3711" w:type="dxa"/>
          </w:tcPr>
          <w:p w14:paraId="70D87E42" w14:textId="77777777" w:rsidR="00622327" w:rsidRDefault="00622327" w:rsidP="00545905">
            <w:pPr>
              <w:widowControl/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color w:val="000000"/>
                <w:sz w:val="18"/>
                <w:szCs w:val="18"/>
              </w:rPr>
              <w:t>GTCTTGGACAGAGGAGTGGC</w:t>
            </w:r>
          </w:p>
        </w:tc>
      </w:tr>
      <w:tr w:rsidR="00622327" w14:paraId="460A27F9" w14:textId="77777777" w:rsidTr="00545905">
        <w:tc>
          <w:tcPr>
            <w:tcW w:w="1668" w:type="dxa"/>
          </w:tcPr>
          <w:p w14:paraId="468B977F" w14:textId="77777777" w:rsidR="00622327" w:rsidRDefault="00622327" w:rsidP="00545905">
            <w:pPr>
              <w:widowControl/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  <w:t>nos1</w:t>
            </w:r>
          </w:p>
        </w:tc>
        <w:tc>
          <w:tcPr>
            <w:tcW w:w="3143" w:type="dxa"/>
          </w:tcPr>
          <w:p w14:paraId="743FBB1A" w14:textId="77777777" w:rsidR="00622327" w:rsidRDefault="00622327" w:rsidP="00545905">
            <w:pPr>
              <w:widowControl/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color w:val="000000"/>
                <w:sz w:val="18"/>
                <w:szCs w:val="18"/>
              </w:rPr>
              <w:t>TGAGCACGTTTGCATAGGGT</w:t>
            </w:r>
          </w:p>
        </w:tc>
        <w:tc>
          <w:tcPr>
            <w:tcW w:w="3711" w:type="dxa"/>
          </w:tcPr>
          <w:p w14:paraId="4BF9B7BA" w14:textId="77777777" w:rsidR="00622327" w:rsidRDefault="00622327" w:rsidP="00545905">
            <w:pPr>
              <w:widowControl/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color w:val="000000"/>
                <w:sz w:val="18"/>
                <w:szCs w:val="18"/>
              </w:rPr>
              <w:t>CACTGGATTCGTCCCACACA</w:t>
            </w:r>
          </w:p>
        </w:tc>
      </w:tr>
      <w:tr w:rsidR="00622327" w14:paraId="3713B02C" w14:textId="77777777" w:rsidTr="00545905">
        <w:tc>
          <w:tcPr>
            <w:tcW w:w="1668" w:type="dxa"/>
          </w:tcPr>
          <w:p w14:paraId="0EAC474A" w14:textId="77777777" w:rsidR="00622327" w:rsidRDefault="00622327" w:rsidP="00545905">
            <w:pPr>
              <w:widowControl/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  <w:t>nos2a</w:t>
            </w:r>
          </w:p>
        </w:tc>
        <w:tc>
          <w:tcPr>
            <w:tcW w:w="3143" w:type="dxa"/>
          </w:tcPr>
          <w:p w14:paraId="02378E78" w14:textId="77777777" w:rsidR="00622327" w:rsidRDefault="00622327" w:rsidP="00545905">
            <w:pPr>
              <w:widowControl/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color w:val="000000"/>
                <w:sz w:val="18"/>
                <w:szCs w:val="18"/>
              </w:rPr>
              <w:t>CCAGATAACCACTGCTCTGCT</w:t>
            </w:r>
          </w:p>
        </w:tc>
        <w:tc>
          <w:tcPr>
            <w:tcW w:w="3711" w:type="dxa"/>
          </w:tcPr>
          <w:p w14:paraId="286147FE" w14:textId="77777777" w:rsidR="00622327" w:rsidRDefault="00622327" w:rsidP="00545905">
            <w:pPr>
              <w:widowControl/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color w:val="000000"/>
                <w:sz w:val="18"/>
                <w:szCs w:val="18"/>
              </w:rPr>
              <w:t>CTTGTCTTCCCATCTTGCTAAAA</w:t>
            </w:r>
          </w:p>
        </w:tc>
      </w:tr>
      <w:tr w:rsidR="00622327" w14:paraId="2E767E45" w14:textId="77777777" w:rsidTr="00545905">
        <w:tc>
          <w:tcPr>
            <w:tcW w:w="1668" w:type="dxa"/>
          </w:tcPr>
          <w:p w14:paraId="095A4AC0" w14:textId="77777777" w:rsidR="00622327" w:rsidRDefault="00622327" w:rsidP="00545905">
            <w:pPr>
              <w:widowControl/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  <w:t>nos2b</w:t>
            </w:r>
          </w:p>
        </w:tc>
        <w:tc>
          <w:tcPr>
            <w:tcW w:w="3143" w:type="dxa"/>
          </w:tcPr>
          <w:p w14:paraId="67F25528" w14:textId="77777777" w:rsidR="00622327" w:rsidRDefault="00622327" w:rsidP="00545905">
            <w:pPr>
              <w:widowControl/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color w:val="000000"/>
                <w:sz w:val="18"/>
                <w:szCs w:val="18"/>
              </w:rPr>
              <w:t>GAGGCAAAATTCCACCACCAG</w:t>
            </w:r>
          </w:p>
        </w:tc>
        <w:tc>
          <w:tcPr>
            <w:tcW w:w="3711" w:type="dxa"/>
          </w:tcPr>
          <w:p w14:paraId="56B9BC37" w14:textId="77777777" w:rsidR="00622327" w:rsidRDefault="00622327" w:rsidP="00545905">
            <w:pPr>
              <w:widowControl/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color w:val="000000"/>
                <w:sz w:val="18"/>
                <w:szCs w:val="18"/>
              </w:rPr>
              <w:t>TGCAAAGTGGTCATGGGACA</w:t>
            </w:r>
          </w:p>
        </w:tc>
      </w:tr>
      <w:tr w:rsidR="00622327" w14:paraId="682E4465" w14:textId="77777777" w:rsidTr="00545905">
        <w:tc>
          <w:tcPr>
            <w:tcW w:w="1668" w:type="dxa"/>
          </w:tcPr>
          <w:p w14:paraId="12D6F350" w14:textId="77777777" w:rsidR="00622327" w:rsidRDefault="00622327" w:rsidP="00545905">
            <w:pPr>
              <w:widowControl/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  <w:t>gsnor</w:t>
            </w:r>
          </w:p>
        </w:tc>
        <w:tc>
          <w:tcPr>
            <w:tcW w:w="3143" w:type="dxa"/>
          </w:tcPr>
          <w:p w14:paraId="5B40FA29" w14:textId="77777777" w:rsidR="00622327" w:rsidRDefault="00622327" w:rsidP="00545905">
            <w:pPr>
              <w:widowControl/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color w:val="000000"/>
                <w:sz w:val="18"/>
                <w:szCs w:val="18"/>
              </w:rPr>
              <w:t>ACAAGAAATCTCCACCCGGC</w:t>
            </w:r>
          </w:p>
        </w:tc>
        <w:tc>
          <w:tcPr>
            <w:tcW w:w="3711" w:type="dxa"/>
          </w:tcPr>
          <w:p w14:paraId="66C9D647" w14:textId="77777777" w:rsidR="00622327" w:rsidRDefault="00622327" w:rsidP="00545905">
            <w:pPr>
              <w:widowControl/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color w:val="000000"/>
                <w:sz w:val="18"/>
                <w:szCs w:val="18"/>
              </w:rPr>
              <w:t>GACGGCTCGGATACTCTTCC</w:t>
            </w:r>
          </w:p>
        </w:tc>
      </w:tr>
      <w:tr w:rsidR="00622327" w14:paraId="44D39A21" w14:textId="77777777" w:rsidTr="00545905">
        <w:tc>
          <w:tcPr>
            <w:tcW w:w="1668" w:type="dxa"/>
          </w:tcPr>
          <w:p w14:paraId="5202D864" w14:textId="77777777" w:rsidR="00622327" w:rsidRDefault="00622327" w:rsidP="00545905">
            <w:pPr>
              <w:widowControl/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  <w:t>β-actin</w:t>
            </w:r>
          </w:p>
        </w:tc>
        <w:tc>
          <w:tcPr>
            <w:tcW w:w="3143" w:type="dxa"/>
          </w:tcPr>
          <w:p w14:paraId="52345E47" w14:textId="77777777" w:rsidR="00622327" w:rsidRDefault="00622327" w:rsidP="00545905">
            <w:pPr>
              <w:widowControl/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color w:val="000000"/>
                <w:sz w:val="18"/>
                <w:szCs w:val="18"/>
              </w:rPr>
              <w:t>ATTGCTGACAGGATGCAGAAG</w:t>
            </w:r>
          </w:p>
        </w:tc>
        <w:tc>
          <w:tcPr>
            <w:tcW w:w="3711" w:type="dxa"/>
          </w:tcPr>
          <w:p w14:paraId="3E119D7D" w14:textId="77777777" w:rsidR="00622327" w:rsidRDefault="00622327" w:rsidP="00545905">
            <w:pPr>
              <w:widowControl/>
              <w:rPr>
                <w:rFonts w:ascii="Arial" w:eastAsia="DengXi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color w:val="000000"/>
                <w:sz w:val="18"/>
                <w:szCs w:val="18"/>
              </w:rPr>
              <w:t>GATGGTCCAGACTCATCGTACTC</w:t>
            </w:r>
          </w:p>
        </w:tc>
      </w:tr>
    </w:tbl>
    <w:p w14:paraId="306D899A" w14:textId="3B3855AF" w:rsidR="00706082" w:rsidRPr="00622327" w:rsidRDefault="00706082" w:rsidP="00622327">
      <w:pPr>
        <w:widowControl/>
        <w:jc w:val="left"/>
        <w:rPr>
          <w:rFonts w:ascii="Times New Roman" w:hAnsi="Times New Roman" w:cs="Times New Roman"/>
        </w:rPr>
      </w:pPr>
    </w:p>
    <w:sectPr w:rsidR="00706082" w:rsidRPr="00622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327"/>
    <w:rsid w:val="00093224"/>
    <w:rsid w:val="001129DD"/>
    <w:rsid w:val="00126F5C"/>
    <w:rsid w:val="0058535A"/>
    <w:rsid w:val="005D57F6"/>
    <w:rsid w:val="00622327"/>
    <w:rsid w:val="006B5FA0"/>
    <w:rsid w:val="00706082"/>
    <w:rsid w:val="009F537A"/>
    <w:rsid w:val="00A17B09"/>
    <w:rsid w:val="00BA734C"/>
    <w:rsid w:val="00BB53E2"/>
    <w:rsid w:val="00CD5635"/>
    <w:rsid w:val="00DB1F8B"/>
    <w:rsid w:val="00FB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C2D82"/>
  <w15:chartTrackingRefBased/>
  <w15:docId w15:val="{E89E2936-47AD-492D-A936-8625FF2D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327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223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3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3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3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32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32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32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32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3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327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327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327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327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327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327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223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3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3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3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3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3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3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3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32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622327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aojun ye</dc:creator>
  <cp:keywords/>
  <dc:description/>
  <cp:lastModifiedBy>Karen Toner</cp:lastModifiedBy>
  <cp:revision>2</cp:revision>
  <dcterms:created xsi:type="dcterms:W3CDTF">2026-01-05T06:11:00Z</dcterms:created>
  <dcterms:modified xsi:type="dcterms:W3CDTF">2026-01-07T12:18:00Z</dcterms:modified>
</cp:coreProperties>
</file>