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058C" w14:textId="1EB10EEF" w:rsidR="00966C49" w:rsidRDefault="00966C49" w:rsidP="00966C49">
      <w:pPr>
        <w:ind w:left="-5"/>
        <w:rPr>
          <w:rFonts w:cs="Arial"/>
        </w:rPr>
      </w:pPr>
      <w:r>
        <w:t xml:space="preserve">Supplementary </w:t>
      </w:r>
      <w:r w:rsidR="00195F4E">
        <w:t>File</w:t>
      </w:r>
      <w:r>
        <w:t xml:space="preserve"> </w:t>
      </w:r>
      <w:proofErr w:type="gramStart"/>
      <w:r>
        <w:t xml:space="preserve">1 </w:t>
      </w:r>
      <w:r w:rsidR="00195F4E">
        <w:t xml:space="preserve"> -</w:t>
      </w:r>
      <w:proofErr w:type="gramEnd"/>
      <w:r w:rsidR="00195F4E">
        <w:t xml:space="preserve"> </w:t>
      </w:r>
      <w:r>
        <w:t>List of Antibodies</w:t>
      </w:r>
      <w:r>
        <w:rPr>
          <w:rFonts w:cs="Arial"/>
        </w:rPr>
        <w:t xml:space="preserve"> </w:t>
      </w:r>
    </w:p>
    <w:p w14:paraId="56FA51BC" w14:textId="77777777" w:rsidR="007B74D0" w:rsidRDefault="007B74D0" w:rsidP="00966C49">
      <w:pPr>
        <w:ind w:left="-5"/>
      </w:pPr>
    </w:p>
    <w:tbl>
      <w:tblPr>
        <w:tblStyle w:val="TableGrid"/>
        <w:tblW w:w="9379" w:type="dxa"/>
        <w:tblInd w:w="-15" w:type="dxa"/>
        <w:tblCellMar>
          <w:top w:w="33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4835"/>
        <w:gridCol w:w="1843"/>
        <w:gridCol w:w="2701"/>
      </w:tblGrid>
      <w:tr w:rsidR="00966C49" w14:paraId="057FA2A5" w14:textId="77777777" w:rsidTr="007B74D0">
        <w:trPr>
          <w:trHeight w:val="175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70A8913" w14:textId="77777777" w:rsidR="00966C49" w:rsidRDefault="00966C49" w:rsidP="00017BDF">
            <w:pPr>
              <w:ind w:left="0" w:firstLine="0"/>
              <w:jc w:val="center"/>
            </w:pPr>
            <w:r>
              <w:t>Antibody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A398719" w14:textId="77777777" w:rsidR="00966C49" w:rsidRDefault="00966C49" w:rsidP="00017BDF">
            <w:pPr>
              <w:ind w:left="68" w:firstLine="0"/>
              <w:jc w:val="center"/>
            </w:pPr>
            <w:r>
              <w:t>Source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C00CB2F" w14:textId="77777777" w:rsidR="00966C49" w:rsidRDefault="00966C49" w:rsidP="007B74D0">
            <w:pPr>
              <w:ind w:left="284" w:firstLine="0"/>
            </w:pPr>
            <w:r>
              <w:t>Identifier</w:t>
            </w:r>
            <w:r>
              <w:rPr>
                <w:rFonts w:cs="Arial"/>
              </w:rPr>
              <w:t xml:space="preserve"> </w:t>
            </w:r>
          </w:p>
        </w:tc>
      </w:tr>
      <w:tr w:rsidR="00966C49" w14:paraId="6A0DF989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C8F3BE2" w14:textId="09969775" w:rsidR="00966C49" w:rsidRDefault="00966C49" w:rsidP="00195F4E">
            <w:pPr>
              <w:ind w:left="0" w:firstLine="0"/>
            </w:pP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DF8F975" w14:textId="77777777" w:rsidR="00966C49" w:rsidRDefault="00966C49" w:rsidP="00017BDF">
            <w:pPr>
              <w:spacing w:after="160"/>
              <w:ind w:left="0" w:firstLine="0"/>
            </w:pP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386EBBA" w14:textId="77777777" w:rsidR="00966C49" w:rsidRDefault="00966C49" w:rsidP="007B74D0">
            <w:pPr>
              <w:spacing w:after="160"/>
              <w:ind w:left="284" w:firstLine="0"/>
            </w:pPr>
          </w:p>
        </w:tc>
      </w:tr>
      <w:tr w:rsidR="00966C49" w14:paraId="506DDF65" w14:textId="77777777" w:rsidTr="007B74D0">
        <w:trPr>
          <w:trHeight w:val="16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52AFB1A" w14:textId="77777777" w:rsidR="00966C49" w:rsidRDefault="00966C49" w:rsidP="00017BDF">
            <w:pPr>
              <w:ind w:left="125" w:firstLine="0"/>
            </w:pPr>
            <w:r>
              <w:t xml:space="preserve">Mouse monoclonal β-actin antibody, 1:5000 dilution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CEFD15D" w14:textId="77777777" w:rsidR="00966C49" w:rsidRDefault="00966C49" w:rsidP="00017BDF">
            <w:pPr>
              <w:ind w:left="0" w:firstLine="0"/>
            </w:pPr>
            <w:proofErr w:type="spellStart"/>
            <w:r>
              <w:t>MilliporeSigma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73FAA1D" w14:textId="77777777" w:rsidR="00966C49" w:rsidRDefault="00966C49" w:rsidP="007B74D0">
            <w:pPr>
              <w:ind w:left="284" w:right="3" w:firstLine="0"/>
            </w:pPr>
            <w:r>
              <w:t>Cat#A5441; RRID:</w:t>
            </w:r>
            <w:hyperlink r:id="rId4">
              <w:r>
                <w:rPr>
                  <w:rFonts w:cs="Arial"/>
                </w:rPr>
                <w:t xml:space="preserve"> </w:t>
              </w:r>
            </w:hyperlink>
            <w:hyperlink r:id="rId5">
              <w:r>
                <w:t>AB_476744</w:t>
              </w:r>
            </w:hyperlink>
            <w:hyperlink r:id="rId6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037FE1C2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21FFCC3" w14:textId="77777777" w:rsidR="00966C49" w:rsidRDefault="00966C49" w:rsidP="00017BDF">
            <w:pPr>
              <w:ind w:left="125" w:firstLine="0"/>
            </w:pPr>
            <w:r>
              <w:t>Normal Rabbit IgG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0307ADD" w14:textId="77777777" w:rsidR="00966C49" w:rsidRDefault="00966C49" w:rsidP="00017BDF">
            <w:pPr>
              <w:ind w:left="0" w:firstLine="0"/>
            </w:pPr>
            <w:r>
              <w:t>Cell Signaling Technologies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EE648B4" w14:textId="77777777" w:rsidR="00966C49" w:rsidRDefault="00966C49" w:rsidP="007B74D0">
            <w:pPr>
              <w:ind w:left="284" w:right="18" w:firstLine="0"/>
            </w:pPr>
            <w:r>
              <w:t>Cat#2729; RRID:</w:t>
            </w:r>
            <w:hyperlink r:id="rId7">
              <w:r>
                <w:rPr>
                  <w:rFonts w:cs="Arial"/>
                </w:rPr>
                <w:t xml:space="preserve"> </w:t>
              </w:r>
            </w:hyperlink>
            <w:hyperlink r:id="rId8">
              <w:r>
                <w:t>AB_1031062</w:t>
              </w:r>
            </w:hyperlink>
            <w:hyperlink r:id="rId9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39271D68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C048413" w14:textId="77777777" w:rsidR="00966C49" w:rsidRDefault="00966C49" w:rsidP="00017BDF">
            <w:pPr>
              <w:ind w:left="125" w:firstLine="0"/>
            </w:pPr>
            <w:r>
              <w:t>Rabbit monoclonal 4E-BP1 (53H11)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44BBA60" w14:textId="77777777" w:rsidR="00966C49" w:rsidRDefault="00966C49" w:rsidP="00017BDF">
            <w:pPr>
              <w:ind w:left="0" w:firstLine="0"/>
            </w:pPr>
            <w:r>
              <w:t>Cell Signaling Technologies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839B6D0" w14:textId="77777777" w:rsidR="00966C49" w:rsidRDefault="00966C49" w:rsidP="007B74D0">
            <w:pPr>
              <w:ind w:left="284" w:right="18" w:firstLine="0"/>
            </w:pPr>
            <w:r>
              <w:t>Cat#9644; RRID:</w:t>
            </w:r>
            <w:hyperlink r:id="rId10">
              <w:r>
                <w:rPr>
                  <w:rFonts w:cs="Arial"/>
                </w:rPr>
                <w:t xml:space="preserve"> </w:t>
              </w:r>
            </w:hyperlink>
            <w:hyperlink r:id="rId11">
              <w:r>
                <w:t>AB_2097841</w:t>
              </w:r>
            </w:hyperlink>
            <w:hyperlink r:id="rId12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3EA35945" w14:textId="77777777" w:rsidTr="007B74D0">
        <w:trPr>
          <w:trHeight w:val="18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CA00270" w14:textId="77777777" w:rsidR="00966C49" w:rsidRDefault="00966C49" w:rsidP="00017BDF">
            <w:pPr>
              <w:ind w:left="125" w:firstLine="0"/>
            </w:pPr>
            <w:r>
              <w:t>Rabbit monoclonal Akt (pan) (C67E7)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18A4C7F" w14:textId="77777777" w:rsidR="00966C49" w:rsidRDefault="00966C49" w:rsidP="00017BDF">
            <w:pPr>
              <w:ind w:left="0" w:firstLine="0"/>
            </w:pPr>
            <w:r>
              <w:t>Cell Signaling Technologies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1A55465" w14:textId="77777777" w:rsidR="00966C49" w:rsidRDefault="00966C49" w:rsidP="007B74D0">
            <w:pPr>
              <w:ind w:left="284" w:firstLine="0"/>
            </w:pPr>
            <w:r>
              <w:t>Cat#4691; RRID:</w:t>
            </w:r>
            <w:hyperlink r:id="rId13">
              <w:r>
                <w:rPr>
                  <w:rFonts w:cs="Arial"/>
                </w:rPr>
                <w:t xml:space="preserve"> </w:t>
              </w:r>
            </w:hyperlink>
            <w:hyperlink r:id="rId14">
              <w:r>
                <w:rPr>
                  <w:u w:val="single" w:color="000000"/>
                </w:rPr>
                <w:t>AB_915783</w:t>
              </w:r>
            </w:hyperlink>
            <w:hyperlink r:id="rId15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786369A5" w14:textId="77777777" w:rsidTr="007B74D0">
        <w:trPr>
          <w:trHeight w:val="33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BA476D9" w14:textId="77777777" w:rsidR="00966C49" w:rsidRDefault="00966C49" w:rsidP="00017BDF">
            <w:pPr>
              <w:ind w:left="125" w:firstLine="0"/>
            </w:pPr>
            <w:r>
              <w:t>Rabbit monoclonal phospho-4E-BP1 (S65) (174A9)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F702C6A" w14:textId="77777777" w:rsidR="00966C49" w:rsidRDefault="00966C49" w:rsidP="00017BDF">
            <w:pPr>
              <w:ind w:left="0" w:firstLine="0"/>
            </w:pPr>
            <w:r>
              <w:t>Cell Signaling Technologies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D64A038" w14:textId="77777777" w:rsidR="00966C49" w:rsidRDefault="00966C49" w:rsidP="007B74D0">
            <w:pPr>
              <w:ind w:left="284" w:firstLine="0"/>
            </w:pPr>
            <w:r>
              <w:t>Cat#9456; RRID:</w:t>
            </w:r>
            <w:hyperlink r:id="rId16">
              <w:r>
                <w:rPr>
                  <w:rFonts w:cs="Arial"/>
                </w:rPr>
                <w:t xml:space="preserve"> </w:t>
              </w:r>
            </w:hyperlink>
            <w:hyperlink r:id="rId17">
              <w:r>
                <w:rPr>
                  <w:u w:val="single" w:color="000000"/>
                </w:rPr>
                <w:t>AB_823413</w:t>
              </w:r>
            </w:hyperlink>
            <w:hyperlink r:id="rId18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0E203D6B" w14:textId="77777777" w:rsidTr="007B74D0">
        <w:trPr>
          <w:trHeight w:val="33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8D8CEF6" w14:textId="77777777" w:rsidR="00966C49" w:rsidRDefault="00966C49" w:rsidP="00017BDF">
            <w:pPr>
              <w:ind w:left="125" w:right="53" w:firstLine="0"/>
              <w:jc w:val="both"/>
            </w:pPr>
            <w:r>
              <w:t>Rabbit monoclonal Phospho-Akt (Ser473) (D9E) XP®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0887C1F" w14:textId="77777777" w:rsidR="00966C49" w:rsidRDefault="00966C49" w:rsidP="00017BDF">
            <w:pPr>
              <w:ind w:left="0" w:firstLine="0"/>
            </w:pPr>
            <w:r>
              <w:t>Cell Signaling Technologies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F0E996A" w14:textId="77777777" w:rsidR="00966C49" w:rsidRDefault="00966C49" w:rsidP="007B74D0">
            <w:pPr>
              <w:ind w:left="284" w:right="18" w:firstLine="0"/>
            </w:pPr>
            <w:r>
              <w:t>Cat#4060; RRID:</w:t>
            </w:r>
            <w:hyperlink r:id="rId19">
              <w:r>
                <w:rPr>
                  <w:rFonts w:cs="Arial"/>
                </w:rPr>
                <w:t xml:space="preserve"> </w:t>
              </w:r>
            </w:hyperlink>
            <w:hyperlink r:id="rId20">
              <w:r>
                <w:rPr>
                  <w:u w:val="single" w:color="000000"/>
                </w:rPr>
                <w:t>AB_2315049</w:t>
              </w:r>
            </w:hyperlink>
            <w:hyperlink r:id="rId21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75F1BF34" w14:textId="77777777" w:rsidTr="007B74D0">
        <w:trPr>
          <w:trHeight w:val="175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5E0F769" w14:textId="77777777" w:rsidR="00966C49" w:rsidRDefault="00966C49" w:rsidP="00017BDF">
            <w:pPr>
              <w:ind w:left="125" w:firstLine="0"/>
            </w:pPr>
            <w:r>
              <w:t>Rabbit monoclonal Rictor (53A2)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28019D7" w14:textId="77777777" w:rsidR="00966C49" w:rsidRDefault="00966C49" w:rsidP="00017BDF">
            <w:pPr>
              <w:ind w:left="0" w:firstLine="0"/>
            </w:pPr>
            <w:r>
              <w:t>Cell Signaling Technologies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76C0468" w14:textId="77777777" w:rsidR="00966C49" w:rsidRDefault="00966C49" w:rsidP="007B74D0">
            <w:pPr>
              <w:ind w:left="284" w:right="28" w:firstLine="0"/>
            </w:pPr>
            <w:r>
              <w:t>Cat#2114; RRID:</w:t>
            </w:r>
            <w:hyperlink r:id="rId22">
              <w:r>
                <w:rPr>
                  <w:rFonts w:cs="Arial"/>
                </w:rPr>
                <w:t xml:space="preserve"> </w:t>
              </w:r>
            </w:hyperlink>
            <w:hyperlink r:id="rId23">
              <w:r>
                <w:rPr>
                  <w:u w:val="single" w:color="000000"/>
                </w:rPr>
                <w:t>AB_2179963</w:t>
              </w:r>
            </w:hyperlink>
            <w:hyperlink r:id="rId24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536B3F2C" w14:textId="77777777" w:rsidTr="007B74D0">
        <w:trPr>
          <w:trHeight w:val="331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6411B49" w14:textId="77777777" w:rsidR="00966C49" w:rsidRDefault="00966C49" w:rsidP="00017BDF">
            <w:pPr>
              <w:ind w:left="125" w:firstLine="0"/>
              <w:jc w:val="both"/>
            </w:pPr>
            <w:r>
              <w:t>Rabbit polyclonal phospho-S6 Ribosomal Protein (Ser240/244) antibody, 1:2000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AC0A0DB" w14:textId="77777777" w:rsidR="00966C49" w:rsidRDefault="00966C49" w:rsidP="00017BDF">
            <w:pPr>
              <w:ind w:left="0" w:firstLine="0"/>
            </w:pPr>
            <w:r>
              <w:t>Cell Signaling Technologies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AE7A329" w14:textId="77777777" w:rsidR="00966C49" w:rsidRDefault="00966C49" w:rsidP="007B74D0">
            <w:pPr>
              <w:ind w:left="284" w:right="18" w:firstLine="0"/>
            </w:pPr>
            <w:r>
              <w:t>Cat#2215; RRID:</w:t>
            </w:r>
            <w:hyperlink r:id="rId25">
              <w:r>
                <w:rPr>
                  <w:rFonts w:cs="Arial"/>
                </w:rPr>
                <w:t xml:space="preserve"> </w:t>
              </w:r>
            </w:hyperlink>
            <w:hyperlink r:id="rId26">
              <w:r>
                <w:rPr>
                  <w:u w:val="single" w:color="000000"/>
                </w:rPr>
                <w:t>AB_2630325</w:t>
              </w:r>
            </w:hyperlink>
            <w:hyperlink r:id="rId27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597021E1" w14:textId="77777777" w:rsidTr="007B74D0">
        <w:trPr>
          <w:trHeight w:val="16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4636EBF" w14:textId="77777777" w:rsidR="00966C49" w:rsidRDefault="00966C49" w:rsidP="00017BDF">
            <w:pPr>
              <w:ind w:left="125" w:firstLine="0"/>
            </w:pPr>
            <w:r>
              <w:t>Rabbit polyclonal Raptor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59C8795" w14:textId="77777777" w:rsidR="00966C49" w:rsidRDefault="00966C49" w:rsidP="00017BDF">
            <w:pPr>
              <w:ind w:left="0" w:firstLine="0"/>
            </w:pPr>
            <w:proofErr w:type="spellStart"/>
            <w:r>
              <w:t>MilliporeSigma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10A0BB6" w14:textId="77777777" w:rsidR="00966C49" w:rsidRDefault="00966C49" w:rsidP="007B74D0">
            <w:pPr>
              <w:ind w:left="284" w:firstLine="0"/>
            </w:pPr>
            <w:r>
              <w:t>Cat#09–217; RRID:</w:t>
            </w:r>
            <w:hyperlink r:id="rId28">
              <w:r>
                <w:rPr>
                  <w:rFonts w:cs="Arial"/>
                </w:rPr>
                <w:t xml:space="preserve"> </w:t>
              </w:r>
            </w:hyperlink>
            <w:hyperlink r:id="rId29">
              <w:r>
                <w:t>AB_612103</w:t>
              </w:r>
            </w:hyperlink>
            <w:hyperlink r:id="rId30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14F2F71C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DD089A2" w14:textId="77777777" w:rsidR="00966C49" w:rsidRDefault="00966C49" w:rsidP="00017BDF">
            <w:pPr>
              <w:ind w:left="125" w:firstLine="0"/>
            </w:pPr>
            <w:r>
              <w:t>Rabbit polyclonal 4E-BP2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43CDDFA" w14:textId="77777777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E1C764B" w14:textId="1E5B4179" w:rsidR="00966C49" w:rsidRDefault="00966C49" w:rsidP="007B74D0">
            <w:pPr>
              <w:ind w:left="284" w:firstLine="0"/>
            </w:pPr>
            <w:r>
              <w:t>Cat#</w:t>
            </w:r>
            <w:r>
              <w:t>2845; RRID:</w:t>
            </w:r>
            <w:hyperlink r:id="rId31">
              <w:r>
                <w:rPr>
                  <w:rFonts w:cs="Arial"/>
                </w:rPr>
                <w:t xml:space="preserve"> </w:t>
              </w:r>
            </w:hyperlink>
            <w:hyperlink r:id="rId32">
              <w:r>
                <w:t>AB_10699019</w:t>
              </w:r>
            </w:hyperlink>
            <w:hyperlink r:id="rId33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C00F69F" w14:textId="77777777" w:rsidTr="007B74D0">
        <w:trPr>
          <w:trHeight w:val="18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7FEBB2C" w14:textId="77777777" w:rsidR="00966C49" w:rsidRDefault="00966C49" w:rsidP="00017BDF">
            <w:pPr>
              <w:ind w:left="125" w:firstLine="0"/>
            </w:pPr>
            <w:r>
              <w:t>Rabbit monoclonal phospho-S6K (T389) antibody, 1:500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25F6433" w14:textId="77777777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093AA80" w14:textId="641F86CA" w:rsidR="00966C49" w:rsidRDefault="00966C49" w:rsidP="007B74D0">
            <w:pPr>
              <w:ind w:left="284" w:firstLine="0"/>
            </w:pPr>
            <w:r>
              <w:t>Cat#</w:t>
            </w:r>
            <w:r>
              <w:t>9234; RRID:</w:t>
            </w:r>
            <w:hyperlink r:id="rId34">
              <w:r>
                <w:rPr>
                  <w:rFonts w:cs="Arial"/>
                </w:rPr>
                <w:t xml:space="preserve"> </w:t>
              </w:r>
            </w:hyperlink>
            <w:hyperlink r:id="rId35">
              <w:r>
                <w:rPr>
                  <w:u w:val="single" w:color="000000"/>
                </w:rPr>
                <w:t>AB_2269803</w:t>
              </w:r>
            </w:hyperlink>
            <w:hyperlink r:id="rId36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7EF59E0A" w14:textId="77777777" w:rsidTr="007B74D0">
        <w:trPr>
          <w:trHeight w:val="16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C0210FE" w14:textId="77777777" w:rsidR="00966C49" w:rsidRDefault="00966C49" w:rsidP="00017BDF">
            <w:pPr>
              <w:ind w:left="125" w:firstLine="0"/>
            </w:pPr>
            <w:r>
              <w:t>Rabbit monoclonal S6K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652DB61" w14:textId="77777777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3B702DC" w14:textId="0DFF6CAF" w:rsidR="00966C49" w:rsidRDefault="00966C49" w:rsidP="007B74D0">
            <w:pPr>
              <w:ind w:left="284" w:firstLine="0"/>
            </w:pPr>
            <w:r>
              <w:t>Cat#</w:t>
            </w:r>
            <w:r>
              <w:t>2708; RRID:</w:t>
            </w:r>
            <w:hyperlink r:id="rId37">
              <w:r>
                <w:rPr>
                  <w:rFonts w:cs="Arial"/>
                </w:rPr>
                <w:t xml:space="preserve"> </w:t>
              </w:r>
            </w:hyperlink>
            <w:hyperlink r:id="rId38">
              <w:r>
                <w:t>AB_390722</w:t>
              </w:r>
            </w:hyperlink>
            <w:hyperlink r:id="rId39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1C0F7DD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FBCE9F5" w14:textId="77777777" w:rsidR="00966C49" w:rsidRDefault="00966C49" w:rsidP="00017BDF">
            <w:pPr>
              <w:ind w:left="125" w:firstLine="0"/>
            </w:pPr>
            <w:r>
              <w:t>Mouse monoclonal S6 ribosomal protein antibody, 1:5000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D682D73" w14:textId="77777777" w:rsidR="00966C49" w:rsidRDefault="00966C49" w:rsidP="00017BDF">
            <w:pPr>
              <w:ind w:left="0" w:firstLine="0"/>
            </w:pPr>
            <w:r>
              <w:t>Santa Cruz Biotechnology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0A47FA1" w14:textId="2EF29909" w:rsidR="00966C49" w:rsidRDefault="00966C49" w:rsidP="007B74D0">
            <w:pPr>
              <w:ind w:left="284" w:right="58" w:firstLine="0"/>
            </w:pPr>
            <w:r>
              <w:t>Cat#</w:t>
            </w:r>
            <w:r>
              <w:t>sc-74459; RRID:</w:t>
            </w:r>
            <w:hyperlink r:id="rId40">
              <w:r>
                <w:rPr>
                  <w:rFonts w:cs="Arial"/>
                </w:rPr>
                <w:t xml:space="preserve"> </w:t>
              </w:r>
            </w:hyperlink>
            <w:hyperlink r:id="rId41">
              <w:r>
                <w:t>AB_1129205</w:t>
              </w:r>
            </w:hyperlink>
            <w:hyperlink r:id="rId42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42567C7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2F1B1DA" w14:textId="77777777" w:rsidR="00966C49" w:rsidRDefault="00966C49" w:rsidP="00017BDF">
            <w:pPr>
              <w:ind w:left="125" w:firstLine="0"/>
            </w:pPr>
            <w:r>
              <w:t>Rabbit polyclonal ACC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D40C67F" w14:textId="77777777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90BC8DB" w14:textId="52BC47C9" w:rsidR="00966C49" w:rsidRDefault="00966C49" w:rsidP="007B74D0">
            <w:pPr>
              <w:ind w:left="284" w:firstLine="0"/>
            </w:pPr>
            <w:r>
              <w:t>Cat#</w:t>
            </w:r>
            <w:r>
              <w:t>3662; RRID:</w:t>
            </w:r>
            <w:hyperlink r:id="rId43">
              <w:r>
                <w:rPr>
                  <w:rFonts w:cs="Arial"/>
                </w:rPr>
                <w:t xml:space="preserve"> </w:t>
              </w:r>
            </w:hyperlink>
            <w:hyperlink r:id="rId44">
              <w:r>
                <w:t>AB_2219400</w:t>
              </w:r>
            </w:hyperlink>
            <w:hyperlink r:id="rId45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22004357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A0B1E8E" w14:textId="77777777" w:rsidR="00966C49" w:rsidRDefault="00966C49" w:rsidP="00017BDF">
            <w:pPr>
              <w:ind w:left="125" w:firstLine="0"/>
            </w:pPr>
            <w:r>
              <w:t>Rabbit polyclonal phospho-ACC (Ser79)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79FD838" w14:textId="77777777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A36C3BE" w14:textId="26EFA8FA" w:rsidR="00966C49" w:rsidRDefault="00966C49" w:rsidP="007B74D0">
            <w:pPr>
              <w:ind w:left="284" w:firstLine="0"/>
            </w:pPr>
            <w:r>
              <w:t>Cat#</w:t>
            </w:r>
            <w:r>
              <w:t>3661; RRID:</w:t>
            </w:r>
            <w:hyperlink r:id="rId46">
              <w:r>
                <w:rPr>
                  <w:rFonts w:cs="Arial"/>
                </w:rPr>
                <w:t xml:space="preserve"> </w:t>
              </w:r>
            </w:hyperlink>
            <w:hyperlink r:id="rId47">
              <w:r>
                <w:t>AB_330337</w:t>
              </w:r>
            </w:hyperlink>
            <w:hyperlink r:id="rId48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265E8087" w14:textId="77777777" w:rsidTr="007B74D0">
        <w:trPr>
          <w:trHeight w:val="18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F24290F" w14:textId="77777777" w:rsidR="00966C49" w:rsidRDefault="00966C49" w:rsidP="00017BDF">
            <w:pPr>
              <w:ind w:left="125" w:firstLine="0"/>
            </w:pPr>
            <w:r>
              <w:t>Mouse monoclonal eIF2α (L57A5)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9481717" w14:textId="77777777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DAAA3E6" w14:textId="27FE996D" w:rsidR="00966C49" w:rsidRDefault="00966C49" w:rsidP="007B74D0">
            <w:pPr>
              <w:ind w:left="284" w:firstLine="0"/>
            </w:pPr>
            <w:r>
              <w:t>Cat#</w:t>
            </w:r>
            <w:r>
              <w:t>2103; RRID:</w:t>
            </w:r>
            <w:hyperlink r:id="rId49">
              <w:r>
                <w:rPr>
                  <w:rFonts w:cs="Arial"/>
                </w:rPr>
                <w:t xml:space="preserve"> </w:t>
              </w:r>
            </w:hyperlink>
            <w:hyperlink r:id="rId50">
              <w:r>
                <w:rPr>
                  <w:u w:val="single" w:color="000000"/>
                </w:rPr>
                <w:t>AB_836874</w:t>
              </w:r>
            </w:hyperlink>
            <w:hyperlink r:id="rId51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7B89F668" w14:textId="77777777" w:rsidTr="007B74D0">
        <w:trPr>
          <w:trHeight w:val="16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27589F2" w14:textId="77777777" w:rsidR="00966C49" w:rsidRDefault="00966C49" w:rsidP="00017BDF">
            <w:pPr>
              <w:ind w:left="125" w:firstLine="0"/>
            </w:pPr>
            <w:r>
              <w:t>Rabbit polyclonal eIF2α (Ser51)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239C6A8" w14:textId="77777777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D86E848" w14:textId="17E38EBA" w:rsidR="00966C49" w:rsidRDefault="00966C49" w:rsidP="007B74D0">
            <w:pPr>
              <w:ind w:left="284" w:firstLine="0"/>
            </w:pPr>
            <w:r>
              <w:t>Cat#</w:t>
            </w:r>
            <w:r>
              <w:t>9721; RRID:</w:t>
            </w:r>
            <w:hyperlink r:id="rId52">
              <w:r>
                <w:rPr>
                  <w:rFonts w:cs="Arial"/>
                </w:rPr>
                <w:t xml:space="preserve"> </w:t>
              </w:r>
            </w:hyperlink>
            <w:hyperlink r:id="rId53">
              <w:r>
                <w:t>AB_330951</w:t>
              </w:r>
            </w:hyperlink>
            <w:hyperlink r:id="rId54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8DFCCEE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6BEF554" w14:textId="77777777" w:rsidR="00966C49" w:rsidRDefault="00966C49" w:rsidP="00017BDF">
            <w:pPr>
              <w:ind w:left="125" w:firstLine="0"/>
            </w:pPr>
            <w:r>
              <w:t>Rabbit polyclonal eIF4G1 antibody, 1:500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6D699F8" w14:textId="77777777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1DD7BB6" w14:textId="0293357D" w:rsidR="00966C49" w:rsidRDefault="00966C49" w:rsidP="007B74D0">
            <w:pPr>
              <w:ind w:left="284" w:firstLine="0"/>
            </w:pPr>
            <w:r>
              <w:t>Cat#</w:t>
            </w:r>
            <w:r>
              <w:t>2858; RRID:</w:t>
            </w:r>
            <w:hyperlink r:id="rId55">
              <w:r>
                <w:rPr>
                  <w:rFonts w:cs="Arial"/>
                </w:rPr>
                <w:t xml:space="preserve"> </w:t>
              </w:r>
            </w:hyperlink>
            <w:hyperlink r:id="rId56">
              <w:r>
                <w:t>AB_2095745</w:t>
              </w:r>
            </w:hyperlink>
            <w:hyperlink r:id="rId57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97FE092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CC5C22A" w14:textId="77777777" w:rsidR="00966C49" w:rsidRDefault="00966C49" w:rsidP="00017BDF">
            <w:pPr>
              <w:ind w:left="125" w:firstLine="0"/>
            </w:pPr>
            <w:r>
              <w:t>Rabbit polyclonal TFAM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9B6C130" w14:textId="77777777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31E390F" w14:textId="5CD90B6C" w:rsidR="00966C49" w:rsidRDefault="00966C49" w:rsidP="007B74D0">
            <w:pPr>
              <w:ind w:left="284" w:firstLine="0"/>
            </w:pPr>
            <w:r>
              <w:t>Cat#</w:t>
            </w:r>
            <w:r>
              <w:t>7495; RRID:</w:t>
            </w:r>
            <w:hyperlink r:id="rId58">
              <w:r>
                <w:rPr>
                  <w:rFonts w:cs="Arial"/>
                </w:rPr>
                <w:t xml:space="preserve"> </w:t>
              </w:r>
            </w:hyperlink>
            <w:hyperlink r:id="rId59">
              <w:r>
                <w:t>AB_10841294</w:t>
              </w:r>
            </w:hyperlink>
            <w:hyperlink r:id="rId60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085156C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9D71F12" w14:textId="11828303" w:rsidR="00966C49" w:rsidRDefault="00966C49" w:rsidP="00017BDF">
            <w:pPr>
              <w:ind w:left="125" w:firstLine="0"/>
            </w:pPr>
            <w:r>
              <w:t>Mouse monoclonal eIF4E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CCFF42A" w14:textId="386FC45A" w:rsidR="00966C49" w:rsidRDefault="00966C49" w:rsidP="00017BDF">
            <w:pPr>
              <w:ind w:left="0" w:firstLine="0"/>
            </w:pPr>
            <w:r>
              <w:t>BD Biosciences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0D6EE69" w14:textId="041622DC" w:rsidR="00966C49" w:rsidRDefault="00966C49" w:rsidP="007B74D0">
            <w:pPr>
              <w:ind w:left="284" w:firstLine="0"/>
            </w:pPr>
            <w:r>
              <w:t>Cat#</w:t>
            </w:r>
            <w:r>
              <w:t>610269; RRID:</w:t>
            </w:r>
            <w:hyperlink r:id="rId61">
              <w:r>
                <w:rPr>
                  <w:rFonts w:cs="Arial"/>
                </w:rPr>
                <w:t xml:space="preserve"> </w:t>
              </w:r>
            </w:hyperlink>
            <w:hyperlink r:id="rId62">
              <w:r>
                <w:rPr>
                  <w:u w:val="single" w:color="000000"/>
                </w:rPr>
                <w:t>AB_397664</w:t>
              </w:r>
            </w:hyperlink>
            <w:hyperlink r:id="rId63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55725BDF" w14:textId="77777777" w:rsidTr="007B74D0">
        <w:trPr>
          <w:trHeight w:val="18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C93C3EC" w14:textId="19419F19" w:rsidR="00966C49" w:rsidRDefault="00966C49" w:rsidP="00017BDF">
            <w:pPr>
              <w:ind w:left="125" w:firstLine="0"/>
            </w:pPr>
            <w:r>
              <w:t>Mouse monoclonal puromycin (12D10)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BD01FF4" w14:textId="4BED1E38" w:rsidR="00966C49" w:rsidRDefault="00966C49" w:rsidP="00017BDF">
            <w:pPr>
              <w:ind w:left="0" w:firstLine="0"/>
            </w:pPr>
            <w:r>
              <w:t>Millipore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A66D124" w14:textId="2E4C183F" w:rsidR="00966C49" w:rsidRDefault="00966C49" w:rsidP="007B74D0">
            <w:pPr>
              <w:ind w:left="284" w:firstLine="0"/>
            </w:pPr>
            <w:r>
              <w:t>Cat#</w:t>
            </w:r>
            <w:r>
              <w:t>MABE343; RRID:</w:t>
            </w:r>
            <w:hyperlink r:id="rId64">
              <w:r>
                <w:rPr>
                  <w:rFonts w:cs="Arial"/>
                </w:rPr>
                <w:t xml:space="preserve"> </w:t>
              </w:r>
            </w:hyperlink>
            <w:hyperlink r:id="rId65">
              <w:r>
                <w:t>AB_2566826</w:t>
              </w:r>
            </w:hyperlink>
            <w:hyperlink r:id="rId66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27C72E9" w14:textId="77777777" w:rsidTr="007B74D0">
        <w:trPr>
          <w:trHeight w:val="16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F3B555A" w14:textId="49C31381" w:rsidR="00966C49" w:rsidRDefault="00966C49" w:rsidP="00017BDF">
            <w:pPr>
              <w:ind w:left="125" w:firstLine="0"/>
            </w:pPr>
            <w:r>
              <w:t>Rabbit polyclonal AMPKα antibody, 1:500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2462148" w14:textId="59DA60AE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7779ADB" w14:textId="16B6F5C4" w:rsidR="00966C49" w:rsidRDefault="007B74D0" w:rsidP="007B74D0">
            <w:pPr>
              <w:ind w:left="284" w:hanging="114"/>
            </w:pPr>
            <w:r>
              <w:t xml:space="preserve">   </w:t>
            </w:r>
            <w:r w:rsidR="00966C49">
              <w:t>Cat#</w:t>
            </w:r>
            <w:r w:rsidR="00966C49">
              <w:t>2532; RRI</w:t>
            </w:r>
            <w:hyperlink r:id="rId67">
              <w:r w:rsidR="00966C49">
                <w:t>D AB_330331</w:t>
              </w:r>
            </w:hyperlink>
            <w:hyperlink r:id="rId68">
              <w:r w:rsidR="00966C49"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CE7D6C0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B514D0E" w14:textId="02948CEF" w:rsidR="00966C49" w:rsidRDefault="00966C49" w:rsidP="00017BDF">
            <w:pPr>
              <w:ind w:left="125" w:firstLine="0"/>
            </w:pPr>
            <w:r>
              <w:t xml:space="preserve">Rabbit monoclonal </w:t>
            </w:r>
            <w:r w:rsidR="007B74D0">
              <w:t>phospho</w:t>
            </w:r>
            <w:r>
              <w:t>-AMPK-alpha</w:t>
            </w:r>
            <w:r w:rsidR="007B74D0">
              <w:t xml:space="preserve"> </w:t>
            </w:r>
            <w:r>
              <w:t>(Thr172) antibody, 1:500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905E7F4" w14:textId="1417F268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2A05B9F" w14:textId="2B0EDAE2" w:rsidR="00966C49" w:rsidRDefault="00966C49" w:rsidP="007B74D0">
            <w:pPr>
              <w:ind w:left="284" w:firstLine="0"/>
            </w:pPr>
            <w:r>
              <w:t>Cat#</w:t>
            </w:r>
            <w:r>
              <w:t>2535; RRID</w:t>
            </w:r>
            <w:hyperlink r:id="rId69">
              <w:r>
                <w:t xml:space="preserve">: </w:t>
              </w:r>
            </w:hyperlink>
            <w:hyperlink r:id="rId70">
              <w:r>
                <w:rPr>
                  <w:u w:val="single" w:color="000000"/>
                </w:rPr>
                <w:t>AB_331250</w:t>
              </w:r>
            </w:hyperlink>
            <w:hyperlink r:id="rId71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0E33443F" w14:textId="77777777" w:rsidTr="007B74D0">
        <w:trPr>
          <w:trHeight w:val="16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526647C" w14:textId="7026C606" w:rsidR="00966C49" w:rsidRDefault="00966C49" w:rsidP="00017BDF">
            <w:pPr>
              <w:ind w:left="125" w:firstLine="0"/>
            </w:pPr>
            <w:r>
              <w:t>Rabbit polyclonal ETFDH antibody, 1:2000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CE9AFB3" w14:textId="67CEC6A4" w:rsidR="00966C49" w:rsidRDefault="00966C49" w:rsidP="00017BDF">
            <w:pPr>
              <w:ind w:left="0" w:firstLine="0"/>
            </w:pPr>
            <w:proofErr w:type="spellStart"/>
            <w:r>
              <w:t>ProteinTech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C06713F" w14:textId="1B3C9C7D" w:rsidR="00966C49" w:rsidRDefault="00966C49" w:rsidP="007B74D0">
            <w:pPr>
              <w:ind w:left="284" w:firstLine="0"/>
            </w:pPr>
            <w:r>
              <w:t>Cat#</w:t>
            </w:r>
            <w:r>
              <w:t>11109-1-AP; RRID</w:t>
            </w:r>
            <w:hyperlink r:id="rId72">
              <w:r>
                <w:t xml:space="preserve">: </w:t>
              </w:r>
            </w:hyperlink>
            <w:hyperlink r:id="rId73">
              <w:r>
                <w:rPr>
                  <w:u w:val="single" w:color="000000"/>
                </w:rPr>
                <w:t>AB_2231382</w:t>
              </w:r>
            </w:hyperlink>
            <w:hyperlink r:id="rId74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970079C" w14:textId="77777777" w:rsidTr="007B74D0">
        <w:trPr>
          <w:trHeight w:val="175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FCDEDDE" w14:textId="1C51DD1E" w:rsidR="00966C49" w:rsidRDefault="00966C49" w:rsidP="00017BDF">
            <w:pPr>
              <w:ind w:left="125" w:firstLine="0"/>
            </w:pPr>
            <w:r>
              <w:t>Rabbit monoclonal BCL-6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A2B3456" w14:textId="0DCE3CB2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683CD83" w14:textId="333AAE8A" w:rsidR="00966C49" w:rsidRDefault="00966C49" w:rsidP="007B74D0">
            <w:pPr>
              <w:ind w:left="284" w:firstLine="0"/>
            </w:pPr>
            <w:r>
              <w:t>Cat#</w:t>
            </w:r>
            <w:r>
              <w:t>14895; RRID</w:t>
            </w:r>
            <w:hyperlink r:id="rId75">
              <w:r>
                <w:t>: AB_2798638</w:t>
              </w:r>
            </w:hyperlink>
            <w:hyperlink r:id="rId76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75AA7CF6" w14:textId="77777777" w:rsidTr="007B74D0">
        <w:trPr>
          <w:trHeight w:val="16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9E0D087" w14:textId="404086EC" w:rsidR="00966C49" w:rsidRDefault="00966C49" w:rsidP="00017BDF">
            <w:pPr>
              <w:ind w:left="125" w:firstLine="0"/>
            </w:pPr>
            <w:r>
              <w:t>Rabbit monoclonal BCL-6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0AC9141" w14:textId="3217B935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74D25A8" w14:textId="3F8E1D63" w:rsidR="00966C49" w:rsidRDefault="00966C49" w:rsidP="007B74D0">
            <w:pPr>
              <w:ind w:left="284" w:firstLine="0"/>
            </w:pPr>
            <w:r>
              <w:t>Cat#</w:t>
            </w:r>
            <w:r>
              <w:t>5650; RRID</w:t>
            </w:r>
            <w:hyperlink r:id="rId77">
              <w:r>
                <w:t>: AB_10949970</w:t>
              </w:r>
            </w:hyperlink>
            <w:hyperlink r:id="rId78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3960EDA1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888EEE4" w14:textId="4529DE0A" w:rsidR="00966C49" w:rsidRDefault="00966C49" w:rsidP="00017BDF">
            <w:pPr>
              <w:ind w:left="125" w:firstLine="0"/>
            </w:pPr>
            <w:r>
              <w:t>Rabbit monoclonal Snail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8416EAE" w14:textId="6C055775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13FD87B" w14:textId="302F0D0F" w:rsidR="00966C49" w:rsidRDefault="00966C49" w:rsidP="007B74D0">
            <w:pPr>
              <w:ind w:left="284" w:firstLine="0"/>
            </w:pPr>
            <w:r>
              <w:t>Cat#</w:t>
            </w:r>
            <w:r>
              <w:t>3879; RRID</w:t>
            </w:r>
            <w:hyperlink r:id="rId79">
              <w:r>
                <w:t>: AB_2255011</w:t>
              </w:r>
            </w:hyperlink>
            <w:hyperlink r:id="rId80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30E2A6F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6891892" w14:textId="31E60A92" w:rsidR="00966C49" w:rsidRDefault="00966C49" w:rsidP="00017BDF">
            <w:pPr>
              <w:ind w:left="125" w:firstLine="0"/>
            </w:pPr>
            <w:r>
              <w:t>Rabbit monoclonal Slug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4808622" w14:textId="16A75E14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1A6B22D" w14:textId="66F2EED5" w:rsidR="00966C49" w:rsidRDefault="00966C49" w:rsidP="007B74D0">
            <w:pPr>
              <w:ind w:left="284" w:firstLine="0"/>
            </w:pPr>
            <w:r>
              <w:t>Cat#</w:t>
            </w:r>
            <w:r>
              <w:t>9585; RRID</w:t>
            </w:r>
            <w:hyperlink r:id="rId81">
              <w:r>
                <w:t>: AB_2239535</w:t>
              </w:r>
            </w:hyperlink>
            <w:hyperlink r:id="rId82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46EF7E9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17EC61B" w14:textId="2A81AA93" w:rsidR="00966C49" w:rsidRDefault="00966C49" w:rsidP="00017BDF">
            <w:pPr>
              <w:ind w:left="125" w:firstLine="0"/>
            </w:pPr>
            <w:r>
              <w:t>Rabbit polyclonal CREB-2 (ATF4)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782D538" w14:textId="13F6F905" w:rsidR="00966C49" w:rsidRDefault="00966C49" w:rsidP="00017BDF">
            <w:pPr>
              <w:ind w:left="0" w:firstLine="0"/>
            </w:pPr>
            <w:r>
              <w:t>Santa Cruz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13AB643" w14:textId="2C43CB27" w:rsidR="00966C49" w:rsidRDefault="00966C49" w:rsidP="007B74D0">
            <w:pPr>
              <w:ind w:left="284" w:firstLine="0"/>
            </w:pPr>
            <w:r>
              <w:t>Cat#</w:t>
            </w:r>
            <w:r>
              <w:t>sc-200; RRID</w:t>
            </w:r>
            <w:hyperlink r:id="rId83">
              <w:r>
                <w:t>: AB_2058752</w:t>
              </w:r>
            </w:hyperlink>
            <w:hyperlink r:id="rId84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698256B3" w14:textId="77777777" w:rsidTr="007B74D0">
        <w:trPr>
          <w:trHeight w:val="170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029A21B" w14:textId="0903DA9E" w:rsidR="00966C49" w:rsidRDefault="00966C49" w:rsidP="00017BDF">
            <w:pPr>
              <w:ind w:left="125" w:firstLine="0"/>
            </w:pPr>
            <w:r>
              <w:t>Rabbit monoclonal STAT1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83C8DF9" w14:textId="6F894DF3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61F4AB8" w14:textId="1DF4A108" w:rsidR="00966C49" w:rsidRDefault="00966C49" w:rsidP="007B74D0">
            <w:pPr>
              <w:ind w:left="284" w:firstLine="0"/>
            </w:pPr>
            <w:r>
              <w:t>Cat#</w:t>
            </w:r>
            <w:r>
              <w:t>14994; RRID</w:t>
            </w:r>
            <w:hyperlink r:id="rId85">
              <w:r>
                <w:t xml:space="preserve">: </w:t>
              </w:r>
            </w:hyperlink>
            <w:hyperlink r:id="rId86">
              <w:r>
                <w:rPr>
                  <w:u w:val="single" w:color="000000"/>
                </w:rPr>
                <w:t>AB_2737027</w:t>
              </w:r>
            </w:hyperlink>
            <w:hyperlink r:id="rId87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0BF8F90E" w14:textId="77777777" w:rsidTr="007B74D0">
        <w:trPr>
          <w:trHeight w:val="18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844F368" w14:textId="28B55FA2" w:rsidR="00966C49" w:rsidRDefault="00966C49" w:rsidP="00017BDF">
            <w:pPr>
              <w:ind w:left="125" w:firstLine="0"/>
            </w:pPr>
            <w:r>
              <w:t>Rabbit monoclonal p-STAT1 (Tyr701) antibody, 1:1000 dilution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83AC994" w14:textId="33FF37D0" w:rsidR="00966C49" w:rsidRDefault="00966C49" w:rsidP="00017BDF">
            <w:pPr>
              <w:ind w:left="0" w:firstLine="0"/>
            </w:pPr>
            <w:r>
              <w:t>Cell Signaling Technology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25402B7" w14:textId="088A04BB" w:rsidR="00966C49" w:rsidRDefault="00966C49" w:rsidP="007B74D0">
            <w:pPr>
              <w:ind w:left="284" w:firstLine="0"/>
            </w:pPr>
            <w:r>
              <w:t>Cat#</w:t>
            </w:r>
            <w:r>
              <w:t>9167; RRID</w:t>
            </w:r>
            <w:hyperlink r:id="rId88">
              <w:r>
                <w:t>: AB_561284</w:t>
              </w:r>
            </w:hyperlink>
            <w:hyperlink r:id="rId89">
              <w:r>
                <w:rPr>
                  <w:rFonts w:cs="Arial"/>
                </w:rPr>
                <w:t xml:space="preserve"> </w:t>
              </w:r>
            </w:hyperlink>
          </w:p>
        </w:tc>
      </w:tr>
      <w:tr w:rsidR="00966C49" w14:paraId="760CF4D9" w14:textId="77777777" w:rsidTr="007B74D0">
        <w:trPr>
          <w:trHeight w:val="163"/>
        </w:trPr>
        <w:tc>
          <w:tcPr>
            <w:tcW w:w="48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9774801" w14:textId="32DCB077" w:rsidR="00966C49" w:rsidRDefault="00966C49" w:rsidP="00017BDF">
            <w:pPr>
              <w:ind w:left="125" w:firstLine="0"/>
            </w:pPr>
            <w:r>
              <w:t>Rabbit monoclonal p27 antibody, 1:1000 dilution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01237DD" w14:textId="2F4E73C2" w:rsidR="00966C49" w:rsidRDefault="00966C49" w:rsidP="00017BDF">
            <w:pPr>
              <w:ind w:left="0" w:firstLine="0"/>
            </w:pPr>
            <w:r>
              <w:t>Cell Signaling Technology</w:t>
            </w:r>
          </w:p>
        </w:tc>
        <w:tc>
          <w:tcPr>
            <w:tcW w:w="27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5F5E988" w14:textId="4E98B059" w:rsidR="00966C49" w:rsidRDefault="00966C49" w:rsidP="007B74D0">
            <w:pPr>
              <w:ind w:left="284" w:firstLine="0"/>
            </w:pPr>
            <w:r>
              <w:t xml:space="preserve">Cat#2947; </w:t>
            </w:r>
            <w:proofErr w:type="gramStart"/>
            <w:r w:rsidRPr="00966C49">
              <w:t>RRID:AB</w:t>
            </w:r>
            <w:proofErr w:type="gramEnd"/>
            <w:r w:rsidRPr="00966C49">
              <w:t>_823586</w:t>
            </w:r>
          </w:p>
        </w:tc>
      </w:tr>
    </w:tbl>
    <w:p w14:paraId="24D7FD13" w14:textId="77777777" w:rsidR="006B4898" w:rsidRDefault="006B4898"/>
    <w:sectPr w:rsidR="006B48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49"/>
    <w:rsid w:val="000214B3"/>
    <w:rsid w:val="00046A7D"/>
    <w:rsid w:val="000610CA"/>
    <w:rsid w:val="00074088"/>
    <w:rsid w:val="00074ED2"/>
    <w:rsid w:val="0009341E"/>
    <w:rsid w:val="000A26D5"/>
    <w:rsid w:val="000A45CF"/>
    <w:rsid w:val="0010194F"/>
    <w:rsid w:val="00102D32"/>
    <w:rsid w:val="00105609"/>
    <w:rsid w:val="001372BB"/>
    <w:rsid w:val="001637DC"/>
    <w:rsid w:val="00185229"/>
    <w:rsid w:val="00190C91"/>
    <w:rsid w:val="00195F4E"/>
    <w:rsid w:val="001A0C9B"/>
    <w:rsid w:val="001C4389"/>
    <w:rsid w:val="001C48AA"/>
    <w:rsid w:val="001D4B70"/>
    <w:rsid w:val="00240382"/>
    <w:rsid w:val="00245AD9"/>
    <w:rsid w:val="00251C5E"/>
    <w:rsid w:val="00262F4F"/>
    <w:rsid w:val="002633D0"/>
    <w:rsid w:val="002638D2"/>
    <w:rsid w:val="00296CF2"/>
    <w:rsid w:val="00296E39"/>
    <w:rsid w:val="002A378F"/>
    <w:rsid w:val="0031620A"/>
    <w:rsid w:val="003704CA"/>
    <w:rsid w:val="0038747F"/>
    <w:rsid w:val="003C2DEA"/>
    <w:rsid w:val="003C41FC"/>
    <w:rsid w:val="00443F14"/>
    <w:rsid w:val="00450A4F"/>
    <w:rsid w:val="00454CEA"/>
    <w:rsid w:val="00456654"/>
    <w:rsid w:val="004637C0"/>
    <w:rsid w:val="004724DE"/>
    <w:rsid w:val="004B432B"/>
    <w:rsid w:val="004C1B28"/>
    <w:rsid w:val="004F5A89"/>
    <w:rsid w:val="00500DDB"/>
    <w:rsid w:val="005073B1"/>
    <w:rsid w:val="00561F7F"/>
    <w:rsid w:val="00582C6E"/>
    <w:rsid w:val="00587F9E"/>
    <w:rsid w:val="0059466C"/>
    <w:rsid w:val="005974A7"/>
    <w:rsid w:val="005C24F5"/>
    <w:rsid w:val="005C315E"/>
    <w:rsid w:val="005F70DE"/>
    <w:rsid w:val="006061C1"/>
    <w:rsid w:val="00610FC2"/>
    <w:rsid w:val="00612ED8"/>
    <w:rsid w:val="00627EA8"/>
    <w:rsid w:val="006404AB"/>
    <w:rsid w:val="006647CD"/>
    <w:rsid w:val="00666C68"/>
    <w:rsid w:val="006847D5"/>
    <w:rsid w:val="006A7F7E"/>
    <w:rsid w:val="006B4898"/>
    <w:rsid w:val="006C292B"/>
    <w:rsid w:val="006D4987"/>
    <w:rsid w:val="00774C0C"/>
    <w:rsid w:val="00780600"/>
    <w:rsid w:val="00781874"/>
    <w:rsid w:val="007825AA"/>
    <w:rsid w:val="00793D72"/>
    <w:rsid w:val="007B7120"/>
    <w:rsid w:val="007B74D0"/>
    <w:rsid w:val="00862EAF"/>
    <w:rsid w:val="008A544E"/>
    <w:rsid w:val="008A63E1"/>
    <w:rsid w:val="008C1CA5"/>
    <w:rsid w:val="00907849"/>
    <w:rsid w:val="00941BC7"/>
    <w:rsid w:val="00966C49"/>
    <w:rsid w:val="00990804"/>
    <w:rsid w:val="009A0E38"/>
    <w:rsid w:val="00A15ABF"/>
    <w:rsid w:val="00A50E87"/>
    <w:rsid w:val="00A90DBE"/>
    <w:rsid w:val="00AB7414"/>
    <w:rsid w:val="00AB759B"/>
    <w:rsid w:val="00AE7FD9"/>
    <w:rsid w:val="00B10016"/>
    <w:rsid w:val="00B2593C"/>
    <w:rsid w:val="00B313DC"/>
    <w:rsid w:val="00B82C9C"/>
    <w:rsid w:val="00BC3CB0"/>
    <w:rsid w:val="00C03405"/>
    <w:rsid w:val="00C10251"/>
    <w:rsid w:val="00C15A22"/>
    <w:rsid w:val="00C22558"/>
    <w:rsid w:val="00C77E6B"/>
    <w:rsid w:val="00C87D74"/>
    <w:rsid w:val="00C91A68"/>
    <w:rsid w:val="00CC4938"/>
    <w:rsid w:val="00CC5579"/>
    <w:rsid w:val="00CC666E"/>
    <w:rsid w:val="00CD1A32"/>
    <w:rsid w:val="00CD3B7E"/>
    <w:rsid w:val="00CE26F8"/>
    <w:rsid w:val="00CF1838"/>
    <w:rsid w:val="00D841C5"/>
    <w:rsid w:val="00DB188B"/>
    <w:rsid w:val="00DE386D"/>
    <w:rsid w:val="00E23957"/>
    <w:rsid w:val="00E4648B"/>
    <w:rsid w:val="00E822E2"/>
    <w:rsid w:val="00EA2F69"/>
    <w:rsid w:val="00EA69BC"/>
    <w:rsid w:val="00EB0640"/>
    <w:rsid w:val="00EB58A2"/>
    <w:rsid w:val="00EB7EA8"/>
    <w:rsid w:val="00EC165F"/>
    <w:rsid w:val="00ED0CF9"/>
    <w:rsid w:val="00EE0C75"/>
    <w:rsid w:val="00EE4C3C"/>
    <w:rsid w:val="00EF4979"/>
    <w:rsid w:val="00EF5B13"/>
    <w:rsid w:val="00EF7B2D"/>
    <w:rsid w:val="00F110F6"/>
    <w:rsid w:val="00F36676"/>
    <w:rsid w:val="00F460EC"/>
    <w:rsid w:val="00F60AB9"/>
    <w:rsid w:val="00FA211F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D294D"/>
  <w15:chartTrackingRefBased/>
  <w15:docId w15:val="{1CD45433-3C79-E14C-85CB-E1247952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C49"/>
    <w:pPr>
      <w:spacing w:after="0" w:line="259" w:lineRule="auto"/>
      <w:ind w:left="10" w:hanging="10"/>
    </w:pPr>
    <w:rPr>
      <w:rFonts w:ascii="Arial" w:eastAsia="Arial" w:hAnsi="Arial" w:cs="Times New Roman"/>
      <w:color w:val="000000"/>
      <w:sz w:val="14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C49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C49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C49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C49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CA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C49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CA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C49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CA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C49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CA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C49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CA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C49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6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C4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CA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6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C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66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C49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CA" w:eastAsia="en-US"/>
    </w:rPr>
  </w:style>
  <w:style w:type="character" w:customStyle="1" w:styleId="QuoteChar">
    <w:name w:val="Quote Char"/>
    <w:basedOn w:val="DefaultParagraphFont"/>
    <w:link w:val="Quote"/>
    <w:uiPriority w:val="29"/>
    <w:rsid w:val="00966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C49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CA" w:eastAsia="en-US"/>
    </w:rPr>
  </w:style>
  <w:style w:type="character" w:styleId="IntenseEmphasis">
    <w:name w:val="Intense Emphasis"/>
    <w:basedOn w:val="DefaultParagraphFont"/>
    <w:uiPriority w:val="21"/>
    <w:qFormat/>
    <w:rsid w:val="00966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CA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C4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66C4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ntibodyregistry.org/AB_2630325" TargetMode="External"/><Relationship Id="rId21" Type="http://schemas.openxmlformats.org/officeDocument/2006/relationships/hyperlink" Target="http://antibodyregistry.org/AB_2315049" TargetMode="External"/><Relationship Id="rId42" Type="http://schemas.openxmlformats.org/officeDocument/2006/relationships/hyperlink" Target="http://antibodyregistry.org/AB_1129205" TargetMode="External"/><Relationship Id="rId47" Type="http://schemas.openxmlformats.org/officeDocument/2006/relationships/hyperlink" Target="http://antibodyregistry.org/AB_330337" TargetMode="External"/><Relationship Id="rId63" Type="http://schemas.openxmlformats.org/officeDocument/2006/relationships/hyperlink" Target="http://antibodyregistry.org/AB_397664" TargetMode="External"/><Relationship Id="rId68" Type="http://schemas.openxmlformats.org/officeDocument/2006/relationships/hyperlink" Target="https://www.antibodyregistry.org/AB_330331" TargetMode="External"/><Relationship Id="rId84" Type="http://schemas.openxmlformats.org/officeDocument/2006/relationships/hyperlink" Target="https://www.antibodyregistry.org/AB_2058752" TargetMode="External"/><Relationship Id="rId89" Type="http://schemas.openxmlformats.org/officeDocument/2006/relationships/hyperlink" Target="https://www.antibodyregistry.org/AB_561284" TargetMode="External"/><Relationship Id="rId16" Type="http://schemas.openxmlformats.org/officeDocument/2006/relationships/hyperlink" Target="http://antibodyregistry.org/AB_823413" TargetMode="External"/><Relationship Id="rId11" Type="http://schemas.openxmlformats.org/officeDocument/2006/relationships/hyperlink" Target="http://antibodyregistry.org/AB_2097841" TargetMode="External"/><Relationship Id="rId32" Type="http://schemas.openxmlformats.org/officeDocument/2006/relationships/hyperlink" Target="http://antibodyregistry.org/AB_10699019" TargetMode="External"/><Relationship Id="rId37" Type="http://schemas.openxmlformats.org/officeDocument/2006/relationships/hyperlink" Target="http://antibodyregistry.org/AB_390722" TargetMode="External"/><Relationship Id="rId53" Type="http://schemas.openxmlformats.org/officeDocument/2006/relationships/hyperlink" Target="http://antibodyregistry.org/AB_330951" TargetMode="External"/><Relationship Id="rId58" Type="http://schemas.openxmlformats.org/officeDocument/2006/relationships/hyperlink" Target="http://antibodyregistry.org/AB_10841294" TargetMode="External"/><Relationship Id="rId74" Type="http://schemas.openxmlformats.org/officeDocument/2006/relationships/hyperlink" Target="https://www.antibodyregistry.org/AB_2231382" TargetMode="External"/><Relationship Id="rId79" Type="http://schemas.openxmlformats.org/officeDocument/2006/relationships/hyperlink" Target="https://www.antibodyregistry.org/AB_2255011" TargetMode="External"/><Relationship Id="rId5" Type="http://schemas.openxmlformats.org/officeDocument/2006/relationships/hyperlink" Target="http://antibodyregistry.org/AB_476744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://antibodyregistry.org/AB_915783" TargetMode="External"/><Relationship Id="rId22" Type="http://schemas.openxmlformats.org/officeDocument/2006/relationships/hyperlink" Target="http://antibodyregistry.org/AB_2179963" TargetMode="External"/><Relationship Id="rId27" Type="http://schemas.openxmlformats.org/officeDocument/2006/relationships/hyperlink" Target="http://antibodyregistry.org/AB_2630325" TargetMode="External"/><Relationship Id="rId30" Type="http://schemas.openxmlformats.org/officeDocument/2006/relationships/hyperlink" Target="http://antibodyregistry.org/AB_612103" TargetMode="External"/><Relationship Id="rId35" Type="http://schemas.openxmlformats.org/officeDocument/2006/relationships/hyperlink" Target="http://antibodyregistry.org/AB_2269803" TargetMode="External"/><Relationship Id="rId43" Type="http://schemas.openxmlformats.org/officeDocument/2006/relationships/hyperlink" Target="http://antibodyregistry.org/AB_2219400" TargetMode="External"/><Relationship Id="rId48" Type="http://schemas.openxmlformats.org/officeDocument/2006/relationships/hyperlink" Target="http://antibodyregistry.org/AB_330337" TargetMode="External"/><Relationship Id="rId56" Type="http://schemas.openxmlformats.org/officeDocument/2006/relationships/hyperlink" Target="http://antibodyregistry.org/AB_2095745" TargetMode="External"/><Relationship Id="rId64" Type="http://schemas.openxmlformats.org/officeDocument/2006/relationships/hyperlink" Target="http://antibodyregistry.org/AB_2566826" TargetMode="External"/><Relationship Id="rId69" Type="http://schemas.openxmlformats.org/officeDocument/2006/relationships/hyperlink" Target="https://www.antibodyregistry.org/AB_331250" TargetMode="External"/><Relationship Id="rId77" Type="http://schemas.openxmlformats.org/officeDocument/2006/relationships/hyperlink" Target="https://www.antibodyregistry.org/AB_10949970" TargetMode="External"/><Relationship Id="rId8" Type="http://schemas.openxmlformats.org/officeDocument/2006/relationships/hyperlink" Target="http://antibodyregistry.org/AB_1031062" TargetMode="External"/><Relationship Id="rId51" Type="http://schemas.openxmlformats.org/officeDocument/2006/relationships/hyperlink" Target="http://antibodyregistry.org/AB_836874" TargetMode="External"/><Relationship Id="rId72" Type="http://schemas.openxmlformats.org/officeDocument/2006/relationships/hyperlink" Target="https://www.antibodyregistry.org/AB_2231382" TargetMode="External"/><Relationship Id="rId80" Type="http://schemas.openxmlformats.org/officeDocument/2006/relationships/hyperlink" Target="https://www.antibodyregistry.org/AB_2255011" TargetMode="External"/><Relationship Id="rId85" Type="http://schemas.openxmlformats.org/officeDocument/2006/relationships/hyperlink" Target="https://www.antibodyregistry.org/AB_273702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ntibodyregistry.org/AB_2097841" TargetMode="External"/><Relationship Id="rId17" Type="http://schemas.openxmlformats.org/officeDocument/2006/relationships/hyperlink" Target="http://antibodyregistry.org/AB_823413" TargetMode="External"/><Relationship Id="rId25" Type="http://schemas.openxmlformats.org/officeDocument/2006/relationships/hyperlink" Target="http://antibodyregistry.org/AB_2630325" TargetMode="External"/><Relationship Id="rId33" Type="http://schemas.openxmlformats.org/officeDocument/2006/relationships/hyperlink" Target="http://antibodyregistry.org/AB_10699019" TargetMode="External"/><Relationship Id="rId38" Type="http://schemas.openxmlformats.org/officeDocument/2006/relationships/hyperlink" Target="http://antibodyregistry.org/AB_390722" TargetMode="External"/><Relationship Id="rId46" Type="http://schemas.openxmlformats.org/officeDocument/2006/relationships/hyperlink" Target="http://antibodyregistry.org/AB_330337" TargetMode="External"/><Relationship Id="rId59" Type="http://schemas.openxmlformats.org/officeDocument/2006/relationships/hyperlink" Target="http://antibodyregistry.org/AB_10841294" TargetMode="External"/><Relationship Id="rId67" Type="http://schemas.openxmlformats.org/officeDocument/2006/relationships/hyperlink" Target="https://www.antibodyregistry.org/AB_330331" TargetMode="External"/><Relationship Id="rId20" Type="http://schemas.openxmlformats.org/officeDocument/2006/relationships/hyperlink" Target="http://antibodyregistry.org/AB_2315049" TargetMode="External"/><Relationship Id="rId41" Type="http://schemas.openxmlformats.org/officeDocument/2006/relationships/hyperlink" Target="http://antibodyregistry.org/AB_1129205" TargetMode="External"/><Relationship Id="rId54" Type="http://schemas.openxmlformats.org/officeDocument/2006/relationships/hyperlink" Target="http://antibodyregistry.org/AB_330951" TargetMode="External"/><Relationship Id="rId62" Type="http://schemas.openxmlformats.org/officeDocument/2006/relationships/hyperlink" Target="http://antibodyregistry.org/AB_397664" TargetMode="External"/><Relationship Id="rId70" Type="http://schemas.openxmlformats.org/officeDocument/2006/relationships/hyperlink" Target="https://www.antibodyregistry.org/AB_331250" TargetMode="External"/><Relationship Id="rId75" Type="http://schemas.openxmlformats.org/officeDocument/2006/relationships/hyperlink" Target="https://www.antibodyregistry.org/AB_2798638" TargetMode="External"/><Relationship Id="rId83" Type="http://schemas.openxmlformats.org/officeDocument/2006/relationships/hyperlink" Target="https://www.antibodyregistry.org/AB_2058752" TargetMode="External"/><Relationship Id="rId88" Type="http://schemas.openxmlformats.org/officeDocument/2006/relationships/hyperlink" Target="https://www.antibodyregistry.org/AB_561284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ntibodyregistry.org/AB_476744" TargetMode="External"/><Relationship Id="rId15" Type="http://schemas.openxmlformats.org/officeDocument/2006/relationships/hyperlink" Target="http://antibodyregistry.org/AB_915783" TargetMode="External"/><Relationship Id="rId23" Type="http://schemas.openxmlformats.org/officeDocument/2006/relationships/hyperlink" Target="http://antibodyregistry.org/AB_2179963" TargetMode="External"/><Relationship Id="rId28" Type="http://schemas.openxmlformats.org/officeDocument/2006/relationships/hyperlink" Target="http://antibodyregistry.org/AB_612103" TargetMode="External"/><Relationship Id="rId36" Type="http://schemas.openxmlformats.org/officeDocument/2006/relationships/hyperlink" Target="http://antibodyregistry.org/AB_2269803" TargetMode="External"/><Relationship Id="rId49" Type="http://schemas.openxmlformats.org/officeDocument/2006/relationships/hyperlink" Target="http://antibodyregistry.org/AB_836874" TargetMode="External"/><Relationship Id="rId57" Type="http://schemas.openxmlformats.org/officeDocument/2006/relationships/hyperlink" Target="http://antibodyregistry.org/AB_2095745" TargetMode="External"/><Relationship Id="rId10" Type="http://schemas.openxmlformats.org/officeDocument/2006/relationships/hyperlink" Target="http://antibodyregistry.org/AB_2097841" TargetMode="External"/><Relationship Id="rId31" Type="http://schemas.openxmlformats.org/officeDocument/2006/relationships/hyperlink" Target="http://antibodyregistry.org/AB_10699019" TargetMode="External"/><Relationship Id="rId44" Type="http://schemas.openxmlformats.org/officeDocument/2006/relationships/hyperlink" Target="http://antibodyregistry.org/AB_2219400" TargetMode="External"/><Relationship Id="rId52" Type="http://schemas.openxmlformats.org/officeDocument/2006/relationships/hyperlink" Target="http://antibodyregistry.org/AB_330951" TargetMode="External"/><Relationship Id="rId60" Type="http://schemas.openxmlformats.org/officeDocument/2006/relationships/hyperlink" Target="http://antibodyregistry.org/AB_10841294" TargetMode="External"/><Relationship Id="rId65" Type="http://schemas.openxmlformats.org/officeDocument/2006/relationships/hyperlink" Target="http://antibodyregistry.org/AB_2566826" TargetMode="External"/><Relationship Id="rId73" Type="http://schemas.openxmlformats.org/officeDocument/2006/relationships/hyperlink" Target="https://www.antibodyregistry.org/AB_2231382" TargetMode="External"/><Relationship Id="rId78" Type="http://schemas.openxmlformats.org/officeDocument/2006/relationships/hyperlink" Target="https://www.antibodyregistry.org/AB_10949970" TargetMode="External"/><Relationship Id="rId81" Type="http://schemas.openxmlformats.org/officeDocument/2006/relationships/hyperlink" Target="https://www.antibodyregistry.org/AB_2239535" TargetMode="External"/><Relationship Id="rId86" Type="http://schemas.openxmlformats.org/officeDocument/2006/relationships/hyperlink" Target="https://www.antibodyregistry.org/AB_2737027" TargetMode="External"/><Relationship Id="rId4" Type="http://schemas.openxmlformats.org/officeDocument/2006/relationships/hyperlink" Target="http://antibodyregistry.org/AB_476744" TargetMode="External"/><Relationship Id="rId9" Type="http://schemas.openxmlformats.org/officeDocument/2006/relationships/hyperlink" Target="http://antibodyregistry.org/AB_1031062" TargetMode="External"/><Relationship Id="rId13" Type="http://schemas.openxmlformats.org/officeDocument/2006/relationships/hyperlink" Target="http://antibodyregistry.org/AB_915783" TargetMode="External"/><Relationship Id="rId18" Type="http://schemas.openxmlformats.org/officeDocument/2006/relationships/hyperlink" Target="http://antibodyregistry.org/AB_823413" TargetMode="External"/><Relationship Id="rId39" Type="http://schemas.openxmlformats.org/officeDocument/2006/relationships/hyperlink" Target="http://antibodyregistry.org/AB_390722" TargetMode="External"/><Relationship Id="rId34" Type="http://schemas.openxmlformats.org/officeDocument/2006/relationships/hyperlink" Target="http://antibodyregistry.org/AB_2269803" TargetMode="External"/><Relationship Id="rId50" Type="http://schemas.openxmlformats.org/officeDocument/2006/relationships/hyperlink" Target="http://antibodyregistry.org/AB_836874" TargetMode="External"/><Relationship Id="rId55" Type="http://schemas.openxmlformats.org/officeDocument/2006/relationships/hyperlink" Target="http://antibodyregistry.org/AB_2095745" TargetMode="External"/><Relationship Id="rId76" Type="http://schemas.openxmlformats.org/officeDocument/2006/relationships/hyperlink" Target="https://www.antibodyregistry.org/AB_2798638" TargetMode="External"/><Relationship Id="rId7" Type="http://schemas.openxmlformats.org/officeDocument/2006/relationships/hyperlink" Target="http://antibodyregistry.org/AB_1031062" TargetMode="External"/><Relationship Id="rId71" Type="http://schemas.openxmlformats.org/officeDocument/2006/relationships/hyperlink" Target="https://www.antibodyregistry.org/AB_33125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antibodyregistry.org/AB_612103" TargetMode="External"/><Relationship Id="rId24" Type="http://schemas.openxmlformats.org/officeDocument/2006/relationships/hyperlink" Target="http://antibodyregistry.org/AB_2179963" TargetMode="External"/><Relationship Id="rId40" Type="http://schemas.openxmlformats.org/officeDocument/2006/relationships/hyperlink" Target="http://antibodyregistry.org/AB_1129205" TargetMode="External"/><Relationship Id="rId45" Type="http://schemas.openxmlformats.org/officeDocument/2006/relationships/hyperlink" Target="http://antibodyregistry.org/AB_2219400" TargetMode="External"/><Relationship Id="rId66" Type="http://schemas.openxmlformats.org/officeDocument/2006/relationships/hyperlink" Target="http://antibodyregistry.org/AB_2566826" TargetMode="External"/><Relationship Id="rId87" Type="http://schemas.openxmlformats.org/officeDocument/2006/relationships/hyperlink" Target="https://www.antibodyregistry.org/AB_2737027" TargetMode="External"/><Relationship Id="rId61" Type="http://schemas.openxmlformats.org/officeDocument/2006/relationships/hyperlink" Target="http://antibodyregistry.org/AB_397664" TargetMode="External"/><Relationship Id="rId82" Type="http://schemas.openxmlformats.org/officeDocument/2006/relationships/hyperlink" Target="https://www.antibodyregistry.org/AB_2239535" TargetMode="External"/><Relationship Id="rId19" Type="http://schemas.openxmlformats.org/officeDocument/2006/relationships/hyperlink" Target="http://antibodyregistry.org/AB_231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Papadopoli</dc:creator>
  <cp:keywords/>
  <dc:description/>
  <cp:lastModifiedBy>David Papadopoli</cp:lastModifiedBy>
  <cp:revision>2</cp:revision>
  <dcterms:created xsi:type="dcterms:W3CDTF">2026-04-02T17:37:00Z</dcterms:created>
  <dcterms:modified xsi:type="dcterms:W3CDTF">2026-04-02T20:29:00Z</dcterms:modified>
</cp:coreProperties>
</file>