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9821" w14:textId="42318A8F" w:rsidR="007A7802" w:rsidRPr="007A7802" w:rsidRDefault="007A7802">
      <w:pPr>
        <w:rPr>
          <w:rFonts w:ascii="Arial" w:hAnsi="Arial" w:cs="Arial"/>
          <w:b/>
          <w:bCs/>
          <w:sz w:val="36"/>
          <w:szCs w:val="44"/>
        </w:rPr>
      </w:pPr>
      <w:r w:rsidRPr="007A7802">
        <w:rPr>
          <w:rFonts w:ascii="Arial" w:hAnsi="Arial" w:cs="Arial"/>
          <w:b/>
          <w:bCs/>
          <w:sz w:val="36"/>
          <w:szCs w:val="44"/>
        </w:rPr>
        <w:t>Supplementary File 1</w:t>
      </w:r>
    </w:p>
    <w:p w14:paraId="0AB5D7D5" w14:textId="77777777" w:rsidR="007A7802" w:rsidRDefault="007A7802">
      <w:pPr>
        <w:rPr>
          <w:rFonts w:ascii="Arial" w:hAnsi="Arial" w:cs="Arial"/>
          <w:b/>
          <w:bCs/>
          <w:sz w:val="24"/>
          <w:szCs w:val="32"/>
        </w:rPr>
      </w:pPr>
    </w:p>
    <w:p w14:paraId="29549678" w14:textId="77777777" w:rsidR="007A7802" w:rsidRPr="00D53BB3" w:rsidRDefault="007A7802" w:rsidP="007A7802">
      <w:pPr>
        <w:widowControl/>
        <w:rPr>
          <w:rFonts w:ascii="Arial" w:eastAsia="ＭＳ Ｐゴシック" w:hAnsi="Arial" w:cs="Arial"/>
          <w:b/>
          <w:bCs/>
          <w:color w:val="000000"/>
          <w:kern w:val="0"/>
          <w:sz w:val="24"/>
          <w14:ligatures w14:val="none"/>
        </w:rPr>
      </w:pPr>
      <w:r w:rsidRPr="00D53BB3">
        <w:rPr>
          <w:rFonts w:ascii="Arial" w:eastAsia="ＭＳ Ｐゴシック" w:hAnsi="Arial" w:cs="Arial"/>
          <w:b/>
          <w:bCs/>
          <w:color w:val="000000"/>
          <w:kern w:val="0"/>
          <w:sz w:val="24"/>
          <w14:ligatures w14:val="none"/>
        </w:rPr>
        <w:t xml:space="preserve">Table </w:t>
      </w:r>
      <w:r>
        <w:rPr>
          <w:rFonts w:ascii="Arial" w:eastAsia="ＭＳ Ｐゴシック" w:hAnsi="Arial" w:cs="Arial"/>
          <w:b/>
          <w:bCs/>
          <w:color w:val="000000"/>
          <w:kern w:val="0"/>
          <w:sz w:val="24"/>
          <w14:ligatures w14:val="none"/>
        </w:rPr>
        <w:t>A</w:t>
      </w:r>
      <w:r w:rsidRPr="00D53BB3">
        <w:rPr>
          <w:rFonts w:ascii="Arial" w:eastAsia="ＭＳ Ｐゴシック" w:hAnsi="Arial" w:cs="Arial"/>
          <w:b/>
          <w:bCs/>
          <w:color w:val="000000"/>
          <w:kern w:val="0"/>
          <w:sz w:val="24"/>
          <w14:ligatures w14:val="none"/>
        </w:rPr>
        <w:t>: Muscle Abbreviations, Functions, and Synergy Groupings</w:t>
      </w:r>
    </w:p>
    <w:p w14:paraId="2D1D310B" w14:textId="77777777" w:rsidR="007A7802" w:rsidRDefault="007A7802" w:rsidP="007A7802">
      <w:pPr>
        <w:widowControl/>
        <w:rPr>
          <w:rFonts w:ascii="Arial" w:eastAsia="ＭＳ Ｐゴシック" w:hAnsi="Arial" w:cs="Arial"/>
          <w:color w:val="000000"/>
          <w:kern w:val="0"/>
          <w:sz w:val="20"/>
          <w:szCs w:val="20"/>
          <w14:ligatures w14:val="none"/>
        </w:rPr>
      </w:pPr>
      <w:r w:rsidRPr="00D53BB3">
        <w:rPr>
          <w:rFonts w:ascii="Arial" w:eastAsia="ＭＳ Ｐゴシック" w:hAnsi="Arial" w:cs="Arial"/>
          <w:color w:val="000000"/>
          <w:kern w:val="0"/>
          <w:sz w:val="20"/>
          <w:szCs w:val="20"/>
          <w14:ligatures w14:val="none"/>
        </w:rPr>
        <w:t>This table provides a reference for all muscles recorded in the study. Columns show the muscle abbreviation, full name, primary functional group, and the main synergy (A, B, C, or D) to which each muscle was assigned for Monkey A and Monkey B.</w:t>
      </w:r>
    </w:p>
    <w:p w14:paraId="53EF41DB" w14:textId="77777777" w:rsidR="007A7802" w:rsidRPr="00D53BB3" w:rsidRDefault="007A7802" w:rsidP="007A7802">
      <w:pPr>
        <w:widowControl/>
        <w:rPr>
          <w:rFonts w:ascii="Arial" w:eastAsia="ＭＳ Ｐゴシック" w:hAnsi="Arial" w:cs="Arial"/>
          <w:color w:val="000000"/>
          <w:kern w:val="0"/>
          <w:sz w:val="20"/>
          <w:szCs w:val="20"/>
          <w14:ligatures w14:val="none"/>
        </w:rPr>
      </w:pPr>
    </w:p>
    <w:tbl>
      <w:tblPr>
        <w:tblW w:w="8488" w:type="dxa"/>
        <w:tblCellMar>
          <w:left w:w="0" w:type="dxa"/>
          <w:right w:w="0" w:type="dxa"/>
        </w:tblCellMar>
        <w:tblLook w:val="04A0" w:firstRow="1" w:lastRow="0" w:firstColumn="1" w:lastColumn="0" w:noHBand="0" w:noVBand="1"/>
      </w:tblPr>
      <w:tblGrid>
        <w:gridCol w:w="648"/>
        <w:gridCol w:w="2268"/>
        <w:gridCol w:w="2500"/>
        <w:gridCol w:w="1538"/>
        <w:gridCol w:w="1534"/>
      </w:tblGrid>
      <w:tr w:rsidR="007A7802" w:rsidRPr="00FB42F8" w14:paraId="4D1D06D5" w14:textId="77777777" w:rsidTr="00752B44">
        <w:trPr>
          <w:trHeight w:val="315"/>
        </w:trPr>
        <w:tc>
          <w:tcPr>
            <w:tcW w:w="0" w:type="auto"/>
            <w:tcBorders>
              <w:top w:val="single" w:sz="6" w:space="0" w:color="284E3F"/>
              <w:left w:val="single" w:sz="6" w:space="0" w:color="284E3F"/>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1CBE625D" w14:textId="77777777" w:rsidR="007A7802" w:rsidRPr="00FB42F8" w:rsidRDefault="007A7802" w:rsidP="00752B44">
            <w:pPr>
              <w:widowControl/>
              <w:rPr>
                <w:rFonts w:ascii="Roboto" w:eastAsia="ＭＳ Ｐゴシック" w:hAnsi="Roboto" w:cs="Arial"/>
                <w:color w:val="FFFFFF"/>
                <w:kern w:val="0"/>
                <w:sz w:val="16"/>
                <w:szCs w:val="16"/>
                <w14:ligatures w14:val="none"/>
              </w:rPr>
            </w:pPr>
            <w:r>
              <w:rPr>
                <w:rFonts w:ascii="Roboto" w:eastAsia="ＭＳ Ｐゴシック" w:hAnsi="Roboto" w:cs="Arial"/>
                <w:color w:val="FFFFFF"/>
                <w:kern w:val="0"/>
                <w:sz w:val="16"/>
                <w:szCs w:val="16"/>
                <w14:ligatures w14:val="none"/>
              </w:rPr>
              <w:t xml:space="preserve"> </w:t>
            </w:r>
          </w:p>
        </w:tc>
        <w:tc>
          <w:tcPr>
            <w:tcW w:w="0" w:type="auto"/>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4ED045E1" w14:textId="77777777" w:rsidR="007A7802" w:rsidRPr="00FB42F8" w:rsidRDefault="007A7802" w:rsidP="00752B44">
            <w:pPr>
              <w:widowControl/>
              <w:rPr>
                <w:rFonts w:ascii="Roboto" w:eastAsia="ＭＳ Ｐゴシック" w:hAnsi="Roboto" w:cs="Arial"/>
                <w:color w:val="FFFFFF"/>
                <w:kern w:val="0"/>
                <w:sz w:val="16"/>
                <w:szCs w:val="16"/>
                <w14:ligatures w14:val="none"/>
              </w:rPr>
            </w:pPr>
            <w:r w:rsidRPr="00FB42F8">
              <w:rPr>
                <w:rFonts w:ascii="Roboto" w:eastAsia="ＭＳ Ｐゴシック" w:hAnsi="Roboto" w:cs="Arial"/>
                <w:color w:val="FFFFFF"/>
                <w:kern w:val="0"/>
                <w:sz w:val="16"/>
                <w:szCs w:val="16"/>
                <w14:ligatures w14:val="none"/>
              </w:rPr>
              <w:t>Full Muscle Name</w:t>
            </w:r>
          </w:p>
        </w:tc>
        <w:tc>
          <w:tcPr>
            <w:tcW w:w="0" w:type="auto"/>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27159624" w14:textId="77777777" w:rsidR="007A7802" w:rsidRPr="00FB42F8" w:rsidRDefault="007A7802" w:rsidP="00752B44">
            <w:pPr>
              <w:widowControl/>
              <w:rPr>
                <w:rFonts w:ascii="Roboto" w:eastAsia="ＭＳ Ｐゴシック" w:hAnsi="Roboto" w:cs="Arial"/>
                <w:color w:val="FFFFFF"/>
                <w:kern w:val="0"/>
                <w:sz w:val="16"/>
                <w:szCs w:val="16"/>
                <w14:ligatures w14:val="none"/>
              </w:rPr>
            </w:pPr>
            <w:r w:rsidRPr="00FB42F8">
              <w:rPr>
                <w:rFonts w:ascii="Roboto" w:eastAsia="ＭＳ Ｐゴシック" w:hAnsi="Roboto" w:cs="Arial"/>
                <w:color w:val="FFFFFF"/>
                <w:kern w:val="0"/>
                <w:sz w:val="16"/>
                <w:szCs w:val="16"/>
                <w14:ligatures w14:val="none"/>
              </w:rPr>
              <w:t>Primary Function Group</w:t>
            </w:r>
          </w:p>
        </w:tc>
        <w:tc>
          <w:tcPr>
            <w:tcW w:w="0" w:type="auto"/>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022DAEE9" w14:textId="77777777" w:rsidR="007A7802" w:rsidRPr="00FB42F8" w:rsidRDefault="007A7802" w:rsidP="00752B44">
            <w:pPr>
              <w:widowControl/>
              <w:rPr>
                <w:rFonts w:ascii="Roboto" w:eastAsia="ＭＳ Ｐゴシック" w:hAnsi="Roboto" w:cs="Arial"/>
                <w:color w:val="FFFFFF"/>
                <w:kern w:val="0"/>
                <w:sz w:val="16"/>
                <w:szCs w:val="16"/>
                <w14:ligatures w14:val="none"/>
              </w:rPr>
            </w:pPr>
            <w:r w:rsidRPr="00FB42F8">
              <w:rPr>
                <w:rFonts w:ascii="Roboto" w:eastAsia="ＭＳ Ｐゴシック" w:hAnsi="Roboto" w:cs="Arial"/>
                <w:color w:val="FFFFFF"/>
                <w:kern w:val="0"/>
                <w:sz w:val="16"/>
                <w:szCs w:val="16"/>
                <w14:ligatures w14:val="none"/>
              </w:rPr>
              <w:t>Synergy (Monkey A)</w:t>
            </w:r>
          </w:p>
        </w:tc>
        <w:tc>
          <w:tcPr>
            <w:tcW w:w="0" w:type="auto"/>
            <w:tcBorders>
              <w:top w:val="single" w:sz="6" w:space="0" w:color="284E3F"/>
              <w:left w:val="single" w:sz="6" w:space="0" w:color="CCCCCC"/>
              <w:bottom w:val="single" w:sz="6" w:space="0" w:color="284E3F"/>
              <w:right w:val="single" w:sz="6" w:space="0" w:color="284E3F"/>
            </w:tcBorders>
            <w:shd w:val="clear" w:color="auto" w:fill="356854"/>
            <w:tcMar>
              <w:top w:w="30" w:type="dxa"/>
              <w:left w:w="120" w:type="dxa"/>
              <w:bottom w:w="30" w:type="dxa"/>
              <w:right w:w="120" w:type="dxa"/>
            </w:tcMar>
            <w:vAlign w:val="center"/>
            <w:hideMark/>
          </w:tcPr>
          <w:p w14:paraId="2D9BCD3A" w14:textId="77777777" w:rsidR="007A7802" w:rsidRPr="00FB42F8" w:rsidRDefault="007A7802" w:rsidP="00752B44">
            <w:pPr>
              <w:widowControl/>
              <w:rPr>
                <w:rFonts w:ascii="Roboto" w:eastAsia="ＭＳ Ｐゴシック" w:hAnsi="Roboto" w:cs="Arial"/>
                <w:color w:val="FFFFFF"/>
                <w:kern w:val="0"/>
                <w:sz w:val="16"/>
                <w:szCs w:val="16"/>
                <w14:ligatures w14:val="none"/>
              </w:rPr>
            </w:pPr>
            <w:r w:rsidRPr="00FB42F8">
              <w:rPr>
                <w:rFonts w:ascii="Roboto" w:eastAsia="ＭＳ Ｐゴシック" w:hAnsi="Roboto" w:cs="Arial"/>
                <w:color w:val="FFFFFF"/>
                <w:kern w:val="0"/>
                <w:sz w:val="16"/>
                <w:szCs w:val="16"/>
                <w14:ligatures w14:val="none"/>
              </w:rPr>
              <w:t>Synergy (Monkey B)</w:t>
            </w:r>
          </w:p>
        </w:tc>
      </w:tr>
      <w:tr w:rsidR="007A7802" w:rsidRPr="00FB42F8" w14:paraId="10FA8C82" w14:textId="77777777" w:rsidTr="00752B44">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D9C0546"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FCU</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5833DDA"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Flexor Carpi Ulnaris</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6E88B91"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Wrist Flexor/Ulnar Deviator</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23F1C6F"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A</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4A32913C"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N/A¹</w:t>
            </w:r>
          </w:p>
        </w:tc>
      </w:tr>
      <w:tr w:rsidR="007A7802" w:rsidRPr="00FB42F8" w14:paraId="7FE974F1" w14:textId="77777777" w:rsidTr="00752B44">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6ED1C4F" w14:textId="77777777" w:rsidR="007A7802" w:rsidRPr="00FB42F8" w:rsidRDefault="007A7802" w:rsidP="00752B44">
            <w:pPr>
              <w:widowControl/>
              <w:rPr>
                <w:rFonts w:ascii="Roboto" w:eastAsia="ＭＳ Ｐゴシック" w:hAnsi="Roboto" w:cs="Arial"/>
                <w:b/>
                <w:bCs/>
                <w:color w:val="434343"/>
                <w:kern w:val="0"/>
                <w:sz w:val="16"/>
                <w:szCs w:val="16"/>
                <w14:ligatures w14:val="none"/>
              </w:rPr>
            </w:pPr>
            <w:r w:rsidRPr="00FB42F8">
              <w:rPr>
                <w:rFonts w:ascii="Roboto" w:eastAsia="ＭＳ Ｐゴシック" w:hAnsi="Roboto" w:cs="Arial"/>
                <w:b/>
                <w:bCs/>
                <w:color w:val="434343"/>
                <w:kern w:val="0"/>
                <w:sz w:val="16"/>
                <w:szCs w:val="16"/>
                <w14:ligatures w14:val="none"/>
              </w:rPr>
              <w:t>FDS</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163EEAD" w14:textId="77777777" w:rsidR="007A7802" w:rsidRPr="00FB42F8" w:rsidRDefault="007A7802" w:rsidP="00752B44">
            <w:pPr>
              <w:widowControl/>
              <w:rPr>
                <w:rFonts w:ascii="Roboto" w:eastAsia="ＭＳ Ｐゴシック" w:hAnsi="Roboto" w:cs="Arial"/>
                <w:b/>
                <w:bCs/>
                <w:color w:val="434343"/>
                <w:kern w:val="0"/>
                <w:sz w:val="16"/>
                <w:szCs w:val="16"/>
                <w14:ligatures w14:val="none"/>
              </w:rPr>
            </w:pPr>
            <w:r w:rsidRPr="00FB42F8">
              <w:rPr>
                <w:rFonts w:ascii="Roboto" w:eastAsia="ＭＳ Ｐゴシック" w:hAnsi="Roboto" w:cs="Arial"/>
                <w:b/>
                <w:bCs/>
                <w:color w:val="434343"/>
                <w:kern w:val="0"/>
                <w:sz w:val="16"/>
                <w:szCs w:val="16"/>
                <w14:ligatures w14:val="none"/>
              </w:rPr>
              <w:t>Flexor Digitorum Superficialis</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1C80C94" w14:textId="77777777" w:rsidR="007A7802" w:rsidRPr="00FB42F8" w:rsidRDefault="007A7802" w:rsidP="00752B44">
            <w:pPr>
              <w:widowControl/>
              <w:rPr>
                <w:rFonts w:ascii="Roboto" w:eastAsia="ＭＳ Ｐゴシック" w:hAnsi="Roboto" w:cs="Arial"/>
                <w:b/>
                <w:bCs/>
                <w:color w:val="434343"/>
                <w:kern w:val="0"/>
                <w:sz w:val="16"/>
                <w:szCs w:val="16"/>
                <w14:ligatures w14:val="none"/>
              </w:rPr>
            </w:pPr>
            <w:r w:rsidRPr="00FB42F8">
              <w:rPr>
                <w:rFonts w:ascii="Roboto" w:eastAsia="ＭＳ Ｐゴシック" w:hAnsi="Roboto" w:cs="Arial"/>
                <w:b/>
                <w:bCs/>
                <w:color w:val="434343"/>
                <w:kern w:val="0"/>
                <w:sz w:val="16"/>
                <w:szCs w:val="16"/>
                <w14:ligatures w14:val="none"/>
              </w:rPr>
              <w:t>Finger Flexor</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29790A4" w14:textId="77777777" w:rsidR="007A7802" w:rsidRPr="00FB42F8" w:rsidRDefault="007A7802" w:rsidP="00752B44">
            <w:pPr>
              <w:widowControl/>
              <w:rPr>
                <w:rFonts w:ascii="Roboto" w:eastAsia="ＭＳ Ｐゴシック" w:hAnsi="Roboto" w:cs="Arial"/>
                <w:b/>
                <w:bCs/>
                <w:color w:val="434343"/>
                <w:kern w:val="0"/>
                <w:sz w:val="16"/>
                <w:szCs w:val="16"/>
                <w14:ligatures w14:val="none"/>
              </w:rPr>
            </w:pPr>
            <w:r w:rsidRPr="00FB42F8">
              <w:rPr>
                <w:rFonts w:ascii="Roboto" w:eastAsia="ＭＳ Ｐゴシック" w:hAnsi="Roboto" w:cs="Arial"/>
                <w:b/>
                <w:bCs/>
                <w:color w:val="434343"/>
                <w:kern w:val="0"/>
                <w:sz w:val="16"/>
                <w:szCs w:val="16"/>
                <w14:ligatures w14:val="none"/>
              </w:rPr>
              <w:t>A</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2B94A0CC" w14:textId="77777777" w:rsidR="007A7802" w:rsidRPr="00FB42F8" w:rsidRDefault="007A7802" w:rsidP="00752B44">
            <w:pPr>
              <w:widowControl/>
              <w:rPr>
                <w:rFonts w:ascii="Roboto" w:eastAsia="ＭＳ Ｐゴシック" w:hAnsi="Roboto" w:cs="Arial"/>
                <w:b/>
                <w:bCs/>
                <w:color w:val="434343"/>
                <w:kern w:val="0"/>
                <w:sz w:val="16"/>
                <w:szCs w:val="16"/>
                <w14:ligatures w14:val="none"/>
              </w:rPr>
            </w:pPr>
            <w:r w:rsidRPr="00FB42F8">
              <w:rPr>
                <w:rFonts w:ascii="Roboto" w:eastAsia="ＭＳ Ｐゴシック" w:hAnsi="Roboto" w:cs="Arial"/>
                <w:b/>
                <w:bCs/>
                <w:color w:val="434343"/>
                <w:kern w:val="0"/>
                <w:sz w:val="16"/>
                <w:szCs w:val="16"/>
                <w14:ligatures w14:val="none"/>
              </w:rPr>
              <w:t>N/A¹</w:t>
            </w:r>
          </w:p>
        </w:tc>
      </w:tr>
      <w:tr w:rsidR="007A7802" w:rsidRPr="00FB42F8" w14:paraId="31548AEE" w14:textId="77777777" w:rsidTr="00752B44">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A3842A7"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ECU</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B61D950"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Extensor Carpi Ulnaris</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3DA80F8"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Wrist Extensor/Ulnar Deviator</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09278B2"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B</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4E2D0CE5"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D</w:t>
            </w:r>
          </w:p>
        </w:tc>
      </w:tr>
      <w:tr w:rsidR="007A7802" w:rsidRPr="00FB42F8" w14:paraId="3229C00F" w14:textId="77777777" w:rsidTr="00752B44">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36288DB" w14:textId="77777777" w:rsidR="007A7802" w:rsidRPr="00FB42F8" w:rsidRDefault="007A7802" w:rsidP="00752B44">
            <w:pPr>
              <w:widowControl/>
              <w:rPr>
                <w:rFonts w:ascii="Roboto" w:eastAsia="ＭＳ Ｐゴシック" w:hAnsi="Roboto" w:cs="Arial"/>
                <w:b/>
                <w:bCs/>
                <w:color w:val="434343"/>
                <w:kern w:val="0"/>
                <w:sz w:val="16"/>
                <w:szCs w:val="16"/>
                <w14:ligatures w14:val="none"/>
              </w:rPr>
            </w:pPr>
            <w:r w:rsidRPr="00FB42F8">
              <w:rPr>
                <w:rFonts w:ascii="Roboto" w:eastAsia="ＭＳ Ｐゴシック" w:hAnsi="Roboto" w:cs="Arial"/>
                <w:b/>
                <w:bCs/>
                <w:color w:val="434343"/>
                <w:kern w:val="0"/>
                <w:sz w:val="16"/>
                <w:szCs w:val="16"/>
                <w14:ligatures w14:val="none"/>
              </w:rPr>
              <w:t>EDC</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628FC78" w14:textId="77777777" w:rsidR="007A7802" w:rsidRPr="00FB42F8" w:rsidRDefault="007A7802" w:rsidP="00752B44">
            <w:pPr>
              <w:widowControl/>
              <w:rPr>
                <w:rFonts w:ascii="Roboto" w:eastAsia="ＭＳ Ｐゴシック" w:hAnsi="Roboto" w:cs="Arial"/>
                <w:b/>
                <w:bCs/>
                <w:color w:val="434343"/>
                <w:kern w:val="0"/>
                <w:sz w:val="16"/>
                <w:szCs w:val="16"/>
                <w14:ligatures w14:val="none"/>
              </w:rPr>
            </w:pPr>
            <w:r w:rsidRPr="00FB42F8">
              <w:rPr>
                <w:rFonts w:ascii="Roboto" w:eastAsia="ＭＳ Ｐゴシック" w:hAnsi="Roboto" w:cs="Arial"/>
                <w:b/>
                <w:bCs/>
                <w:color w:val="434343"/>
                <w:kern w:val="0"/>
                <w:sz w:val="16"/>
                <w:szCs w:val="16"/>
                <w14:ligatures w14:val="none"/>
              </w:rPr>
              <w:t>Extensor Digitorum Communis</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D6A694D" w14:textId="77777777" w:rsidR="007A7802" w:rsidRPr="00FB42F8" w:rsidRDefault="007A7802" w:rsidP="00752B44">
            <w:pPr>
              <w:widowControl/>
              <w:rPr>
                <w:rFonts w:ascii="Roboto" w:eastAsia="ＭＳ Ｐゴシック" w:hAnsi="Roboto" w:cs="Arial"/>
                <w:b/>
                <w:bCs/>
                <w:color w:val="434343"/>
                <w:kern w:val="0"/>
                <w:sz w:val="16"/>
                <w:szCs w:val="16"/>
                <w14:ligatures w14:val="none"/>
              </w:rPr>
            </w:pPr>
            <w:r w:rsidRPr="00FB42F8">
              <w:rPr>
                <w:rFonts w:ascii="Roboto" w:eastAsia="ＭＳ Ｐゴシック" w:hAnsi="Roboto" w:cs="Arial"/>
                <w:b/>
                <w:bCs/>
                <w:color w:val="434343"/>
                <w:kern w:val="0"/>
                <w:sz w:val="16"/>
                <w:szCs w:val="16"/>
                <w14:ligatures w14:val="none"/>
              </w:rPr>
              <w:t>Finger Extensor</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656836A" w14:textId="77777777" w:rsidR="007A7802" w:rsidRPr="00FB42F8" w:rsidRDefault="007A7802" w:rsidP="00752B44">
            <w:pPr>
              <w:widowControl/>
              <w:rPr>
                <w:rFonts w:ascii="Roboto" w:eastAsia="ＭＳ Ｐゴシック" w:hAnsi="Roboto" w:cs="Arial"/>
                <w:b/>
                <w:bCs/>
                <w:color w:val="434343"/>
                <w:kern w:val="0"/>
                <w:sz w:val="16"/>
                <w:szCs w:val="16"/>
                <w14:ligatures w14:val="none"/>
              </w:rPr>
            </w:pPr>
            <w:r w:rsidRPr="00FB42F8">
              <w:rPr>
                <w:rFonts w:ascii="Roboto" w:eastAsia="ＭＳ Ｐゴシック" w:hAnsi="Roboto" w:cs="Arial"/>
                <w:b/>
                <w:bCs/>
                <w:color w:val="434343"/>
                <w:kern w:val="0"/>
                <w:sz w:val="16"/>
                <w:szCs w:val="16"/>
                <w14:ligatures w14:val="none"/>
              </w:rPr>
              <w:t>B</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1FFC6E8C" w14:textId="77777777" w:rsidR="007A7802" w:rsidRPr="00FB42F8" w:rsidRDefault="007A7802" w:rsidP="00752B44">
            <w:pPr>
              <w:widowControl/>
              <w:rPr>
                <w:rFonts w:ascii="Roboto" w:eastAsia="ＭＳ Ｐゴシック" w:hAnsi="Roboto" w:cs="Arial"/>
                <w:b/>
                <w:bCs/>
                <w:color w:val="434343"/>
                <w:kern w:val="0"/>
                <w:sz w:val="16"/>
                <w:szCs w:val="16"/>
                <w14:ligatures w14:val="none"/>
              </w:rPr>
            </w:pPr>
            <w:r w:rsidRPr="00FB42F8">
              <w:rPr>
                <w:rFonts w:ascii="Roboto" w:eastAsia="ＭＳ Ｐゴシック" w:hAnsi="Roboto" w:cs="Arial"/>
                <w:b/>
                <w:bCs/>
                <w:color w:val="434343"/>
                <w:kern w:val="0"/>
                <w:sz w:val="16"/>
                <w:szCs w:val="16"/>
                <w14:ligatures w14:val="none"/>
              </w:rPr>
              <w:t>B</w:t>
            </w:r>
          </w:p>
        </w:tc>
      </w:tr>
      <w:tr w:rsidR="007A7802" w:rsidRPr="00FB42F8" w14:paraId="3415ADCB" w14:textId="77777777" w:rsidTr="00752B44">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6B9D911"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ED2,3</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2C91DF2"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Extensor Digitorum-2,3</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88E8C4E"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Finger Extensor</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FA95970"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B</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0ED8F402"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B</w:t>
            </w:r>
          </w:p>
        </w:tc>
      </w:tr>
      <w:tr w:rsidR="007A7802" w:rsidRPr="00FB42F8" w14:paraId="20BE6519" w14:textId="77777777" w:rsidTr="00752B44">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EB92002"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FCR</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F0DCFB5"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Flexor Carpi Radialis</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FE62A92"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Wrist Flexor/Radial Deviator</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BFBF862"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C</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7C749D2B"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N/A¹</w:t>
            </w:r>
          </w:p>
        </w:tc>
      </w:tr>
      <w:tr w:rsidR="007A7802" w:rsidRPr="00FB42F8" w14:paraId="742E8542" w14:textId="77777777" w:rsidTr="00752B44">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33927E7"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PL</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2BCAF20"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Palmaris Longus</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B9708D0"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Wrist Flexor</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C39D129"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C</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2119C1DA"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A</w:t>
            </w:r>
          </w:p>
        </w:tc>
      </w:tr>
      <w:tr w:rsidR="007A7802" w:rsidRPr="00FB42F8" w14:paraId="30D69E8D" w14:textId="77777777" w:rsidTr="00752B44">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7BB369A"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BRD</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42A9514"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Brachioradialis</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0A5DFA8"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Elbow Flexor/Wrist Radial Deviator</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681FD22"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D</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03D8D7AC"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C</w:t>
            </w:r>
          </w:p>
        </w:tc>
      </w:tr>
      <w:tr w:rsidR="007A7802" w:rsidRPr="00FB42F8" w14:paraId="3FFD880A" w14:textId="77777777" w:rsidTr="00752B44">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48D627D"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ECR</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F081207"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Extensor Carpi Radialis</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3A86E5B"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Wrist Extensor/Radial Deviator</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F9E94C4"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D</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11BDF8C6"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C</w:t>
            </w:r>
          </w:p>
        </w:tc>
      </w:tr>
      <w:tr w:rsidR="007A7802" w:rsidRPr="00FB42F8" w14:paraId="73318DEF" w14:textId="77777777" w:rsidTr="00752B44">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C58C5BD"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FDP</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4A6E941"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 xml:space="preserve">Flexor Digitorum </w:t>
            </w:r>
            <w:proofErr w:type="spellStart"/>
            <w:r w:rsidRPr="00FB42F8">
              <w:rPr>
                <w:rFonts w:ascii="Roboto" w:eastAsia="ＭＳ Ｐゴシック" w:hAnsi="Roboto" w:cs="Arial"/>
                <w:color w:val="434343"/>
                <w:kern w:val="0"/>
                <w:sz w:val="16"/>
                <w:szCs w:val="16"/>
                <w14:ligatures w14:val="none"/>
              </w:rPr>
              <w:t>Profundus</w:t>
            </w:r>
            <w:proofErr w:type="spellEnd"/>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24F5DB8"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Finger Flexor</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9CB4677"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D</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065B2F48"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A</w:t>
            </w:r>
          </w:p>
        </w:tc>
      </w:tr>
      <w:tr w:rsidR="007A7802" w:rsidRPr="00FB42F8" w14:paraId="083B4507" w14:textId="77777777" w:rsidTr="00752B44">
        <w:trPr>
          <w:trHeight w:val="315"/>
        </w:trPr>
        <w:tc>
          <w:tcPr>
            <w:tcW w:w="0" w:type="auto"/>
            <w:tcBorders>
              <w:top w:val="single" w:sz="6" w:space="0" w:color="CCCCCC"/>
              <w:left w:val="single" w:sz="6" w:space="0" w:color="284E3F"/>
              <w:bottom w:val="single" w:sz="6" w:space="0" w:color="CCCCCC"/>
              <w:right w:val="single" w:sz="6" w:space="0" w:color="FFFFFF"/>
            </w:tcBorders>
            <w:shd w:val="clear" w:color="auto" w:fill="FFFFFF"/>
            <w:tcMar>
              <w:top w:w="30" w:type="dxa"/>
              <w:left w:w="120" w:type="dxa"/>
              <w:bottom w:w="30" w:type="dxa"/>
              <w:right w:w="120" w:type="dxa"/>
            </w:tcMar>
            <w:vAlign w:val="center"/>
            <w:hideMark/>
          </w:tcPr>
          <w:p w14:paraId="4F1EED2E"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DEL</w:t>
            </w:r>
          </w:p>
        </w:tc>
        <w:tc>
          <w:tcPr>
            <w:tcW w:w="0" w:type="auto"/>
            <w:tcBorders>
              <w:top w:val="single" w:sz="6" w:space="0" w:color="CCCCCC"/>
              <w:left w:val="single" w:sz="6" w:space="0" w:color="CCCCCC"/>
              <w:bottom w:val="single" w:sz="6" w:space="0" w:color="CCCCCC"/>
              <w:right w:val="single" w:sz="6" w:space="0" w:color="FFFFFF"/>
            </w:tcBorders>
            <w:shd w:val="clear" w:color="auto" w:fill="FFFFFF"/>
            <w:tcMar>
              <w:top w:w="30" w:type="dxa"/>
              <w:left w:w="120" w:type="dxa"/>
              <w:bottom w:w="30" w:type="dxa"/>
              <w:right w:w="120" w:type="dxa"/>
            </w:tcMar>
            <w:vAlign w:val="center"/>
            <w:hideMark/>
          </w:tcPr>
          <w:p w14:paraId="707DD227"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Deltoid</w:t>
            </w:r>
          </w:p>
        </w:tc>
        <w:tc>
          <w:tcPr>
            <w:tcW w:w="0" w:type="auto"/>
            <w:tcBorders>
              <w:top w:val="single" w:sz="6" w:space="0" w:color="CCCCCC"/>
              <w:left w:val="single" w:sz="6" w:space="0" w:color="CCCCCC"/>
              <w:bottom w:val="single" w:sz="6" w:space="0" w:color="CCCCCC"/>
              <w:right w:val="single" w:sz="6" w:space="0" w:color="FFFFFF"/>
            </w:tcBorders>
            <w:shd w:val="clear" w:color="auto" w:fill="FFFFFF"/>
            <w:tcMar>
              <w:top w:w="30" w:type="dxa"/>
              <w:left w:w="120" w:type="dxa"/>
              <w:bottom w:w="30" w:type="dxa"/>
              <w:right w:w="120" w:type="dxa"/>
            </w:tcMar>
            <w:vAlign w:val="center"/>
            <w:hideMark/>
          </w:tcPr>
          <w:p w14:paraId="25F41735"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Shoulder Abductor/Flexor</w:t>
            </w:r>
          </w:p>
        </w:tc>
        <w:tc>
          <w:tcPr>
            <w:tcW w:w="0" w:type="auto"/>
            <w:tcBorders>
              <w:top w:val="single" w:sz="6" w:space="0" w:color="CCCCCC"/>
              <w:left w:val="single" w:sz="6" w:space="0" w:color="CCCCCC"/>
              <w:bottom w:val="single" w:sz="6" w:space="0" w:color="CCCCCC"/>
              <w:right w:val="single" w:sz="6" w:space="0" w:color="FFFFFF"/>
            </w:tcBorders>
            <w:shd w:val="clear" w:color="auto" w:fill="FFFFFF"/>
            <w:tcMar>
              <w:top w:w="30" w:type="dxa"/>
              <w:left w:w="120" w:type="dxa"/>
              <w:bottom w:w="30" w:type="dxa"/>
              <w:right w:w="120" w:type="dxa"/>
            </w:tcMar>
            <w:vAlign w:val="center"/>
            <w:hideMark/>
          </w:tcPr>
          <w:p w14:paraId="202B1B9B"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N/A</w:t>
            </w:r>
          </w:p>
        </w:tc>
        <w:tc>
          <w:tcPr>
            <w:tcW w:w="0" w:type="auto"/>
            <w:tcBorders>
              <w:top w:val="single" w:sz="6" w:space="0" w:color="CCCCCC"/>
              <w:left w:val="single" w:sz="6" w:space="0" w:color="CCCCCC"/>
              <w:bottom w:val="single" w:sz="6" w:space="0" w:color="CCCCCC"/>
              <w:right w:val="single" w:sz="6" w:space="0" w:color="284E3F"/>
            </w:tcBorders>
            <w:shd w:val="clear" w:color="auto" w:fill="FFFFFF"/>
            <w:tcMar>
              <w:top w:w="30" w:type="dxa"/>
              <w:left w:w="120" w:type="dxa"/>
              <w:bottom w:w="30" w:type="dxa"/>
              <w:right w:w="120" w:type="dxa"/>
            </w:tcMar>
            <w:vAlign w:val="center"/>
            <w:hideMark/>
          </w:tcPr>
          <w:p w14:paraId="30CECA7F"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C</w:t>
            </w:r>
          </w:p>
        </w:tc>
      </w:tr>
      <w:tr w:rsidR="007A7802" w:rsidRPr="00FB42F8" w14:paraId="64DC4DD2" w14:textId="77777777" w:rsidTr="00752B44">
        <w:trPr>
          <w:trHeight w:val="315"/>
        </w:trPr>
        <w:tc>
          <w:tcPr>
            <w:tcW w:w="0" w:type="auto"/>
            <w:tcBorders>
              <w:top w:val="single" w:sz="6" w:space="0" w:color="CCCCCC"/>
              <w:left w:val="single" w:sz="6" w:space="0" w:color="284E3F"/>
              <w:bottom w:val="single" w:sz="4" w:space="0" w:color="auto"/>
              <w:right w:val="single" w:sz="6" w:space="0" w:color="F6F8F9"/>
            </w:tcBorders>
            <w:shd w:val="clear" w:color="auto" w:fill="F6F8F9"/>
            <w:tcMar>
              <w:top w:w="30" w:type="dxa"/>
              <w:left w:w="120" w:type="dxa"/>
              <w:bottom w:w="30" w:type="dxa"/>
              <w:right w:w="120" w:type="dxa"/>
            </w:tcMar>
            <w:vAlign w:val="center"/>
            <w:hideMark/>
          </w:tcPr>
          <w:p w14:paraId="64D3DDAE"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ED4,5</w:t>
            </w:r>
          </w:p>
        </w:tc>
        <w:tc>
          <w:tcPr>
            <w:tcW w:w="0" w:type="auto"/>
            <w:tcBorders>
              <w:top w:val="single" w:sz="6" w:space="0" w:color="CCCCCC"/>
              <w:left w:val="single" w:sz="6" w:space="0" w:color="CCCCCC"/>
              <w:bottom w:val="single" w:sz="4" w:space="0" w:color="auto"/>
              <w:right w:val="single" w:sz="6" w:space="0" w:color="F6F8F9"/>
            </w:tcBorders>
            <w:shd w:val="clear" w:color="auto" w:fill="F6F8F9"/>
            <w:tcMar>
              <w:top w:w="30" w:type="dxa"/>
              <w:left w:w="120" w:type="dxa"/>
              <w:bottom w:w="30" w:type="dxa"/>
              <w:right w:w="120" w:type="dxa"/>
            </w:tcMar>
            <w:vAlign w:val="center"/>
            <w:hideMark/>
          </w:tcPr>
          <w:p w14:paraId="2EEC48A2"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Extensor Digitorum-4,5</w:t>
            </w:r>
          </w:p>
        </w:tc>
        <w:tc>
          <w:tcPr>
            <w:tcW w:w="0" w:type="auto"/>
            <w:tcBorders>
              <w:top w:val="single" w:sz="6" w:space="0" w:color="CCCCCC"/>
              <w:left w:val="single" w:sz="6" w:space="0" w:color="CCCCCC"/>
              <w:bottom w:val="single" w:sz="4" w:space="0" w:color="auto"/>
              <w:right w:val="single" w:sz="6" w:space="0" w:color="F6F8F9"/>
            </w:tcBorders>
            <w:shd w:val="clear" w:color="auto" w:fill="F6F8F9"/>
            <w:tcMar>
              <w:top w:w="30" w:type="dxa"/>
              <w:left w:w="120" w:type="dxa"/>
              <w:bottom w:w="30" w:type="dxa"/>
              <w:right w:w="120" w:type="dxa"/>
            </w:tcMar>
            <w:vAlign w:val="center"/>
            <w:hideMark/>
          </w:tcPr>
          <w:p w14:paraId="39AB4253"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Finger Extensor</w:t>
            </w:r>
          </w:p>
        </w:tc>
        <w:tc>
          <w:tcPr>
            <w:tcW w:w="0" w:type="auto"/>
            <w:tcBorders>
              <w:top w:val="single" w:sz="6" w:space="0" w:color="CCCCCC"/>
              <w:left w:val="single" w:sz="6" w:space="0" w:color="CCCCCC"/>
              <w:bottom w:val="single" w:sz="4" w:space="0" w:color="auto"/>
              <w:right w:val="single" w:sz="6" w:space="0" w:color="F6F8F9"/>
            </w:tcBorders>
            <w:shd w:val="clear" w:color="auto" w:fill="F6F8F9"/>
            <w:tcMar>
              <w:top w:w="30" w:type="dxa"/>
              <w:left w:w="120" w:type="dxa"/>
              <w:bottom w:w="30" w:type="dxa"/>
              <w:right w:w="120" w:type="dxa"/>
            </w:tcMar>
            <w:vAlign w:val="center"/>
            <w:hideMark/>
          </w:tcPr>
          <w:p w14:paraId="7A1C2AF6"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N/A</w:t>
            </w:r>
          </w:p>
        </w:tc>
        <w:tc>
          <w:tcPr>
            <w:tcW w:w="0" w:type="auto"/>
            <w:tcBorders>
              <w:top w:val="single" w:sz="6" w:space="0" w:color="CCCCCC"/>
              <w:left w:val="single" w:sz="6" w:space="0" w:color="CCCCCC"/>
              <w:bottom w:val="single" w:sz="4" w:space="0" w:color="auto"/>
              <w:right w:val="single" w:sz="6" w:space="0" w:color="284E3F"/>
            </w:tcBorders>
            <w:shd w:val="clear" w:color="auto" w:fill="F6F8F9"/>
            <w:tcMar>
              <w:top w:w="30" w:type="dxa"/>
              <w:left w:w="120" w:type="dxa"/>
              <w:bottom w:w="30" w:type="dxa"/>
              <w:right w:w="120" w:type="dxa"/>
            </w:tcMar>
            <w:vAlign w:val="center"/>
            <w:hideMark/>
          </w:tcPr>
          <w:p w14:paraId="25A92424" w14:textId="77777777" w:rsidR="007A7802" w:rsidRPr="00FB42F8" w:rsidRDefault="007A7802" w:rsidP="00752B44">
            <w:pPr>
              <w:widowControl/>
              <w:rPr>
                <w:rFonts w:ascii="Roboto" w:eastAsia="ＭＳ Ｐゴシック" w:hAnsi="Roboto" w:cs="Arial"/>
                <w:color w:val="434343"/>
                <w:kern w:val="0"/>
                <w:sz w:val="16"/>
                <w:szCs w:val="16"/>
                <w14:ligatures w14:val="none"/>
              </w:rPr>
            </w:pPr>
            <w:r w:rsidRPr="00FB42F8">
              <w:rPr>
                <w:rFonts w:ascii="Roboto" w:eastAsia="ＭＳ Ｐゴシック" w:hAnsi="Roboto" w:cs="Arial"/>
                <w:color w:val="434343"/>
                <w:kern w:val="0"/>
                <w:sz w:val="16"/>
                <w:szCs w:val="16"/>
                <w14:ligatures w14:val="none"/>
              </w:rPr>
              <w:t>B</w:t>
            </w:r>
          </w:p>
        </w:tc>
      </w:tr>
    </w:tbl>
    <w:p w14:paraId="72A25BD6" w14:textId="77777777" w:rsidR="007A7802" w:rsidRPr="00DB7305" w:rsidRDefault="007A7802" w:rsidP="007A7802">
      <w:pPr>
        <w:widowControl/>
        <w:jc w:val="both"/>
        <w:rPr>
          <w:rFonts w:ascii="Arial" w:eastAsia="ＭＳ Ｐゴシック" w:hAnsi="Arial" w:cs="Arial"/>
          <w:b/>
          <w:bCs/>
          <w:i/>
          <w:iCs/>
          <w:color w:val="000000"/>
          <w:kern w:val="0"/>
          <w:szCs w:val="21"/>
          <w14:ligatures w14:val="none"/>
        </w:rPr>
      </w:pPr>
      <w:r w:rsidRPr="00DB7305">
        <w:rPr>
          <w:rFonts w:ascii="Arial" w:eastAsia="ＭＳ Ｐゴシック" w:hAnsi="Arial" w:cs="Arial"/>
          <w:b/>
          <w:bCs/>
          <w:i/>
          <w:iCs/>
          <w:color w:val="000000"/>
          <w:kern w:val="0"/>
          <w:szCs w:val="21"/>
          <w14:ligatures w14:val="none"/>
        </w:rPr>
        <w:t>Bolded muscles (EDC and FDS) were the targets of the tendon transfer surgery.</w:t>
      </w:r>
      <w:r w:rsidRPr="00DB7305">
        <w:rPr>
          <w:rFonts w:ascii="Arial" w:eastAsia="ＭＳ Ｐゴシック" w:hAnsi="Arial" w:cs="Arial"/>
          <w:b/>
          <w:bCs/>
          <w:i/>
          <w:iCs/>
          <w:color w:val="000000"/>
          <w:kern w:val="0"/>
          <w:szCs w:val="21"/>
          <w14:ligatures w14:val="none"/>
        </w:rPr>
        <w:tab/>
      </w:r>
    </w:p>
    <w:p w14:paraId="59AA05D2" w14:textId="77777777" w:rsidR="007A7802" w:rsidRDefault="007A7802" w:rsidP="007A7802">
      <w:pPr>
        <w:widowControl/>
        <w:jc w:val="both"/>
        <w:rPr>
          <w:rFonts w:ascii="Arial" w:eastAsia="ＭＳ Ｐゴシック" w:hAnsi="Arial" w:cs="Arial"/>
          <w:color w:val="000000"/>
          <w:kern w:val="0"/>
          <w:sz w:val="22"/>
          <w:szCs w:val="22"/>
          <w14:ligatures w14:val="none"/>
        </w:rPr>
      </w:pPr>
      <w:r w:rsidRPr="00DB7305">
        <w:rPr>
          <w:rFonts w:ascii="Arial" w:eastAsia="ＭＳ Ｐゴシック" w:hAnsi="Arial" w:cs="Arial"/>
          <w:b/>
          <w:bCs/>
          <w:i/>
          <w:iCs/>
          <w:color w:val="000000"/>
          <w:kern w:val="0"/>
          <w:szCs w:val="21"/>
          <w14:ligatures w14:val="none"/>
        </w:rPr>
        <w:t>(¹)</w:t>
      </w:r>
      <w:r w:rsidRPr="00DB7305">
        <w:rPr>
          <w:rFonts w:ascii="Arial" w:eastAsia="ＭＳ Ｐゴシック" w:hAnsi="Arial" w:cs="Arial"/>
          <w:i/>
          <w:iCs/>
          <w:color w:val="000000"/>
          <w:kern w:val="0"/>
          <w:szCs w:val="21"/>
          <w14:ligatures w14:val="none"/>
        </w:rPr>
        <w:t xml:space="preserve">: EMG signal for this muscle was lost post-surgery in Monkey B and was excluded from the synergy analysis. </w:t>
      </w:r>
      <w:r w:rsidRPr="00DB7305">
        <w:rPr>
          <w:rFonts w:ascii="Arial" w:eastAsia="ＭＳ Ｐゴシック" w:hAnsi="Arial" w:cs="Arial"/>
          <w:b/>
          <w:bCs/>
          <w:i/>
          <w:iCs/>
          <w:color w:val="000000"/>
          <w:kern w:val="0"/>
          <w:szCs w:val="21"/>
          <w14:ligatures w14:val="none"/>
        </w:rPr>
        <w:t>(N/A)</w:t>
      </w:r>
      <w:r w:rsidRPr="00DB7305">
        <w:rPr>
          <w:rFonts w:ascii="Arial" w:eastAsia="ＭＳ Ｐゴシック" w:hAnsi="Arial" w:cs="Arial"/>
          <w:i/>
          <w:iCs/>
          <w:color w:val="000000"/>
          <w:kern w:val="0"/>
          <w:szCs w:val="21"/>
          <w14:ligatures w14:val="none"/>
        </w:rPr>
        <w:t>: Muscle not recorded or included in the analysis for that monkey.</w:t>
      </w:r>
      <w:r w:rsidRPr="008463DE">
        <w:rPr>
          <w:rFonts w:ascii="Arial" w:eastAsia="ＭＳ Ｐゴシック" w:hAnsi="Arial" w:cs="Arial"/>
          <w:color w:val="000000"/>
          <w:kern w:val="0"/>
          <w:sz w:val="22"/>
          <w:szCs w:val="22"/>
          <w14:ligatures w14:val="none"/>
        </w:rPr>
        <w:tab/>
      </w:r>
    </w:p>
    <w:p w14:paraId="29C28A78" w14:textId="77777777" w:rsidR="007A7802" w:rsidRDefault="007A7802">
      <w:pPr>
        <w:rPr>
          <w:rFonts w:ascii="Arial" w:hAnsi="Arial" w:cs="Arial"/>
          <w:sz w:val="24"/>
          <w:szCs w:val="32"/>
        </w:rPr>
      </w:pPr>
    </w:p>
    <w:p w14:paraId="4C906848" w14:textId="77777777" w:rsidR="007A7802" w:rsidRDefault="007A7802">
      <w:pPr>
        <w:rPr>
          <w:rFonts w:ascii="Arial" w:hAnsi="Arial" w:cs="Arial"/>
          <w:sz w:val="24"/>
          <w:szCs w:val="32"/>
        </w:rPr>
      </w:pPr>
    </w:p>
    <w:p w14:paraId="46F9C940" w14:textId="77AA66BA" w:rsidR="007A7802" w:rsidRDefault="007A7802">
      <w:pPr>
        <w:widowControl/>
        <w:rPr>
          <w:rFonts w:ascii="Arial" w:hAnsi="Arial" w:cs="Arial"/>
          <w:sz w:val="24"/>
          <w:szCs w:val="32"/>
        </w:rPr>
      </w:pPr>
      <w:r>
        <w:rPr>
          <w:rFonts w:ascii="Arial" w:hAnsi="Arial" w:cs="Arial"/>
          <w:sz w:val="24"/>
          <w:szCs w:val="32"/>
        </w:rPr>
        <w:br w:type="page"/>
      </w:r>
    </w:p>
    <w:p w14:paraId="162AE129" w14:textId="77777777" w:rsidR="007A7802" w:rsidRDefault="007A7802" w:rsidP="007A7802">
      <w:pPr>
        <w:widowControl/>
        <w:jc w:val="both"/>
        <w:rPr>
          <w:rFonts w:ascii="Arial" w:eastAsia="ＭＳ Ｐゴシック" w:hAnsi="Arial" w:cs="Arial"/>
          <w:b/>
          <w:bCs/>
          <w:color w:val="000000"/>
          <w:kern w:val="0"/>
          <w:sz w:val="24"/>
          <w14:ligatures w14:val="none"/>
        </w:rPr>
      </w:pPr>
      <w:r w:rsidRPr="00DB7305">
        <w:rPr>
          <w:rFonts w:ascii="Arial" w:eastAsia="ＭＳ Ｐゴシック" w:hAnsi="Arial" w:cs="Arial"/>
          <w:b/>
          <w:bCs/>
          <w:color w:val="000000"/>
          <w:kern w:val="0"/>
          <w:sz w:val="24"/>
          <w14:ligatures w14:val="none"/>
        </w:rPr>
        <w:lastRenderedPageBreak/>
        <w:t xml:space="preserve">Table </w:t>
      </w:r>
      <w:r>
        <w:rPr>
          <w:rFonts w:ascii="Arial" w:eastAsia="ＭＳ Ｐゴシック" w:hAnsi="Arial" w:cs="Arial"/>
          <w:b/>
          <w:bCs/>
          <w:color w:val="000000"/>
          <w:kern w:val="0"/>
          <w:sz w:val="24"/>
          <w14:ligatures w14:val="none"/>
        </w:rPr>
        <w:t>B</w:t>
      </w:r>
      <w:r w:rsidRPr="00DB7305">
        <w:rPr>
          <w:rFonts w:ascii="Arial" w:eastAsia="ＭＳ Ｐゴシック" w:hAnsi="Arial" w:cs="Arial"/>
          <w:b/>
          <w:bCs/>
          <w:color w:val="000000"/>
          <w:kern w:val="0"/>
          <w:sz w:val="24"/>
          <w14:ligatures w14:val="none"/>
        </w:rPr>
        <w:t xml:space="preserve">: </w:t>
      </w:r>
    </w:p>
    <w:p w14:paraId="060C93A7" w14:textId="77777777" w:rsidR="007A7802" w:rsidRDefault="007A7802" w:rsidP="007A7802">
      <w:pPr>
        <w:widowControl/>
        <w:jc w:val="both"/>
        <w:rPr>
          <w:rFonts w:ascii="Arial" w:eastAsia="ＭＳ Ｐゴシック" w:hAnsi="Arial" w:cs="Arial"/>
          <w:b/>
          <w:bCs/>
          <w:color w:val="000000"/>
          <w:kern w:val="0"/>
          <w:sz w:val="24"/>
          <w14:ligatures w14:val="none"/>
        </w:rPr>
      </w:pPr>
      <w:r w:rsidRPr="00DB7305">
        <w:rPr>
          <w:rFonts w:ascii="Arial" w:eastAsia="ＭＳ Ｐゴシック" w:hAnsi="Arial" w:cs="Arial"/>
          <w:color w:val="000000"/>
          <w:kern w:val="0"/>
          <w:sz w:val="20"/>
          <w:szCs w:val="20"/>
          <w14:ligatures w14:val="none"/>
        </w:rPr>
        <w:t>Statistical comparison of Pre-Surgery vs. Final Post-Surgery Synergy Profiles</w:t>
      </w:r>
    </w:p>
    <w:p w14:paraId="2B891229" w14:textId="77777777" w:rsidR="007A7802" w:rsidRDefault="007A7802" w:rsidP="007A7802">
      <w:pPr>
        <w:widowControl/>
        <w:jc w:val="both"/>
        <w:rPr>
          <w:rFonts w:ascii="Arial" w:eastAsia="ＭＳ Ｐゴシック" w:hAnsi="Arial" w:cs="Arial"/>
          <w:b/>
          <w:bCs/>
          <w:color w:val="000000"/>
          <w:kern w:val="0"/>
          <w:sz w:val="24"/>
          <w14:ligatures w14:val="none"/>
        </w:rPr>
      </w:pPr>
    </w:p>
    <w:tbl>
      <w:tblPr>
        <w:tblW w:w="8488" w:type="dxa"/>
        <w:tblLayout w:type="fixed"/>
        <w:tblCellMar>
          <w:left w:w="0" w:type="dxa"/>
          <w:right w:w="0" w:type="dxa"/>
        </w:tblCellMar>
        <w:tblLook w:val="04A0" w:firstRow="1" w:lastRow="0" w:firstColumn="1" w:lastColumn="0" w:noHBand="0" w:noVBand="1"/>
      </w:tblPr>
      <w:tblGrid>
        <w:gridCol w:w="1410"/>
        <w:gridCol w:w="850"/>
        <w:gridCol w:w="1701"/>
        <w:gridCol w:w="2081"/>
        <w:gridCol w:w="2446"/>
      </w:tblGrid>
      <w:tr w:rsidR="007A7802" w:rsidRPr="00DB7305" w14:paraId="632835F7" w14:textId="77777777" w:rsidTr="00752B44">
        <w:trPr>
          <w:trHeight w:val="315"/>
        </w:trPr>
        <w:tc>
          <w:tcPr>
            <w:tcW w:w="1410" w:type="dxa"/>
            <w:tcBorders>
              <w:top w:val="single" w:sz="6" w:space="0" w:color="284E3F"/>
              <w:left w:val="single" w:sz="6" w:space="0" w:color="284E3F"/>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448A73FA" w14:textId="77777777" w:rsidR="007A7802" w:rsidRPr="00DB7305" w:rsidRDefault="007A7802" w:rsidP="00752B44">
            <w:pPr>
              <w:widowControl/>
              <w:jc w:val="both"/>
              <w:rPr>
                <w:rFonts w:ascii="Roboto" w:eastAsia="ＭＳ Ｐゴシック" w:hAnsi="Roboto" w:cs="Arial"/>
                <w:color w:val="FFFFFF"/>
                <w:kern w:val="0"/>
                <w:sz w:val="16"/>
                <w:szCs w:val="16"/>
                <w14:ligatures w14:val="none"/>
              </w:rPr>
            </w:pPr>
            <w:r w:rsidRPr="00DB7305">
              <w:rPr>
                <w:rFonts w:ascii="Roboto" w:eastAsia="ＭＳ Ｐゴシック" w:hAnsi="Roboto" w:cs="Arial"/>
                <w:color w:val="FFFFFF"/>
                <w:kern w:val="0"/>
                <w:sz w:val="16"/>
                <w:szCs w:val="16"/>
                <w14:ligatures w14:val="none"/>
              </w:rPr>
              <w:t>Monkey</w:t>
            </w:r>
          </w:p>
        </w:tc>
        <w:tc>
          <w:tcPr>
            <w:tcW w:w="850" w:type="dxa"/>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0E9029CC" w14:textId="77777777" w:rsidR="007A7802" w:rsidRPr="00DB7305" w:rsidRDefault="007A7802" w:rsidP="00752B44">
            <w:pPr>
              <w:widowControl/>
              <w:rPr>
                <w:rFonts w:ascii="Roboto" w:eastAsia="ＭＳ Ｐゴシック" w:hAnsi="Roboto" w:cs="Arial"/>
                <w:color w:val="FFFFFF"/>
                <w:kern w:val="0"/>
                <w:sz w:val="16"/>
                <w:szCs w:val="16"/>
                <w14:ligatures w14:val="none"/>
              </w:rPr>
            </w:pPr>
            <w:r w:rsidRPr="00DB7305">
              <w:rPr>
                <w:rFonts w:ascii="Roboto" w:eastAsia="ＭＳ Ｐゴシック" w:hAnsi="Roboto" w:cs="Arial"/>
                <w:color w:val="FFFFFF"/>
                <w:kern w:val="0"/>
                <w:sz w:val="16"/>
                <w:szCs w:val="16"/>
                <w14:ligatures w14:val="none"/>
              </w:rPr>
              <w:t>Synergy</w:t>
            </w:r>
          </w:p>
        </w:tc>
        <w:tc>
          <w:tcPr>
            <w:tcW w:w="1701" w:type="dxa"/>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4BA020C5" w14:textId="77777777" w:rsidR="007A7802" w:rsidRPr="00DB7305" w:rsidRDefault="007A7802" w:rsidP="00752B44">
            <w:pPr>
              <w:widowControl/>
              <w:rPr>
                <w:rFonts w:ascii="Roboto" w:eastAsia="ＭＳ Ｐゴシック" w:hAnsi="Roboto" w:cs="Arial"/>
                <w:color w:val="FFFFFF"/>
                <w:kern w:val="0"/>
                <w:sz w:val="16"/>
                <w:szCs w:val="16"/>
                <w14:ligatures w14:val="none"/>
              </w:rPr>
            </w:pPr>
            <w:r w:rsidRPr="00DB7305">
              <w:rPr>
                <w:rFonts w:ascii="Roboto" w:eastAsia="ＭＳ Ｐゴシック" w:hAnsi="Roboto" w:cs="Arial"/>
                <w:color w:val="FFFFFF"/>
                <w:kern w:val="0"/>
                <w:sz w:val="16"/>
                <w:szCs w:val="16"/>
                <w14:ligatures w14:val="none"/>
              </w:rPr>
              <w:t>Cosine Similarity (Shape)</w:t>
            </w:r>
          </w:p>
        </w:tc>
        <w:tc>
          <w:tcPr>
            <w:tcW w:w="2081" w:type="dxa"/>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5915FF1B" w14:textId="77777777" w:rsidR="007A7802" w:rsidRPr="00DB7305" w:rsidRDefault="007A7802" w:rsidP="00752B44">
            <w:pPr>
              <w:widowControl/>
              <w:rPr>
                <w:rFonts w:ascii="Roboto" w:eastAsia="ＭＳ Ｐゴシック" w:hAnsi="Roboto" w:cs="Arial"/>
                <w:color w:val="FFFFFF"/>
                <w:kern w:val="0"/>
                <w:sz w:val="16"/>
                <w:szCs w:val="16"/>
                <w14:ligatures w14:val="none"/>
              </w:rPr>
            </w:pPr>
            <w:r w:rsidRPr="00DB7305">
              <w:rPr>
                <w:rFonts w:ascii="Roboto" w:eastAsia="ＭＳ Ｐゴシック" w:hAnsi="Roboto" w:cs="Arial"/>
                <w:color w:val="FFFFFF"/>
                <w:kern w:val="0"/>
                <w:sz w:val="16"/>
                <w:szCs w:val="16"/>
                <w14:ligatures w14:val="none"/>
              </w:rPr>
              <w:t>Wilcoxon P-value (Global Amplitude)</w:t>
            </w:r>
          </w:p>
        </w:tc>
        <w:tc>
          <w:tcPr>
            <w:tcW w:w="2446" w:type="dxa"/>
            <w:tcBorders>
              <w:top w:val="single" w:sz="6" w:space="0" w:color="284E3F"/>
              <w:left w:val="single" w:sz="6" w:space="0" w:color="CCCCCC"/>
              <w:bottom w:val="single" w:sz="6" w:space="0" w:color="284E3F"/>
              <w:right w:val="single" w:sz="6" w:space="0" w:color="284E3F"/>
            </w:tcBorders>
            <w:shd w:val="clear" w:color="auto" w:fill="356854"/>
            <w:tcMar>
              <w:top w:w="30" w:type="dxa"/>
              <w:left w:w="120" w:type="dxa"/>
              <w:bottom w:w="30" w:type="dxa"/>
              <w:right w:w="120" w:type="dxa"/>
            </w:tcMar>
            <w:vAlign w:val="center"/>
            <w:hideMark/>
          </w:tcPr>
          <w:p w14:paraId="3BE88AF9" w14:textId="77777777" w:rsidR="007A7802" w:rsidRPr="00DB7305" w:rsidRDefault="007A7802" w:rsidP="00752B44">
            <w:pPr>
              <w:widowControl/>
              <w:rPr>
                <w:rFonts w:ascii="Roboto" w:eastAsia="ＭＳ Ｐゴシック" w:hAnsi="Roboto" w:cs="Arial"/>
                <w:color w:val="FFFFFF"/>
                <w:kern w:val="0"/>
                <w:sz w:val="16"/>
                <w:szCs w:val="16"/>
                <w14:ligatures w14:val="none"/>
              </w:rPr>
            </w:pPr>
            <w:r w:rsidRPr="00DB7305">
              <w:rPr>
                <w:rFonts w:ascii="Roboto" w:eastAsia="ＭＳ Ｐゴシック" w:hAnsi="Roboto" w:cs="Arial"/>
                <w:color w:val="FFFFFF"/>
                <w:kern w:val="0"/>
                <w:sz w:val="16"/>
                <w:szCs w:val="16"/>
                <w14:ligatures w14:val="none"/>
              </w:rPr>
              <w:t>Permutation Test P-value (Trajectory)</w:t>
            </w:r>
          </w:p>
        </w:tc>
      </w:tr>
      <w:tr w:rsidR="007A7802" w:rsidRPr="00DB7305" w14:paraId="62A1616B" w14:textId="77777777" w:rsidTr="00752B44">
        <w:trPr>
          <w:trHeight w:val="315"/>
        </w:trPr>
        <w:tc>
          <w:tcPr>
            <w:tcW w:w="1410" w:type="dxa"/>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8AB37D3" w14:textId="77777777" w:rsidR="007A7802" w:rsidRPr="00DB7305" w:rsidRDefault="007A7802" w:rsidP="00752B44">
            <w:pPr>
              <w:widowControl/>
              <w:jc w:val="both"/>
              <w:rPr>
                <w:rFonts w:ascii="Arial" w:eastAsia="ＭＳ Ｐゴシック" w:hAnsi="Arial" w:cs="Arial"/>
                <w:b/>
                <w:bCs/>
                <w:color w:val="000000"/>
                <w:kern w:val="0"/>
                <w:sz w:val="20"/>
                <w:szCs w:val="20"/>
                <w14:ligatures w14:val="none"/>
              </w:rPr>
            </w:pPr>
            <w:r w:rsidRPr="00DB7305">
              <w:rPr>
                <w:rFonts w:ascii="Arial" w:eastAsia="ＭＳ Ｐゴシック" w:hAnsi="Arial" w:cs="Arial"/>
                <w:b/>
                <w:bCs/>
                <w:color w:val="000000"/>
                <w:kern w:val="0"/>
                <w:sz w:val="20"/>
                <w:szCs w:val="20"/>
                <w14:ligatures w14:val="none"/>
              </w:rPr>
              <w:t>Monkey A</w:t>
            </w:r>
          </w:p>
        </w:tc>
        <w:tc>
          <w:tcPr>
            <w:tcW w:w="850"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B894D20" w14:textId="77777777" w:rsidR="007A7802" w:rsidRPr="00DB7305" w:rsidRDefault="007A7802" w:rsidP="00752B44">
            <w:pPr>
              <w:widowControl/>
              <w:jc w:val="both"/>
              <w:rPr>
                <w:rFonts w:ascii="Roboto" w:eastAsia="ＭＳ Ｐゴシック" w:hAnsi="Roboto" w:cs="Arial"/>
                <w:b/>
                <w:bCs/>
                <w:color w:val="434343"/>
                <w:kern w:val="0"/>
                <w:sz w:val="16"/>
                <w:szCs w:val="16"/>
                <w14:ligatures w14:val="none"/>
              </w:rPr>
            </w:pPr>
            <w:r w:rsidRPr="00DB7305">
              <w:rPr>
                <w:rFonts w:ascii="Roboto" w:eastAsia="ＭＳ Ｐゴシック" w:hAnsi="Roboto" w:cs="Arial"/>
                <w:b/>
                <w:bCs/>
                <w:color w:val="434343"/>
                <w:kern w:val="0"/>
                <w:sz w:val="16"/>
                <w:szCs w:val="16"/>
                <w14:ligatures w14:val="none"/>
              </w:rPr>
              <w:t>A</w:t>
            </w:r>
          </w:p>
        </w:tc>
        <w:tc>
          <w:tcPr>
            <w:tcW w:w="1701"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D60BCA9"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0.9243</w:t>
            </w:r>
          </w:p>
        </w:tc>
        <w:tc>
          <w:tcPr>
            <w:tcW w:w="2081"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33278EF"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0.3451 (</w:t>
            </w:r>
            <w:proofErr w:type="spellStart"/>
            <w:r w:rsidRPr="00DB7305">
              <w:rPr>
                <w:rFonts w:ascii="Roboto" w:eastAsia="ＭＳ Ｐゴシック" w:hAnsi="Roboto" w:cs="Arial"/>
                <w:color w:val="434343"/>
                <w:kern w:val="0"/>
                <w:sz w:val="16"/>
                <w:szCs w:val="16"/>
                <w14:ligatures w14:val="none"/>
              </w:rPr>
              <w:t>n.s</w:t>
            </w:r>
            <w:proofErr w:type="spellEnd"/>
            <w:r w:rsidRPr="00DB7305">
              <w:rPr>
                <w:rFonts w:ascii="Roboto" w:eastAsia="ＭＳ Ｐゴシック" w:hAnsi="Roboto" w:cs="Arial"/>
                <w:color w:val="434343"/>
                <w:kern w:val="0"/>
                <w:sz w:val="16"/>
                <w:szCs w:val="16"/>
                <w14:ligatures w14:val="none"/>
              </w:rPr>
              <w:t>.)</w:t>
            </w:r>
          </w:p>
        </w:tc>
        <w:tc>
          <w:tcPr>
            <w:tcW w:w="2446" w:type="dxa"/>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225644FD"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&lt; 0.0001*</w:t>
            </w:r>
          </w:p>
        </w:tc>
      </w:tr>
      <w:tr w:rsidR="007A7802" w:rsidRPr="00DB7305" w14:paraId="6F7C0BF7" w14:textId="77777777" w:rsidTr="00752B44">
        <w:trPr>
          <w:trHeight w:val="315"/>
        </w:trPr>
        <w:tc>
          <w:tcPr>
            <w:tcW w:w="1410" w:type="dxa"/>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42338F6" w14:textId="77777777" w:rsidR="007A7802" w:rsidRPr="00DB7305" w:rsidRDefault="007A7802" w:rsidP="00752B44">
            <w:pPr>
              <w:widowControl/>
              <w:jc w:val="both"/>
              <w:rPr>
                <w:rFonts w:ascii="Arial" w:eastAsia="ＭＳ Ｐゴシック" w:hAnsi="Arial" w:cs="Arial"/>
                <w:b/>
                <w:bCs/>
                <w:color w:val="000000"/>
                <w:kern w:val="0"/>
                <w:sz w:val="20"/>
                <w:szCs w:val="20"/>
                <w14:ligatures w14:val="none"/>
              </w:rPr>
            </w:pPr>
          </w:p>
        </w:tc>
        <w:tc>
          <w:tcPr>
            <w:tcW w:w="850"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64D0F35" w14:textId="77777777" w:rsidR="007A7802" w:rsidRPr="00DB7305" w:rsidRDefault="007A7802" w:rsidP="00752B44">
            <w:pPr>
              <w:widowControl/>
              <w:jc w:val="both"/>
              <w:rPr>
                <w:rFonts w:ascii="Roboto" w:eastAsia="ＭＳ Ｐゴシック" w:hAnsi="Roboto" w:cs="Arial"/>
                <w:b/>
                <w:bCs/>
                <w:color w:val="434343"/>
                <w:kern w:val="0"/>
                <w:sz w:val="16"/>
                <w:szCs w:val="16"/>
                <w14:ligatures w14:val="none"/>
              </w:rPr>
            </w:pPr>
            <w:r w:rsidRPr="00DB7305">
              <w:rPr>
                <w:rFonts w:ascii="Roboto" w:eastAsia="ＭＳ Ｐゴシック" w:hAnsi="Roboto" w:cs="Arial"/>
                <w:b/>
                <w:bCs/>
                <w:color w:val="434343"/>
                <w:kern w:val="0"/>
                <w:sz w:val="16"/>
                <w:szCs w:val="16"/>
                <w14:ligatures w14:val="none"/>
              </w:rPr>
              <w:t>B</w:t>
            </w:r>
          </w:p>
        </w:tc>
        <w:tc>
          <w:tcPr>
            <w:tcW w:w="1701"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54D35ED"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0.9483</w:t>
            </w:r>
          </w:p>
        </w:tc>
        <w:tc>
          <w:tcPr>
            <w:tcW w:w="2081"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E1A9E7D" w14:textId="77777777" w:rsidR="007A7802" w:rsidRPr="00DB7305" w:rsidRDefault="007A7802" w:rsidP="00752B44">
            <w:pPr>
              <w:widowControl/>
              <w:jc w:val="both"/>
              <w:rPr>
                <w:rFonts w:ascii="Roboto" w:eastAsia="ＭＳ Ｐゴシック" w:hAnsi="Roboto" w:cs="Arial"/>
                <w:b/>
                <w:bCs/>
                <w:color w:val="434343"/>
                <w:kern w:val="0"/>
                <w:sz w:val="16"/>
                <w:szCs w:val="16"/>
                <w14:ligatures w14:val="none"/>
              </w:rPr>
            </w:pPr>
            <w:r w:rsidRPr="00DB7305">
              <w:rPr>
                <w:rFonts w:ascii="Roboto" w:eastAsia="ＭＳ Ｐゴシック" w:hAnsi="Roboto" w:cs="Arial"/>
                <w:b/>
                <w:bCs/>
                <w:color w:val="434343"/>
                <w:kern w:val="0"/>
                <w:sz w:val="16"/>
                <w:szCs w:val="16"/>
                <w14:ligatures w14:val="none"/>
              </w:rPr>
              <w:t>0.0019*</w:t>
            </w:r>
          </w:p>
        </w:tc>
        <w:tc>
          <w:tcPr>
            <w:tcW w:w="2446" w:type="dxa"/>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1E3EEFA3"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&lt; 0.0001*</w:t>
            </w:r>
          </w:p>
        </w:tc>
      </w:tr>
      <w:tr w:rsidR="007A7802" w:rsidRPr="00DB7305" w14:paraId="3F678550" w14:textId="77777777" w:rsidTr="00752B44">
        <w:trPr>
          <w:trHeight w:val="315"/>
        </w:trPr>
        <w:tc>
          <w:tcPr>
            <w:tcW w:w="1410" w:type="dxa"/>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4E3F513" w14:textId="77777777" w:rsidR="007A7802" w:rsidRPr="00DB7305" w:rsidRDefault="007A7802" w:rsidP="00752B44">
            <w:pPr>
              <w:widowControl/>
              <w:jc w:val="both"/>
              <w:rPr>
                <w:rFonts w:ascii="Arial" w:eastAsia="ＭＳ Ｐゴシック" w:hAnsi="Arial" w:cs="Arial"/>
                <w:b/>
                <w:bCs/>
                <w:color w:val="000000"/>
                <w:kern w:val="0"/>
                <w:sz w:val="20"/>
                <w:szCs w:val="20"/>
                <w14:ligatures w14:val="none"/>
              </w:rPr>
            </w:pPr>
          </w:p>
        </w:tc>
        <w:tc>
          <w:tcPr>
            <w:tcW w:w="850"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83D9492"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C</w:t>
            </w:r>
          </w:p>
        </w:tc>
        <w:tc>
          <w:tcPr>
            <w:tcW w:w="1701"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D79877F"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0.9163</w:t>
            </w:r>
          </w:p>
        </w:tc>
        <w:tc>
          <w:tcPr>
            <w:tcW w:w="2081"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A4FE08A"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0.3808 (</w:t>
            </w:r>
            <w:proofErr w:type="spellStart"/>
            <w:r w:rsidRPr="00DB7305">
              <w:rPr>
                <w:rFonts w:ascii="Roboto" w:eastAsia="ＭＳ Ｐゴシック" w:hAnsi="Roboto" w:cs="Arial"/>
                <w:color w:val="434343"/>
                <w:kern w:val="0"/>
                <w:sz w:val="16"/>
                <w:szCs w:val="16"/>
                <w14:ligatures w14:val="none"/>
              </w:rPr>
              <w:t>n.s</w:t>
            </w:r>
            <w:proofErr w:type="spellEnd"/>
            <w:r w:rsidRPr="00DB7305">
              <w:rPr>
                <w:rFonts w:ascii="Roboto" w:eastAsia="ＭＳ Ｐゴシック" w:hAnsi="Roboto" w:cs="Arial"/>
                <w:color w:val="434343"/>
                <w:kern w:val="0"/>
                <w:sz w:val="16"/>
                <w:szCs w:val="16"/>
                <w14:ligatures w14:val="none"/>
              </w:rPr>
              <w:t>.)</w:t>
            </w:r>
          </w:p>
        </w:tc>
        <w:tc>
          <w:tcPr>
            <w:tcW w:w="2446" w:type="dxa"/>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5565D9F6"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&lt; 0.0001*</w:t>
            </w:r>
          </w:p>
        </w:tc>
      </w:tr>
      <w:tr w:rsidR="007A7802" w:rsidRPr="00DB7305" w14:paraId="7628A95C" w14:textId="77777777" w:rsidTr="00752B44">
        <w:trPr>
          <w:trHeight w:val="315"/>
        </w:trPr>
        <w:tc>
          <w:tcPr>
            <w:tcW w:w="1410" w:type="dxa"/>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1722AD4" w14:textId="77777777" w:rsidR="007A7802" w:rsidRPr="00DB7305" w:rsidRDefault="007A7802" w:rsidP="00752B44">
            <w:pPr>
              <w:widowControl/>
              <w:jc w:val="both"/>
              <w:rPr>
                <w:rFonts w:ascii="Arial" w:eastAsia="ＭＳ Ｐゴシック" w:hAnsi="Arial" w:cs="Arial"/>
                <w:b/>
                <w:bCs/>
                <w:color w:val="000000"/>
                <w:kern w:val="0"/>
                <w:sz w:val="20"/>
                <w:szCs w:val="20"/>
                <w14:ligatures w14:val="none"/>
              </w:rPr>
            </w:pPr>
          </w:p>
        </w:tc>
        <w:tc>
          <w:tcPr>
            <w:tcW w:w="850"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3E1B58D"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D</w:t>
            </w:r>
          </w:p>
        </w:tc>
        <w:tc>
          <w:tcPr>
            <w:tcW w:w="1701"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4FE8DFB"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0.9433</w:t>
            </w:r>
          </w:p>
        </w:tc>
        <w:tc>
          <w:tcPr>
            <w:tcW w:w="2081"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499BE85"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0.3541 (</w:t>
            </w:r>
            <w:proofErr w:type="spellStart"/>
            <w:r w:rsidRPr="00DB7305">
              <w:rPr>
                <w:rFonts w:ascii="Roboto" w:eastAsia="ＭＳ Ｐゴシック" w:hAnsi="Roboto" w:cs="Arial"/>
                <w:color w:val="434343"/>
                <w:kern w:val="0"/>
                <w:sz w:val="16"/>
                <w:szCs w:val="16"/>
                <w14:ligatures w14:val="none"/>
              </w:rPr>
              <w:t>n.s</w:t>
            </w:r>
            <w:proofErr w:type="spellEnd"/>
            <w:r w:rsidRPr="00DB7305">
              <w:rPr>
                <w:rFonts w:ascii="Roboto" w:eastAsia="ＭＳ Ｐゴシック" w:hAnsi="Roboto" w:cs="Arial"/>
                <w:color w:val="434343"/>
                <w:kern w:val="0"/>
                <w:sz w:val="16"/>
                <w:szCs w:val="16"/>
                <w14:ligatures w14:val="none"/>
              </w:rPr>
              <w:t>.)</w:t>
            </w:r>
          </w:p>
        </w:tc>
        <w:tc>
          <w:tcPr>
            <w:tcW w:w="2446" w:type="dxa"/>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592EDEDD"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&lt; 0.0001*</w:t>
            </w:r>
          </w:p>
        </w:tc>
      </w:tr>
      <w:tr w:rsidR="007A7802" w:rsidRPr="00DB7305" w14:paraId="7B0D1089" w14:textId="77777777" w:rsidTr="00752B44">
        <w:trPr>
          <w:trHeight w:val="315"/>
        </w:trPr>
        <w:tc>
          <w:tcPr>
            <w:tcW w:w="1410" w:type="dxa"/>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0F62FE7" w14:textId="77777777" w:rsidR="007A7802" w:rsidRPr="00DB7305" w:rsidRDefault="007A7802" w:rsidP="00752B44">
            <w:pPr>
              <w:widowControl/>
              <w:jc w:val="both"/>
              <w:rPr>
                <w:rFonts w:ascii="Arial" w:eastAsia="ＭＳ Ｐゴシック" w:hAnsi="Arial" w:cs="Arial"/>
                <w:b/>
                <w:bCs/>
                <w:color w:val="000000"/>
                <w:kern w:val="0"/>
                <w:sz w:val="20"/>
                <w:szCs w:val="20"/>
                <w14:ligatures w14:val="none"/>
              </w:rPr>
            </w:pPr>
            <w:r w:rsidRPr="00DB7305">
              <w:rPr>
                <w:rFonts w:ascii="Arial" w:eastAsia="ＭＳ Ｐゴシック" w:hAnsi="Arial" w:cs="Arial"/>
                <w:b/>
                <w:bCs/>
                <w:color w:val="000000"/>
                <w:kern w:val="0"/>
                <w:sz w:val="20"/>
                <w:szCs w:val="20"/>
                <w14:ligatures w14:val="none"/>
              </w:rPr>
              <w:t>Monkey B</w:t>
            </w:r>
          </w:p>
        </w:tc>
        <w:tc>
          <w:tcPr>
            <w:tcW w:w="850"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F985F99" w14:textId="77777777" w:rsidR="007A7802" w:rsidRPr="00DB7305" w:rsidRDefault="007A7802" w:rsidP="00752B44">
            <w:pPr>
              <w:widowControl/>
              <w:jc w:val="both"/>
              <w:rPr>
                <w:rFonts w:ascii="Roboto" w:eastAsia="ＭＳ Ｐゴシック" w:hAnsi="Roboto" w:cs="Arial"/>
                <w:b/>
                <w:bCs/>
                <w:color w:val="434343"/>
                <w:kern w:val="0"/>
                <w:sz w:val="16"/>
                <w:szCs w:val="16"/>
                <w14:ligatures w14:val="none"/>
              </w:rPr>
            </w:pPr>
            <w:r w:rsidRPr="00DB7305">
              <w:rPr>
                <w:rFonts w:ascii="Roboto" w:eastAsia="ＭＳ Ｐゴシック" w:hAnsi="Roboto" w:cs="Arial"/>
                <w:b/>
                <w:bCs/>
                <w:color w:val="434343"/>
                <w:kern w:val="0"/>
                <w:sz w:val="16"/>
                <w:szCs w:val="16"/>
                <w14:ligatures w14:val="none"/>
              </w:rPr>
              <w:t>A</w:t>
            </w:r>
          </w:p>
        </w:tc>
        <w:tc>
          <w:tcPr>
            <w:tcW w:w="1701"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39850A4"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0.9043</w:t>
            </w:r>
          </w:p>
        </w:tc>
        <w:tc>
          <w:tcPr>
            <w:tcW w:w="2081"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55A782D" w14:textId="77777777" w:rsidR="007A7802" w:rsidRPr="00DB7305" w:rsidRDefault="007A7802" w:rsidP="00752B44">
            <w:pPr>
              <w:widowControl/>
              <w:jc w:val="both"/>
              <w:rPr>
                <w:rFonts w:ascii="Roboto" w:eastAsia="ＭＳ Ｐゴシック" w:hAnsi="Roboto" w:cs="Arial"/>
                <w:b/>
                <w:bCs/>
                <w:color w:val="434343"/>
                <w:kern w:val="0"/>
                <w:sz w:val="16"/>
                <w:szCs w:val="16"/>
                <w14:ligatures w14:val="none"/>
              </w:rPr>
            </w:pPr>
            <w:r w:rsidRPr="00DB7305">
              <w:rPr>
                <w:rFonts w:ascii="Roboto" w:eastAsia="ＭＳ Ｐゴシック" w:hAnsi="Roboto" w:cs="Arial"/>
                <w:b/>
                <w:bCs/>
                <w:color w:val="434343"/>
                <w:kern w:val="0"/>
                <w:sz w:val="16"/>
                <w:szCs w:val="16"/>
                <w14:ligatures w14:val="none"/>
              </w:rPr>
              <w:t>&lt; 0.0001*</w:t>
            </w:r>
          </w:p>
        </w:tc>
        <w:tc>
          <w:tcPr>
            <w:tcW w:w="2446" w:type="dxa"/>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1AC10C99"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&lt; 0.0001*</w:t>
            </w:r>
          </w:p>
        </w:tc>
      </w:tr>
      <w:tr w:rsidR="007A7802" w:rsidRPr="00DB7305" w14:paraId="38D3C59C" w14:textId="77777777" w:rsidTr="00752B44">
        <w:trPr>
          <w:trHeight w:val="315"/>
        </w:trPr>
        <w:tc>
          <w:tcPr>
            <w:tcW w:w="1410" w:type="dxa"/>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F40587F" w14:textId="77777777" w:rsidR="007A7802" w:rsidRPr="00DB7305" w:rsidRDefault="007A7802" w:rsidP="00752B44">
            <w:pPr>
              <w:widowControl/>
              <w:jc w:val="both"/>
              <w:rPr>
                <w:rFonts w:ascii="Arial" w:eastAsia="ＭＳ Ｐゴシック" w:hAnsi="Arial" w:cs="Arial"/>
                <w:b/>
                <w:bCs/>
                <w:color w:val="000000"/>
                <w:kern w:val="0"/>
                <w:sz w:val="20"/>
                <w:szCs w:val="20"/>
                <w14:ligatures w14:val="none"/>
              </w:rPr>
            </w:pPr>
          </w:p>
        </w:tc>
        <w:tc>
          <w:tcPr>
            <w:tcW w:w="850"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28FDC60" w14:textId="77777777" w:rsidR="007A7802" w:rsidRPr="00DB7305" w:rsidRDefault="007A7802" w:rsidP="00752B44">
            <w:pPr>
              <w:widowControl/>
              <w:jc w:val="both"/>
              <w:rPr>
                <w:rFonts w:ascii="Roboto" w:eastAsia="ＭＳ Ｐゴシック" w:hAnsi="Roboto" w:cs="Arial"/>
                <w:b/>
                <w:bCs/>
                <w:color w:val="434343"/>
                <w:kern w:val="0"/>
                <w:sz w:val="16"/>
                <w:szCs w:val="16"/>
                <w14:ligatures w14:val="none"/>
              </w:rPr>
            </w:pPr>
            <w:r w:rsidRPr="00DB7305">
              <w:rPr>
                <w:rFonts w:ascii="Roboto" w:eastAsia="ＭＳ Ｐゴシック" w:hAnsi="Roboto" w:cs="Arial"/>
                <w:b/>
                <w:bCs/>
                <w:color w:val="434343"/>
                <w:kern w:val="0"/>
                <w:sz w:val="16"/>
                <w:szCs w:val="16"/>
                <w14:ligatures w14:val="none"/>
              </w:rPr>
              <w:t>B</w:t>
            </w:r>
          </w:p>
        </w:tc>
        <w:tc>
          <w:tcPr>
            <w:tcW w:w="1701"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406195C"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0.9726</w:t>
            </w:r>
          </w:p>
        </w:tc>
        <w:tc>
          <w:tcPr>
            <w:tcW w:w="2081" w:type="dxa"/>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90780A9" w14:textId="77777777" w:rsidR="007A7802" w:rsidRPr="00DB7305" w:rsidRDefault="007A7802" w:rsidP="00752B44">
            <w:pPr>
              <w:widowControl/>
              <w:jc w:val="both"/>
              <w:rPr>
                <w:rFonts w:ascii="Roboto" w:eastAsia="ＭＳ Ｐゴシック" w:hAnsi="Roboto" w:cs="Arial"/>
                <w:b/>
                <w:bCs/>
                <w:color w:val="434343"/>
                <w:kern w:val="0"/>
                <w:sz w:val="16"/>
                <w:szCs w:val="16"/>
                <w14:ligatures w14:val="none"/>
              </w:rPr>
            </w:pPr>
            <w:r w:rsidRPr="00DB7305">
              <w:rPr>
                <w:rFonts w:ascii="Roboto" w:eastAsia="ＭＳ Ｐゴシック" w:hAnsi="Roboto" w:cs="Arial"/>
                <w:b/>
                <w:bCs/>
                <w:color w:val="434343"/>
                <w:kern w:val="0"/>
                <w:sz w:val="16"/>
                <w:szCs w:val="16"/>
                <w14:ligatures w14:val="none"/>
              </w:rPr>
              <w:t>&lt; 0.0001*</w:t>
            </w:r>
          </w:p>
        </w:tc>
        <w:tc>
          <w:tcPr>
            <w:tcW w:w="2446" w:type="dxa"/>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2FDFD3F9"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&lt; 0.0001*</w:t>
            </w:r>
          </w:p>
        </w:tc>
      </w:tr>
      <w:tr w:rsidR="007A7802" w:rsidRPr="00DB7305" w14:paraId="1E6A0072" w14:textId="77777777" w:rsidTr="00752B44">
        <w:trPr>
          <w:trHeight w:val="315"/>
        </w:trPr>
        <w:tc>
          <w:tcPr>
            <w:tcW w:w="1410" w:type="dxa"/>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F50B675" w14:textId="77777777" w:rsidR="007A7802" w:rsidRPr="00DB7305" w:rsidRDefault="007A7802" w:rsidP="00752B44">
            <w:pPr>
              <w:widowControl/>
              <w:jc w:val="both"/>
              <w:rPr>
                <w:rFonts w:ascii="Arial" w:eastAsia="ＭＳ Ｐゴシック" w:hAnsi="Arial" w:cs="Arial"/>
                <w:b/>
                <w:bCs/>
                <w:color w:val="000000"/>
                <w:kern w:val="0"/>
                <w:sz w:val="20"/>
                <w:szCs w:val="20"/>
                <w14:ligatures w14:val="none"/>
              </w:rPr>
            </w:pPr>
          </w:p>
        </w:tc>
        <w:tc>
          <w:tcPr>
            <w:tcW w:w="850"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674769A"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C</w:t>
            </w:r>
          </w:p>
        </w:tc>
        <w:tc>
          <w:tcPr>
            <w:tcW w:w="1701"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CF6D273"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0.915</w:t>
            </w:r>
          </w:p>
        </w:tc>
        <w:tc>
          <w:tcPr>
            <w:tcW w:w="2081" w:type="dxa"/>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3F4842F" w14:textId="77777777" w:rsidR="007A7802" w:rsidRPr="00DB7305" w:rsidRDefault="007A7802" w:rsidP="00752B44">
            <w:pPr>
              <w:widowControl/>
              <w:jc w:val="both"/>
              <w:rPr>
                <w:rFonts w:ascii="Roboto" w:eastAsia="ＭＳ Ｐゴシック" w:hAnsi="Roboto" w:cs="Arial"/>
                <w:b/>
                <w:bCs/>
                <w:color w:val="434343"/>
                <w:kern w:val="0"/>
                <w:sz w:val="16"/>
                <w:szCs w:val="16"/>
                <w14:ligatures w14:val="none"/>
              </w:rPr>
            </w:pPr>
            <w:r w:rsidRPr="00DB7305">
              <w:rPr>
                <w:rFonts w:ascii="Roboto" w:eastAsia="ＭＳ Ｐゴシック" w:hAnsi="Roboto" w:cs="Arial"/>
                <w:b/>
                <w:bCs/>
                <w:color w:val="434343"/>
                <w:kern w:val="0"/>
                <w:sz w:val="16"/>
                <w:szCs w:val="16"/>
                <w14:ligatures w14:val="none"/>
              </w:rPr>
              <w:t>&lt; 0.0001*</w:t>
            </w:r>
          </w:p>
        </w:tc>
        <w:tc>
          <w:tcPr>
            <w:tcW w:w="2446" w:type="dxa"/>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767FC308"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&lt; 0.0001*</w:t>
            </w:r>
          </w:p>
        </w:tc>
      </w:tr>
      <w:tr w:rsidR="007A7802" w:rsidRPr="00DB7305" w14:paraId="684876DE" w14:textId="77777777" w:rsidTr="00752B44">
        <w:trPr>
          <w:trHeight w:val="315"/>
        </w:trPr>
        <w:tc>
          <w:tcPr>
            <w:tcW w:w="1410" w:type="dxa"/>
            <w:tcBorders>
              <w:top w:val="single" w:sz="6" w:space="0" w:color="CCCCCC"/>
              <w:left w:val="single" w:sz="6" w:space="0" w:color="284E3F"/>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639FD6AD" w14:textId="77777777" w:rsidR="007A7802" w:rsidRPr="00DB7305" w:rsidRDefault="007A7802" w:rsidP="00752B44">
            <w:pPr>
              <w:widowControl/>
              <w:jc w:val="both"/>
              <w:rPr>
                <w:rFonts w:ascii="Arial" w:eastAsia="ＭＳ Ｐゴシック" w:hAnsi="Arial" w:cs="Arial"/>
                <w:b/>
                <w:bCs/>
                <w:color w:val="000000"/>
                <w:kern w:val="0"/>
                <w:sz w:val="20"/>
                <w:szCs w:val="20"/>
                <w14:ligatures w14:val="none"/>
              </w:rPr>
            </w:pPr>
          </w:p>
        </w:tc>
        <w:tc>
          <w:tcPr>
            <w:tcW w:w="850" w:type="dxa"/>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05FB8CB5"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D</w:t>
            </w:r>
          </w:p>
        </w:tc>
        <w:tc>
          <w:tcPr>
            <w:tcW w:w="1701" w:type="dxa"/>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1E51B7C6"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0.9017</w:t>
            </w:r>
          </w:p>
        </w:tc>
        <w:tc>
          <w:tcPr>
            <w:tcW w:w="2081" w:type="dxa"/>
            <w:tcBorders>
              <w:top w:val="single" w:sz="6" w:space="0" w:color="CCCCCC"/>
              <w:left w:val="single" w:sz="6" w:space="0" w:color="CCCCCC"/>
              <w:bottom w:val="single" w:sz="6" w:space="0" w:color="284E3F"/>
              <w:right w:val="single" w:sz="6" w:space="0" w:color="F6F8F9"/>
            </w:tcBorders>
            <w:shd w:val="clear" w:color="auto" w:fill="F6F8F9"/>
            <w:tcMar>
              <w:top w:w="30" w:type="dxa"/>
              <w:left w:w="120" w:type="dxa"/>
              <w:bottom w:w="30" w:type="dxa"/>
              <w:right w:w="120" w:type="dxa"/>
            </w:tcMar>
            <w:vAlign w:val="center"/>
            <w:hideMark/>
          </w:tcPr>
          <w:p w14:paraId="4003ED5D" w14:textId="77777777" w:rsidR="007A7802" w:rsidRPr="00DB7305" w:rsidRDefault="007A7802" w:rsidP="00752B44">
            <w:pPr>
              <w:widowControl/>
              <w:jc w:val="both"/>
              <w:rPr>
                <w:rFonts w:ascii="Roboto" w:eastAsia="ＭＳ Ｐゴシック" w:hAnsi="Roboto" w:cs="Arial"/>
                <w:b/>
                <w:bCs/>
                <w:color w:val="434343"/>
                <w:kern w:val="0"/>
                <w:sz w:val="16"/>
                <w:szCs w:val="16"/>
                <w14:ligatures w14:val="none"/>
              </w:rPr>
            </w:pPr>
            <w:r w:rsidRPr="00DB7305">
              <w:rPr>
                <w:rFonts w:ascii="Roboto" w:eastAsia="ＭＳ Ｐゴシック" w:hAnsi="Roboto" w:cs="Arial"/>
                <w:b/>
                <w:bCs/>
                <w:color w:val="434343"/>
                <w:kern w:val="0"/>
                <w:sz w:val="16"/>
                <w:szCs w:val="16"/>
                <w14:ligatures w14:val="none"/>
              </w:rPr>
              <w:t>&lt; 0.0001*</w:t>
            </w:r>
          </w:p>
        </w:tc>
        <w:tc>
          <w:tcPr>
            <w:tcW w:w="2446" w:type="dxa"/>
            <w:tcBorders>
              <w:top w:val="single" w:sz="6" w:space="0" w:color="CCCCCC"/>
              <w:left w:val="single" w:sz="6" w:space="0" w:color="CCCCCC"/>
              <w:bottom w:val="single" w:sz="6" w:space="0" w:color="284E3F"/>
              <w:right w:val="single" w:sz="6" w:space="0" w:color="284E3F"/>
            </w:tcBorders>
            <w:shd w:val="clear" w:color="auto" w:fill="F6F8F9"/>
            <w:tcMar>
              <w:top w:w="30" w:type="dxa"/>
              <w:left w:w="120" w:type="dxa"/>
              <w:bottom w:w="30" w:type="dxa"/>
              <w:right w:w="120" w:type="dxa"/>
            </w:tcMar>
            <w:vAlign w:val="center"/>
            <w:hideMark/>
          </w:tcPr>
          <w:p w14:paraId="71B5D8BB" w14:textId="77777777" w:rsidR="007A7802" w:rsidRPr="00DB7305" w:rsidRDefault="007A7802" w:rsidP="00752B44">
            <w:pPr>
              <w:widowControl/>
              <w:jc w:val="both"/>
              <w:rPr>
                <w:rFonts w:ascii="Roboto" w:eastAsia="ＭＳ Ｐゴシック" w:hAnsi="Roboto" w:cs="Arial"/>
                <w:color w:val="434343"/>
                <w:kern w:val="0"/>
                <w:sz w:val="16"/>
                <w:szCs w:val="16"/>
                <w14:ligatures w14:val="none"/>
              </w:rPr>
            </w:pPr>
            <w:r w:rsidRPr="00DB7305">
              <w:rPr>
                <w:rFonts w:ascii="Roboto" w:eastAsia="ＭＳ Ｐゴシック" w:hAnsi="Roboto" w:cs="Arial"/>
                <w:color w:val="434343"/>
                <w:kern w:val="0"/>
                <w:sz w:val="16"/>
                <w:szCs w:val="16"/>
                <w14:ligatures w14:val="none"/>
              </w:rPr>
              <w:t>&lt; 0.0001*</w:t>
            </w:r>
          </w:p>
        </w:tc>
      </w:tr>
    </w:tbl>
    <w:p w14:paraId="3F050315" w14:textId="77777777" w:rsidR="007A7802" w:rsidRPr="00DB7305" w:rsidRDefault="007A7802" w:rsidP="007A7802">
      <w:pPr>
        <w:widowControl/>
        <w:jc w:val="both"/>
        <w:rPr>
          <w:rFonts w:ascii="Arial" w:eastAsia="ＭＳ Ｐゴシック" w:hAnsi="Arial" w:cs="Arial"/>
          <w:i/>
          <w:iCs/>
          <w:color w:val="000000"/>
          <w:kern w:val="0"/>
          <w:sz w:val="20"/>
          <w:szCs w:val="20"/>
          <w14:ligatures w14:val="none"/>
        </w:rPr>
      </w:pPr>
      <w:r w:rsidRPr="00DB7305">
        <w:rPr>
          <w:rFonts w:ascii="Arial" w:eastAsia="ＭＳ Ｐゴシック" w:hAnsi="Arial" w:cs="Arial"/>
          <w:i/>
          <w:iCs/>
          <w:color w:val="000000"/>
          <w:kern w:val="0"/>
          <w:sz w:val="20"/>
          <w:szCs w:val="20"/>
          <w14:ligatures w14:val="none"/>
        </w:rPr>
        <w:t>(Note: "</w:t>
      </w:r>
      <w:r w:rsidRPr="00DB7305">
        <w:rPr>
          <w:rFonts w:ascii="Arial" w:eastAsia="ＭＳ Ｐゴシック" w:hAnsi="Arial" w:cs="Arial"/>
          <w:b/>
          <w:bCs/>
          <w:i/>
          <w:iCs/>
          <w:color w:val="000000"/>
          <w:kern w:val="0"/>
          <w:sz w:val="20"/>
          <w:szCs w:val="20"/>
          <w14:ligatures w14:val="none"/>
        </w:rPr>
        <w:t>Global Amplitude</w:t>
      </w:r>
      <w:r w:rsidRPr="00DB7305">
        <w:rPr>
          <w:rFonts w:ascii="Arial" w:eastAsia="ＭＳ Ｐゴシック" w:hAnsi="Arial" w:cs="Arial"/>
          <w:i/>
          <w:iCs/>
          <w:color w:val="000000"/>
          <w:kern w:val="0"/>
          <w:sz w:val="20"/>
          <w:szCs w:val="20"/>
          <w14:ligatures w14:val="none"/>
        </w:rPr>
        <w:t>" refers to a comparison of the distribution of mean activation values across the entire task cycle. "</w:t>
      </w:r>
      <w:proofErr w:type="spellStart"/>
      <w:r w:rsidRPr="00DB7305">
        <w:rPr>
          <w:rFonts w:ascii="Arial" w:eastAsia="ＭＳ Ｐゴシック" w:hAnsi="Arial" w:cs="Arial"/>
          <w:b/>
          <w:bCs/>
          <w:i/>
          <w:iCs/>
          <w:color w:val="000000"/>
          <w:kern w:val="0"/>
          <w:sz w:val="20"/>
          <w:szCs w:val="20"/>
          <w14:ligatures w14:val="none"/>
        </w:rPr>
        <w:t>n.s</w:t>
      </w:r>
      <w:proofErr w:type="spellEnd"/>
      <w:r w:rsidRPr="00DB7305">
        <w:rPr>
          <w:rFonts w:ascii="Arial" w:eastAsia="ＭＳ Ｐゴシック" w:hAnsi="Arial" w:cs="Arial"/>
          <w:b/>
          <w:bCs/>
          <w:i/>
          <w:iCs/>
          <w:color w:val="000000"/>
          <w:kern w:val="0"/>
          <w:sz w:val="20"/>
          <w:szCs w:val="20"/>
          <w14:ligatures w14:val="none"/>
        </w:rPr>
        <w:t>.</w:t>
      </w:r>
      <w:r w:rsidRPr="00DB7305">
        <w:rPr>
          <w:rFonts w:ascii="Arial" w:eastAsia="ＭＳ Ｐゴシック" w:hAnsi="Arial" w:cs="Arial"/>
          <w:i/>
          <w:iCs/>
          <w:color w:val="000000"/>
          <w:kern w:val="0"/>
          <w:sz w:val="20"/>
          <w:szCs w:val="20"/>
          <w14:ligatures w14:val="none"/>
        </w:rPr>
        <w:t>" = not significant).</w:t>
      </w:r>
    </w:p>
    <w:p w14:paraId="5F33DC8A" w14:textId="77777777" w:rsidR="007A7802" w:rsidRPr="007A7802" w:rsidRDefault="007A7802">
      <w:pPr>
        <w:rPr>
          <w:rFonts w:ascii="Arial" w:hAnsi="Arial" w:cs="Arial"/>
          <w:sz w:val="24"/>
          <w:szCs w:val="32"/>
        </w:rPr>
      </w:pPr>
    </w:p>
    <w:sectPr w:rsidR="007A7802" w:rsidRPr="007A780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02"/>
    <w:rsid w:val="001F2E85"/>
    <w:rsid w:val="005148F9"/>
    <w:rsid w:val="007A7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734F03"/>
  <w15:chartTrackingRefBased/>
  <w15:docId w15:val="{6309FF27-EE3B-4892-90D2-7B08462F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7A78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7A78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7A7802"/>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7A7802"/>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7A78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7A78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7A78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7A78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7A78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802"/>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7A7802"/>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7A7802"/>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7A7802"/>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7A7802"/>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A7802"/>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7A7802"/>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7A7802"/>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7A7802"/>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7A7802"/>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8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80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7A78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7802"/>
    <w:rPr>
      <w:i/>
      <w:iCs/>
      <w:color w:val="404040" w:themeColor="text1" w:themeTint="BF"/>
    </w:rPr>
  </w:style>
  <w:style w:type="paragraph" w:styleId="ListParagraph">
    <w:name w:val="List Paragraph"/>
    <w:basedOn w:val="Normal"/>
    <w:uiPriority w:val="34"/>
    <w:qFormat/>
    <w:rsid w:val="007A7802"/>
    <w:pPr>
      <w:ind w:left="720"/>
      <w:contextualSpacing/>
    </w:pPr>
  </w:style>
  <w:style w:type="character" w:styleId="IntenseEmphasis">
    <w:name w:val="Intense Emphasis"/>
    <w:basedOn w:val="DefaultParagraphFont"/>
    <w:uiPriority w:val="21"/>
    <w:qFormat/>
    <w:rsid w:val="007A7802"/>
    <w:rPr>
      <w:i/>
      <w:iCs/>
      <w:color w:val="2F5496" w:themeColor="accent1" w:themeShade="BF"/>
    </w:rPr>
  </w:style>
  <w:style w:type="paragraph" w:styleId="IntenseQuote">
    <w:name w:val="Intense Quote"/>
    <w:basedOn w:val="Normal"/>
    <w:next w:val="Normal"/>
    <w:link w:val="IntenseQuoteChar"/>
    <w:uiPriority w:val="30"/>
    <w:qFormat/>
    <w:rsid w:val="007A7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802"/>
    <w:rPr>
      <w:i/>
      <w:iCs/>
      <w:color w:val="2F5496" w:themeColor="accent1" w:themeShade="BF"/>
    </w:rPr>
  </w:style>
  <w:style w:type="character" w:styleId="IntenseReference">
    <w:name w:val="Intense Reference"/>
    <w:basedOn w:val="DefaultParagraphFont"/>
    <w:uiPriority w:val="32"/>
    <w:qFormat/>
    <w:rsid w:val="007A78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Philipp</dc:creator>
  <cp:keywords/>
  <dc:description/>
  <cp:lastModifiedBy>Roland Philipp</cp:lastModifiedBy>
  <cp:revision>1</cp:revision>
  <dcterms:created xsi:type="dcterms:W3CDTF">2026-05-22T02:29:00Z</dcterms:created>
  <dcterms:modified xsi:type="dcterms:W3CDTF">2026-05-22T03:20:00Z</dcterms:modified>
</cp:coreProperties>
</file>