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6443436" w14:textId="40FB9361" w:rsidR="00190B98" w:rsidRPr="00190B98" w:rsidRDefault="00190B98" w:rsidP="00190B98">
            <w:pPr>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Statement can be found in the </w:t>
            </w:r>
            <w:r>
              <w:rPr>
                <w:rFonts w:ascii="Noto Sans" w:eastAsia="Noto Sans" w:hAnsi="Noto Sans" w:cs="Noto Sans"/>
                <w:color w:val="434343"/>
                <w:sz w:val="18"/>
                <w:szCs w:val="18"/>
              </w:rPr>
              <w:t>m</w:t>
            </w:r>
            <w:r w:rsidRPr="00190B98">
              <w:rPr>
                <w:rFonts w:ascii="Noto Sans" w:eastAsia="Noto Sans" w:hAnsi="Noto Sans" w:cs="Noto Sans"/>
                <w:color w:val="434343"/>
                <w:sz w:val="18"/>
                <w:szCs w:val="18"/>
              </w:rPr>
              <w:t>aterials, data, and code availability</w:t>
            </w:r>
            <w:r>
              <w:rPr>
                <w:rFonts w:ascii="Noto Sans" w:eastAsia="Noto Sans" w:hAnsi="Noto Sans" w:cs="Noto Sans"/>
                <w:color w:val="434343"/>
                <w:sz w:val="18"/>
                <w:szCs w:val="18"/>
              </w:rPr>
              <w:t xml:space="preserve"> section.</w:t>
            </w:r>
          </w:p>
          <w:p w14:paraId="4EC3BCB7" w14:textId="7193BF3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ADCC8F" w:rsidR="00F102CC" w:rsidRPr="003D5AF6" w:rsidRDefault="00190B9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Supplier names and catalogue numbers are 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229CEA" w:rsidR="00F102CC" w:rsidRPr="003D5AF6" w:rsidRDefault="00190B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8D533A" w:rsidR="00F102CC" w:rsidRPr="003D5AF6" w:rsidRDefault="00190B9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Supplier name and catalog number are listed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969C08" w:rsidR="00F102CC" w:rsidRPr="003D5AF6" w:rsidRDefault="00190B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3ED704" w:rsidR="00F102CC" w:rsidRPr="003D5AF6" w:rsidRDefault="004C0C67">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(species, strain, sex, age, supplier name) are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299A37" w:rsidR="00F102CC" w:rsidRPr="003D5AF6" w:rsidRDefault="004C0C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CFDA4B" w:rsidR="00F102CC" w:rsidRPr="003D5AF6" w:rsidRDefault="004C0C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B01BC1" w:rsidR="00F102CC" w:rsidRPr="003D5AF6" w:rsidRDefault="004C0C6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4C0C6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1CF86D" w:rsidR="00F102CC" w:rsidRPr="004C0C67" w:rsidRDefault="004C0C67">
            <w:pPr>
              <w:rPr>
                <w:rFonts w:ascii="Noto Sans" w:eastAsia="Noto Sans" w:hAnsi="Noto Sans" w:cs="Noto Sans"/>
                <w:bCs/>
                <w:color w:val="434343"/>
                <w:sz w:val="18"/>
                <w:szCs w:val="18"/>
              </w:rPr>
            </w:pPr>
            <w:r w:rsidRPr="004C0C6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365C2D"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115237"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CD3ECB4"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10 mice per group were used in our study, which is </w:t>
            </w:r>
            <w:r w:rsidR="00826AAF">
              <w:rPr>
                <w:rFonts w:ascii="Noto Sans" w:eastAsia="Noto Sans" w:hAnsi="Noto Sans" w:cs="Noto Sans"/>
                <w:bCs/>
                <w:color w:val="434343"/>
                <w:sz w:val="18"/>
                <w:szCs w:val="18"/>
              </w:rPr>
              <w:t>standard</w:t>
            </w:r>
            <w:r>
              <w:rPr>
                <w:rFonts w:ascii="Noto Sans" w:eastAsia="Noto Sans" w:hAnsi="Noto Sans" w:cs="Noto Sans"/>
                <w:bCs/>
                <w:color w:val="434343"/>
                <w:sz w:val="18"/>
                <w:szCs w:val="18"/>
              </w:rPr>
              <w:t xml:space="preserve"> in the vaccine field.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0FBC9FE" w:rsidR="00F102CC" w:rsidRPr="001E01F3" w:rsidRDefault="001E01F3">
            <w:pPr>
              <w:spacing w:line="225" w:lineRule="auto"/>
              <w:rPr>
                <w:rFonts w:ascii="Noto Sans" w:eastAsia="Noto Sans" w:hAnsi="Noto Sans" w:cs="Noto Sans"/>
                <w:bCs/>
                <w:color w:val="434343"/>
                <w:sz w:val="18"/>
                <w:szCs w:val="18"/>
              </w:rPr>
            </w:pPr>
            <w:r w:rsidRPr="001E01F3">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83A10C3"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B0374C9"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6707875" w:rsidR="00F102CC" w:rsidRPr="003D5AF6" w:rsidRDefault="00294E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vivo immunizations were performed once using 10 mice per group. ELISAs and neutralization assays were performed in triplicates and duplicates for each mouse serum sample and time point, respectively.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B2CAD39" w:rsidR="00F102CC" w:rsidRPr="003D5AF6" w:rsidRDefault="00294E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ELISA and neutralization assay replicates are technical replicates. Each mouse in an immunization group is a biological replicate.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1379AE0"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03C010F"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provided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C285434" w:rsidR="00F102CC" w:rsidRPr="003D5AF6" w:rsidRDefault="001E01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6FDE669" w:rsidR="00F102CC" w:rsidRPr="003D5AF6" w:rsidRDefault="00294E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ECD2380" w:rsidR="00F102CC" w:rsidRPr="003D5AF6" w:rsidRDefault="00294E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7534F14" w:rsidR="00F102CC" w:rsidRPr="003D5AF6" w:rsidRDefault="00294E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the methods section under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C83E7D7" w:rsidR="00F102CC" w:rsidRPr="00826AAF" w:rsidRDefault="00826AAF" w:rsidP="00826AAF">
            <w:pPr>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Statement </w:t>
            </w:r>
            <w:r>
              <w:rPr>
                <w:rFonts w:ascii="Noto Sans" w:eastAsia="Noto Sans" w:hAnsi="Noto Sans" w:cs="Noto Sans"/>
                <w:bCs/>
                <w:color w:val="434343"/>
                <w:sz w:val="18"/>
                <w:szCs w:val="18"/>
              </w:rPr>
              <w:t xml:space="preserve">and details </w:t>
            </w:r>
            <w:r>
              <w:rPr>
                <w:rFonts w:ascii="Noto Sans" w:eastAsia="Noto Sans" w:hAnsi="Noto Sans" w:cs="Noto Sans"/>
                <w:bCs/>
                <w:color w:val="434343"/>
                <w:sz w:val="18"/>
                <w:szCs w:val="18"/>
              </w:rPr>
              <w:t xml:space="preserve">can be found in the </w:t>
            </w:r>
            <w:r>
              <w:rPr>
                <w:rFonts w:ascii="Noto Sans" w:eastAsia="Noto Sans" w:hAnsi="Noto Sans" w:cs="Noto Sans"/>
                <w:color w:val="434343"/>
                <w:sz w:val="18"/>
                <w:szCs w:val="18"/>
              </w:rPr>
              <w:t>m</w:t>
            </w:r>
            <w:r w:rsidRPr="00190B98">
              <w:rPr>
                <w:rFonts w:ascii="Noto Sans" w:eastAsia="Noto Sans" w:hAnsi="Noto Sans" w:cs="Noto Sans"/>
                <w:color w:val="434343"/>
                <w:sz w:val="18"/>
                <w:szCs w:val="18"/>
              </w:rPr>
              <w:t>aterials, data, and code availability</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A964B43" w:rsidR="00F102CC" w:rsidRPr="003D5AF6" w:rsidRDefault="00826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etails </w:t>
            </w:r>
            <w:r>
              <w:rPr>
                <w:rFonts w:ascii="Noto Sans" w:eastAsia="Noto Sans" w:hAnsi="Noto Sans" w:cs="Noto Sans"/>
                <w:bCs/>
                <w:color w:val="434343"/>
                <w:sz w:val="18"/>
                <w:szCs w:val="18"/>
              </w:rPr>
              <w:t>are provided</w:t>
            </w:r>
            <w:r>
              <w:rPr>
                <w:rFonts w:ascii="Noto Sans" w:eastAsia="Noto Sans" w:hAnsi="Noto Sans" w:cs="Noto Sans"/>
                <w:bCs/>
                <w:color w:val="434343"/>
                <w:sz w:val="18"/>
                <w:szCs w:val="18"/>
              </w:rPr>
              <w:t xml:space="preserve"> in the </w:t>
            </w:r>
            <w:r>
              <w:rPr>
                <w:rFonts w:ascii="Noto Sans" w:eastAsia="Noto Sans" w:hAnsi="Noto Sans" w:cs="Noto Sans"/>
                <w:color w:val="434343"/>
                <w:sz w:val="18"/>
                <w:szCs w:val="18"/>
              </w:rPr>
              <w:t>m</w:t>
            </w:r>
            <w:r w:rsidRPr="00190B98">
              <w:rPr>
                <w:rFonts w:ascii="Noto Sans" w:eastAsia="Noto Sans" w:hAnsi="Noto Sans" w:cs="Noto Sans"/>
                <w:color w:val="434343"/>
                <w:sz w:val="18"/>
                <w:szCs w:val="18"/>
              </w:rPr>
              <w:t>aterials, data, and code availability</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D7D3372" w:rsidR="00F102CC" w:rsidRPr="003D5AF6" w:rsidRDefault="00826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57AD49D" w:rsidR="00F102CC" w:rsidRPr="003D5AF6" w:rsidRDefault="00826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can be found in the </w:t>
            </w:r>
            <w:r>
              <w:rPr>
                <w:rFonts w:ascii="Noto Sans" w:eastAsia="Noto Sans" w:hAnsi="Noto Sans" w:cs="Noto Sans"/>
                <w:color w:val="434343"/>
                <w:sz w:val="18"/>
                <w:szCs w:val="18"/>
              </w:rPr>
              <w:t>m</w:t>
            </w:r>
            <w:r w:rsidRPr="00190B98">
              <w:rPr>
                <w:rFonts w:ascii="Noto Sans" w:eastAsia="Noto Sans" w:hAnsi="Noto Sans" w:cs="Noto Sans"/>
                <w:color w:val="434343"/>
                <w:sz w:val="18"/>
                <w:szCs w:val="18"/>
              </w:rPr>
              <w:t>aterials, data, and code availability</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8A5257D" w:rsidR="00F102CC" w:rsidRPr="003D5AF6" w:rsidRDefault="00826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07507D0" w:rsidR="00F102CC" w:rsidRPr="003D5AF6" w:rsidRDefault="00826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EA7C8DA" w:rsidR="00F102CC" w:rsidRPr="003D5AF6" w:rsidRDefault="00826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5364F">
      <w:pPr>
        <w:spacing w:before="80"/>
      </w:pPr>
      <w:bookmarkStart w:id="3" w:name="_cm0qssfkw66b" w:colFirst="0" w:colLast="0"/>
      <w:bookmarkEnd w:id="3"/>
      <w:r>
        <w:rPr>
          <w:noProof/>
        </w:rPr>
        <w:pict w14:anchorId="783F1538">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353C" w14:textId="77777777" w:rsidR="00A5364F" w:rsidRDefault="00A5364F">
      <w:r>
        <w:separator/>
      </w:r>
    </w:p>
  </w:endnote>
  <w:endnote w:type="continuationSeparator" w:id="0">
    <w:p w14:paraId="4E82F5CC" w14:textId="77777777" w:rsidR="00A5364F" w:rsidRDefault="00A5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1FA9" w14:textId="77777777" w:rsidR="00A5364F" w:rsidRDefault="00A5364F">
      <w:r>
        <w:separator/>
      </w:r>
    </w:p>
  </w:footnote>
  <w:footnote w:type="continuationSeparator" w:id="0">
    <w:p w14:paraId="3E1DF8B0" w14:textId="77777777" w:rsidR="00A5364F" w:rsidRDefault="00A5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0B98"/>
    <w:rsid w:val="001B3BCC"/>
    <w:rsid w:val="001E01F3"/>
    <w:rsid w:val="002209A8"/>
    <w:rsid w:val="00294EFF"/>
    <w:rsid w:val="003D5AF6"/>
    <w:rsid w:val="00400C53"/>
    <w:rsid w:val="00427975"/>
    <w:rsid w:val="004C0C67"/>
    <w:rsid w:val="004E2C31"/>
    <w:rsid w:val="005B0259"/>
    <w:rsid w:val="007054B6"/>
    <w:rsid w:val="0072466A"/>
    <w:rsid w:val="0078687E"/>
    <w:rsid w:val="00826AAF"/>
    <w:rsid w:val="00961DC2"/>
    <w:rsid w:val="009C7B26"/>
    <w:rsid w:val="00A11E52"/>
    <w:rsid w:val="00A5364F"/>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Magnus Hoffmann</cp:lastModifiedBy>
  <cp:revision>7</cp:revision>
  <dcterms:created xsi:type="dcterms:W3CDTF">2026-03-31T16:45:00Z</dcterms:created>
  <dcterms:modified xsi:type="dcterms:W3CDTF">2026-03-31T17:29:00Z</dcterms:modified>
</cp:coreProperties>
</file>