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AEA10" w14:textId="51D9D227" w:rsidR="00FB1E58" w:rsidRDefault="00D25A31">
      <w:pPr>
        <w:rPr>
          <w:rFonts w:ascii="Arial" w:hAnsi="Arial" w:cs="Arial"/>
          <w:b/>
          <w:bCs/>
          <w:sz w:val="20"/>
          <w:szCs w:val="20"/>
        </w:rPr>
      </w:pPr>
      <w:r w:rsidRPr="00D25A31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2B7059">
        <w:rPr>
          <w:rFonts w:ascii="Arial" w:hAnsi="Arial" w:cs="Arial"/>
          <w:b/>
          <w:bCs/>
          <w:sz w:val="20"/>
          <w:szCs w:val="20"/>
        </w:rPr>
        <w:t>F</w:t>
      </w:r>
      <w:r w:rsidR="002B7059" w:rsidRPr="00D25A31">
        <w:rPr>
          <w:rFonts w:ascii="Arial" w:hAnsi="Arial" w:cs="Arial"/>
          <w:b/>
          <w:bCs/>
          <w:sz w:val="20"/>
          <w:szCs w:val="20"/>
        </w:rPr>
        <w:t xml:space="preserve">ile </w:t>
      </w:r>
      <w:r w:rsidRPr="00D25A31">
        <w:rPr>
          <w:rFonts w:ascii="Arial" w:hAnsi="Arial" w:cs="Arial"/>
          <w:b/>
          <w:bCs/>
          <w:sz w:val="20"/>
          <w:szCs w:val="20"/>
        </w:rPr>
        <w:t>1</w:t>
      </w:r>
      <w:r w:rsidR="009F200E">
        <w:rPr>
          <w:rFonts w:ascii="Arial" w:hAnsi="Arial" w:cs="Arial"/>
          <w:b/>
          <w:bCs/>
          <w:sz w:val="20"/>
          <w:szCs w:val="20"/>
        </w:rPr>
        <w:t>. The primers us</w:t>
      </w:r>
      <w:bookmarkStart w:id="0" w:name="_GoBack"/>
      <w:bookmarkEnd w:id="0"/>
      <w:r w:rsidR="009F200E">
        <w:rPr>
          <w:rFonts w:ascii="Arial" w:hAnsi="Arial" w:cs="Arial"/>
          <w:b/>
          <w:bCs/>
          <w:sz w:val="20"/>
          <w:szCs w:val="20"/>
        </w:rPr>
        <w:t>ed in this study.</w:t>
      </w:r>
    </w:p>
    <w:p w14:paraId="081243E7" w14:textId="77777777" w:rsidR="00FB1E58" w:rsidRDefault="00FB1E58">
      <w:pPr>
        <w:rPr>
          <w:rFonts w:ascii="Arial" w:hAnsi="Arial" w:cs="Arial"/>
          <w:bCs/>
          <w:sz w:val="20"/>
          <w:szCs w:val="20"/>
        </w:rPr>
      </w:pPr>
    </w:p>
    <w:tbl>
      <w:tblPr>
        <w:tblStyle w:val="a9"/>
        <w:tblW w:w="491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757"/>
        <w:gridCol w:w="2532"/>
        <w:gridCol w:w="5396"/>
        <w:gridCol w:w="1155"/>
        <w:gridCol w:w="1704"/>
      </w:tblGrid>
      <w:tr w:rsidR="00FB1E58" w14:paraId="4FDCE463" w14:textId="77777777">
        <w:trPr>
          <w:jc w:val="center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3F4" w:themeFill="accent1" w:themeFillTint="33"/>
            <w:vAlign w:val="center"/>
          </w:tcPr>
          <w:p w14:paraId="3FC3B176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</w:t>
            </w:r>
          </w:p>
          <w:p w14:paraId="517BCCB7" w14:textId="77777777" w:rsidR="00FB1E58" w:rsidRDefault="009F2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3F4" w:themeFill="accent1" w:themeFillTint="33"/>
            <w:vAlign w:val="center"/>
          </w:tcPr>
          <w:p w14:paraId="156961F3" w14:textId="77777777" w:rsidR="00FB1E58" w:rsidRDefault="009F2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Accession number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3F4" w:themeFill="accent1" w:themeFillTint="33"/>
            <w:vAlign w:val="center"/>
          </w:tcPr>
          <w:p w14:paraId="06DF561D" w14:textId="77777777" w:rsidR="00FB1E58" w:rsidRDefault="009F2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primer name</w:t>
            </w:r>
          </w:p>
        </w:tc>
        <w:tc>
          <w:tcPr>
            <w:tcW w:w="1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3F4" w:themeFill="accent1" w:themeFillTint="33"/>
            <w:vAlign w:val="center"/>
          </w:tcPr>
          <w:p w14:paraId="40F737CE" w14:textId="77777777" w:rsidR="00FB1E58" w:rsidRDefault="009F2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Sequences of primers (5’-3’)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3F4" w:themeFill="accent1" w:themeFillTint="33"/>
            <w:vAlign w:val="center"/>
          </w:tcPr>
          <w:p w14:paraId="6724A630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 size (bp)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3F4" w:themeFill="accent1" w:themeFillTint="33"/>
            <w:vAlign w:val="center"/>
          </w:tcPr>
          <w:p w14:paraId="04085CCD" w14:textId="77777777" w:rsidR="00FB1E58" w:rsidRDefault="009F2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urpose</w:t>
            </w:r>
          </w:p>
        </w:tc>
      </w:tr>
      <w:tr w:rsidR="00FB1E58" w14:paraId="133B0CE0" w14:textId="77777777">
        <w:trPr>
          <w:trHeight w:val="163"/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</w:tcBorders>
            <w:vAlign w:val="center"/>
          </w:tcPr>
          <w:p w14:paraId="6832817B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</w:tcBorders>
            <w:vAlign w:val="center"/>
          </w:tcPr>
          <w:p w14:paraId="749E2B8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XM_008486080.3</w:t>
            </w:r>
          </w:p>
        </w:tc>
        <w:tc>
          <w:tcPr>
            <w:tcW w:w="908" w:type="pct"/>
            <w:tcBorders>
              <w:top w:val="single" w:sz="4" w:space="0" w:color="auto"/>
            </w:tcBorders>
            <w:vAlign w:val="center"/>
          </w:tcPr>
          <w:p w14:paraId="72F84D0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-Full-F</w:t>
            </w:r>
          </w:p>
        </w:tc>
        <w:tc>
          <w:tcPr>
            <w:tcW w:w="1935" w:type="pct"/>
            <w:tcBorders>
              <w:top w:val="single" w:sz="4" w:space="0" w:color="auto"/>
            </w:tcBorders>
            <w:vAlign w:val="center"/>
          </w:tcPr>
          <w:p w14:paraId="3AAF087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CGAACTCGTTTTGTTGTT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14:paraId="67E57741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vAlign w:val="center"/>
          </w:tcPr>
          <w:p w14:paraId="691CDC4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Validation of full-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length sequence</w:t>
            </w:r>
          </w:p>
        </w:tc>
      </w:tr>
      <w:tr w:rsidR="00FB1E58" w14:paraId="0F33374D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5B699DA1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7DD1026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565700B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-Full-R</w:t>
            </w:r>
          </w:p>
        </w:tc>
        <w:tc>
          <w:tcPr>
            <w:tcW w:w="1935" w:type="pct"/>
            <w:vAlign w:val="center"/>
          </w:tcPr>
          <w:p w14:paraId="62C4374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AGCTTTTTCCTTTTCCTCCT</w:t>
            </w:r>
          </w:p>
        </w:tc>
        <w:tc>
          <w:tcPr>
            <w:tcW w:w="414" w:type="pct"/>
            <w:vMerge/>
            <w:vAlign w:val="center"/>
          </w:tcPr>
          <w:p w14:paraId="1C89E98D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71D18DA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0E3BFC18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3ADD4855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562CCA0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0F4F76F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769498D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ATGACAGGTTTGAGGTCATC</w:t>
            </w:r>
          </w:p>
        </w:tc>
        <w:tc>
          <w:tcPr>
            <w:tcW w:w="414" w:type="pct"/>
            <w:vMerge w:val="restart"/>
            <w:vAlign w:val="center"/>
          </w:tcPr>
          <w:p w14:paraId="3DB803D0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611" w:type="pct"/>
            <w:vMerge w:val="restart"/>
            <w:vAlign w:val="center"/>
          </w:tcPr>
          <w:p w14:paraId="577713B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3EA44886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2E42E96E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5801EA1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5C7E58F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vAlign w:val="center"/>
          </w:tcPr>
          <w:p w14:paraId="7628933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CCGTTGATACGTTTGAGAAG</w:t>
            </w:r>
          </w:p>
        </w:tc>
        <w:tc>
          <w:tcPr>
            <w:tcW w:w="414" w:type="pct"/>
            <w:vMerge/>
            <w:vAlign w:val="center"/>
          </w:tcPr>
          <w:p w14:paraId="0DA46C64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77DEEFD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78695A0F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3F7F1DB6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0AA3B19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44E021CE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-RNAi-F</w:t>
            </w:r>
          </w:p>
        </w:tc>
        <w:tc>
          <w:tcPr>
            <w:tcW w:w="1935" w:type="pct"/>
            <w:vAlign w:val="center"/>
          </w:tcPr>
          <w:p w14:paraId="657DA7A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ATAGACGCGTTTTACCGACC</w:t>
            </w:r>
          </w:p>
        </w:tc>
        <w:tc>
          <w:tcPr>
            <w:tcW w:w="414" w:type="pct"/>
            <w:vMerge w:val="restart"/>
            <w:vAlign w:val="center"/>
          </w:tcPr>
          <w:p w14:paraId="2095F7B5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11" w:type="pct"/>
            <w:vMerge w:val="restart"/>
            <w:vAlign w:val="center"/>
          </w:tcPr>
          <w:p w14:paraId="344C912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dsRNA synthesis</w:t>
            </w:r>
          </w:p>
        </w:tc>
      </w:tr>
      <w:tr w:rsidR="00FB1E58" w14:paraId="3E7CD904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7CB0E9EE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2A0B52A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0F6EF956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-RNAi-R</w:t>
            </w:r>
          </w:p>
        </w:tc>
        <w:tc>
          <w:tcPr>
            <w:tcW w:w="1935" w:type="pct"/>
            <w:vAlign w:val="center"/>
          </w:tcPr>
          <w:p w14:paraId="2F6006D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ACTCTCTGCATGGTTTTGGC</w:t>
            </w:r>
          </w:p>
        </w:tc>
        <w:tc>
          <w:tcPr>
            <w:tcW w:w="414" w:type="pct"/>
            <w:vMerge/>
            <w:vAlign w:val="center"/>
          </w:tcPr>
          <w:p w14:paraId="11F38BED" w14:textId="77777777" w:rsidR="00FB1E58" w:rsidRDefault="00FB1E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474BB57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5A30A744" w14:textId="77777777">
        <w:trPr>
          <w:trHeight w:val="468"/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569E38E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op2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0EFAF16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XM_026822145.1</w:t>
            </w:r>
          </w:p>
          <w:p w14:paraId="4C0CE32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2574038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-Full-F1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EB70A4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  <w:t>ACGGAATGTGAACTCAGGAT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7F12629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7F5E27FA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Validation of full-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length sequence</w:t>
            </w:r>
          </w:p>
        </w:tc>
      </w:tr>
      <w:tr w:rsidR="00FB1E58" w14:paraId="3C4E3A8A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178DC8E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356005C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3FCB6DC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-Full-R1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A4033A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TGGTGTATGGTGCAATGT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0C097F6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6368889F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69355BFF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2028A6D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529620E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4786B92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-Full-F2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AC3A856" w14:textId="77777777" w:rsidR="00FB1E58" w:rsidRDefault="009F200E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  <w:t>CCCTTTCACTGATAGCAA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3F1DE57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1333</w:t>
            </w: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78F8508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398143EA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3F173EA5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79CB273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01AB682F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-Full-R2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27C87D69" w14:textId="77777777" w:rsidR="00FB1E58" w:rsidRDefault="009F200E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  <w:t>TCGCTTTAGATTCCACATG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517FF0A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3440EAE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3D417AEE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2F173C3B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296E5D3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09FA6F7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-3UTR-F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7928DA1" w14:textId="77777777" w:rsidR="00FB1E58" w:rsidRDefault="009F200E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  <w:t>GATGAATCCTGTCATCTACGC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7C50472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2EC7ACEB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3’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UTR amplification</w:t>
            </w:r>
          </w:p>
        </w:tc>
      </w:tr>
      <w:tr w:rsidR="00FB1E58" w14:paraId="50F3B29A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1415C1D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21BA5CF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058CBC2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3’RACE-Outer Primer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031C0BC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TACCGTCGTTCCACTAGTGATTT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65FB92D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7F3C8CD5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41F62550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3017951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13BF505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2D7A3AA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4527F33A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TGCTTCTCCAGGAAATATCG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28AACF8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3BE7AD7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4F729C3B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1B0256A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43C3811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3E3D08B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4683D30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ACTGGTTGACTGTGGAATAC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4A44AEFB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47F9A66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5D34A6FD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7AE06E3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0EF0BAE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443DF22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177E8BC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TACGAAGCAAGTGATGTCGG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6CC5C03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796CC7A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dsRNA synthesis</w:t>
            </w:r>
          </w:p>
        </w:tc>
      </w:tr>
      <w:tr w:rsidR="00FB1E58" w14:paraId="5EEF1EB3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47F716D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6D343BA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07E05D31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4563E23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GAAGCAGGAGCACAAGATCC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23EA216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6810934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5B8B6C19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1679A84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543A3B55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59030FE8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-3’UTR-F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ull-F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58623ED" w14:textId="77777777" w:rsidR="00FB1E58" w:rsidRDefault="009F20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u w:val="thick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  <w:bdr w:val="single" w:sz="4" w:space="0" w:color="auto"/>
              </w:rPr>
              <w:t>c</w:t>
            </w:r>
            <w:r>
              <w:rPr>
                <w:rFonts w:ascii="Times New Roman Regular" w:hAnsi="Times New Roman Regular" w:cs="Times New Roman Regular"/>
                <w:szCs w:val="21"/>
                <w:bdr w:val="single" w:sz="4" w:space="0" w:color="auto"/>
              </w:rPr>
              <w:t>tagttgtttaaacgagct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TTCGACCGGAGTTTCCA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661D237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06E6B3C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Full sequence of 3’UTR</w:t>
            </w:r>
          </w:p>
        </w:tc>
      </w:tr>
      <w:tr w:rsidR="00FB1E58" w14:paraId="05A1022C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0EBEEBA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4D622C3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4A474B0B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-3’UTR-F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ull-R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2C16B1A6" w14:textId="77777777" w:rsidR="00FB1E58" w:rsidRDefault="009F20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u w:val="thick"/>
              </w:rPr>
            </w:pPr>
            <w:r>
              <w:rPr>
                <w:rFonts w:ascii="Times New Roman Regular" w:hAnsi="Times New Roman Regular" w:cs="Times New Roman Regular"/>
                <w:szCs w:val="21"/>
                <w:bdr w:val="single" w:sz="4" w:space="0" w:color="auto"/>
              </w:rPr>
              <w:t>tgcatgcctgcaggtcgactctaga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TCAAGTCCACGATTCTTAC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7DAA002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7DD5942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0190C264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0CDD046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15FF135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75962A0D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-3’UTR-mutant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-F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1CD82412" w14:textId="77777777" w:rsidR="00FB1E58" w:rsidRDefault="009F20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  <w:bdr w:val="single" w:sz="4" w:space="0" w:color="auto"/>
              </w:rPr>
              <w:t>c</w:t>
            </w:r>
            <w:r>
              <w:rPr>
                <w:rFonts w:ascii="Times New Roman Regular" w:hAnsi="Times New Roman Regular" w:cs="Times New Roman Regular"/>
                <w:szCs w:val="21"/>
                <w:bdr w:val="single" w:sz="4" w:space="0" w:color="auto"/>
              </w:rPr>
              <w:t>tagttgtttaaacgagctc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GTCTTTTAACAGCAATATG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2AEC770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4C9EC24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Mutant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sequence 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3’UTR</w:t>
            </w:r>
          </w:p>
        </w:tc>
      </w:tr>
      <w:tr w:rsidR="00FB1E58" w14:paraId="4EA750A7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297E359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69D9E13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6A171F3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-3’UTR-mutant</w:t>
            </w:r>
            <w:r>
              <w:rPr>
                <w:rFonts w:ascii="Arial" w:hAnsi="Arial" w:cs="Arial"/>
                <w:sz w:val="20"/>
                <w:szCs w:val="20"/>
                <w:lang w:eastAsia="zh-Hans"/>
              </w:rPr>
              <w:t>-R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5A9D6891" w14:textId="77777777" w:rsidR="00FB1E58" w:rsidRDefault="009F20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Cs w:val="21"/>
                <w:bdr w:val="single" w:sz="4" w:space="0" w:color="auto"/>
              </w:rPr>
              <w:t>tgcatgcctgcaggtcgactctaga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TCAAGTCCACGATTCTTAC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63C1751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0FB5DB3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64C0DD10" w14:textId="77777777">
        <w:trPr>
          <w:trHeight w:val="309"/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03CDECB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0DFDE37F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00D4485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-probe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80A83C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FAM-TGTGTCTACGCCGATATTTC</w:t>
            </w:r>
          </w:p>
        </w:tc>
        <w:tc>
          <w:tcPr>
            <w:tcW w:w="414" w:type="pct"/>
            <w:shd w:val="clear" w:color="auto" w:fill="DAE3F4" w:themeFill="accent1" w:themeFillTint="33"/>
            <w:vAlign w:val="center"/>
          </w:tcPr>
          <w:p w14:paraId="466F0F0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auto" w:fill="DAE3F4" w:themeFill="accent1" w:themeFillTint="33"/>
            <w:vAlign w:val="center"/>
          </w:tcPr>
          <w:p w14:paraId="2D9FC12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Labeled with FAM for FISH</w:t>
            </w:r>
          </w:p>
        </w:tc>
      </w:tr>
      <w:tr w:rsidR="00FB1E58" w14:paraId="7AFFA5DE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55ED92F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GFP</w:t>
            </w:r>
          </w:p>
        </w:tc>
        <w:tc>
          <w:tcPr>
            <w:tcW w:w="630" w:type="pct"/>
            <w:vMerge w:val="restart"/>
            <w:vAlign w:val="center"/>
          </w:tcPr>
          <w:p w14:paraId="162CEE7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ACY56286</w:t>
            </w:r>
          </w:p>
        </w:tc>
        <w:tc>
          <w:tcPr>
            <w:tcW w:w="908" w:type="pct"/>
            <w:vAlign w:val="center"/>
          </w:tcPr>
          <w:p w14:paraId="54C637E8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GFP-RNAi-F</w:t>
            </w:r>
          </w:p>
        </w:tc>
        <w:tc>
          <w:tcPr>
            <w:tcW w:w="1935" w:type="pct"/>
            <w:vAlign w:val="center"/>
          </w:tcPr>
          <w:p w14:paraId="535B9AD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ACTCCAGCAGGACCATGTGATC</w:t>
            </w:r>
          </w:p>
        </w:tc>
        <w:tc>
          <w:tcPr>
            <w:tcW w:w="414" w:type="pct"/>
            <w:vMerge w:val="restart"/>
            <w:vAlign w:val="center"/>
          </w:tcPr>
          <w:p w14:paraId="7C5028F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611" w:type="pct"/>
            <w:vMerge w:val="restart"/>
            <w:vAlign w:val="center"/>
          </w:tcPr>
          <w:p w14:paraId="2A402CB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dsRNA synthesis</w:t>
            </w:r>
          </w:p>
        </w:tc>
      </w:tr>
      <w:tr w:rsidR="00FB1E58" w14:paraId="295F0A82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3C8B237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40DD7DB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0C2C2F92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GFP-RNAi-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R</w:t>
            </w:r>
          </w:p>
        </w:tc>
        <w:tc>
          <w:tcPr>
            <w:tcW w:w="1935" w:type="pct"/>
            <w:vAlign w:val="center"/>
          </w:tcPr>
          <w:p w14:paraId="1629AAF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  <w:t>taatacgactcactataggg</w:t>
            </w: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ACCTGAAGTTCATCTGCACCAC</w:t>
            </w:r>
          </w:p>
        </w:tc>
        <w:tc>
          <w:tcPr>
            <w:tcW w:w="414" w:type="pct"/>
            <w:vMerge/>
            <w:vAlign w:val="center"/>
          </w:tcPr>
          <w:p w14:paraId="57907EA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5D588E7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5EC7C28E" w14:textId="77777777">
        <w:trPr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3E22E07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Dcβ-ACT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5B08FFE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DQ675553.1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034E2B3F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β-ACT-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8DDB9B2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TGTTCCAACCTTCCTTCCTG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1D29C92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6716550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50CC4D11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307FAE75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2D54956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20F51EB0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β-ACT-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6A7003B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GTGTTGGCGTACAGGTCCTT</w:t>
            </w:r>
          </w:p>
        </w:tc>
        <w:tc>
          <w:tcPr>
            <w:tcW w:w="414" w:type="pct"/>
            <w:vMerge/>
            <w:vAlign w:val="center"/>
          </w:tcPr>
          <w:p w14:paraId="7FC0BD6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202F473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3C150C00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48B56C94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</w:p>
        </w:tc>
        <w:tc>
          <w:tcPr>
            <w:tcW w:w="630" w:type="pct"/>
            <w:vMerge w:val="restart"/>
            <w:vAlign w:val="center"/>
          </w:tcPr>
          <w:p w14:paraId="731336B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MG550150.1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326F93A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r>
              <w:rPr>
                <w:rFonts w:ascii="Arial" w:hAnsi="Arial" w:cs="Arial"/>
                <w:sz w:val="20"/>
                <w:szCs w:val="20"/>
              </w:rPr>
              <w:t>-qF</w:t>
            </w:r>
          </w:p>
        </w:tc>
        <w:tc>
          <w:tcPr>
            <w:tcW w:w="1935" w:type="pct"/>
            <w:shd w:val="clear" w:color="auto" w:fill="auto"/>
            <w:vAlign w:val="center"/>
          </w:tcPr>
          <w:p w14:paraId="4933EB87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TGGACTCTCTCAAGTACATTT</w:t>
            </w:r>
          </w:p>
        </w:tc>
        <w:tc>
          <w:tcPr>
            <w:tcW w:w="414" w:type="pct"/>
            <w:vMerge w:val="restart"/>
            <w:vAlign w:val="center"/>
          </w:tcPr>
          <w:p w14:paraId="67DF827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11" w:type="pct"/>
            <w:vMerge w:val="restart"/>
            <w:vAlign w:val="center"/>
          </w:tcPr>
          <w:p w14:paraId="049DFD8F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qRT-PCR</w:t>
            </w:r>
          </w:p>
        </w:tc>
      </w:tr>
      <w:tr w:rsidR="00FB1E58" w14:paraId="0B4074B3" w14:textId="77777777">
        <w:trPr>
          <w:trHeight w:val="333"/>
          <w:jc w:val="center"/>
        </w:trPr>
        <w:tc>
          <w:tcPr>
            <w:tcW w:w="502" w:type="pct"/>
            <w:vMerge/>
            <w:vAlign w:val="center"/>
          </w:tcPr>
          <w:p w14:paraId="0E7A268F" w14:textId="77777777" w:rsidR="00FB1E58" w:rsidRDefault="00FB1E5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7F25E52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6BD52BFC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</w:t>
            </w:r>
            <w:r>
              <w:rPr>
                <w:rFonts w:ascii="Arial" w:hAnsi="Arial" w:cs="Arial"/>
                <w:sz w:val="20"/>
                <w:szCs w:val="20"/>
              </w:rPr>
              <w:t>-qR</w:t>
            </w:r>
          </w:p>
        </w:tc>
        <w:tc>
          <w:tcPr>
            <w:tcW w:w="1935" w:type="pct"/>
            <w:shd w:val="clear" w:color="auto" w:fill="auto"/>
            <w:vAlign w:val="center"/>
          </w:tcPr>
          <w:p w14:paraId="6C055782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ACAATTTTTGGGCTTCACTC</w:t>
            </w:r>
          </w:p>
        </w:tc>
        <w:tc>
          <w:tcPr>
            <w:tcW w:w="414" w:type="pct"/>
            <w:vMerge/>
            <w:vAlign w:val="center"/>
          </w:tcPr>
          <w:p w14:paraId="23FB04E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6FF7A9F8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6DB79716" w14:textId="77777777">
        <w:trPr>
          <w:trHeight w:val="373"/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42C9B631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4F5F545C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OR259432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1734301B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482637C0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TCAGTTGGAAGAAGGACAAG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7D35A69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0E444FD7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qRT-PCR</w:t>
            </w:r>
          </w:p>
        </w:tc>
      </w:tr>
      <w:tr w:rsidR="00FB1E58" w14:paraId="6A1D2421" w14:textId="77777777">
        <w:trPr>
          <w:trHeight w:val="90"/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372C18BC" w14:textId="77777777" w:rsidR="00FB1E58" w:rsidRDefault="00FB1E5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31BDB3F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55AD27F9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DcAKHR</w:t>
            </w:r>
            <w:r>
              <w:rPr>
                <w:rFonts w:ascii="Arial" w:hAnsi="Arial" w:cs="Arial"/>
                <w:sz w:val="20"/>
                <w:szCs w:val="20"/>
              </w:rPr>
              <w:t>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EE36C39" w14:textId="77777777" w:rsidR="00FB1E58" w:rsidRDefault="009F200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GGTACTCAGGCTACACTCTA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25BBAEB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2C2A3417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7658CEE3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7AFFF4A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DcMet</w:t>
            </w:r>
          </w:p>
        </w:tc>
        <w:tc>
          <w:tcPr>
            <w:tcW w:w="630" w:type="pct"/>
            <w:vMerge w:val="restart"/>
            <w:vAlign w:val="center"/>
          </w:tcPr>
          <w:p w14:paraId="4859B5B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OP251123</w:t>
            </w:r>
          </w:p>
        </w:tc>
        <w:tc>
          <w:tcPr>
            <w:tcW w:w="908" w:type="pct"/>
            <w:vAlign w:val="center"/>
          </w:tcPr>
          <w:p w14:paraId="349DCBE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DcMet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24A5531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AAGCTCAAGGGCCAAGTCAT</w:t>
            </w:r>
          </w:p>
        </w:tc>
        <w:tc>
          <w:tcPr>
            <w:tcW w:w="414" w:type="pct"/>
            <w:vMerge w:val="restart"/>
            <w:vAlign w:val="center"/>
          </w:tcPr>
          <w:p w14:paraId="7572375B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11" w:type="pct"/>
            <w:vMerge w:val="restart"/>
            <w:vAlign w:val="center"/>
          </w:tcPr>
          <w:p w14:paraId="39C2844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2424DE88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4805BE6B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1F66F4B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4BC64B1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DcMet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vAlign w:val="center"/>
          </w:tcPr>
          <w:p w14:paraId="113BD04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TAATCAATACCAGGGGCGGC</w:t>
            </w:r>
          </w:p>
        </w:tc>
        <w:tc>
          <w:tcPr>
            <w:tcW w:w="414" w:type="pct"/>
            <w:vMerge/>
            <w:vAlign w:val="center"/>
          </w:tcPr>
          <w:p w14:paraId="3EB2179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5140205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05CE6803" w14:textId="77777777">
        <w:trPr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3579BAB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DcKr-h1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19FD820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XM_026820026.1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2D724E8A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DcKr-h1-qF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153BD19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CTCCAGTGCTGAGTCCACAA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32E5207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1B1B6A6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6CA452F3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5A78E61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6B2030F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4D032C13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DcKr-h1-qR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0DBEC58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ATCTCCCGGAGGTTTCTGTT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6AAC596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70EDC4D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6E881CE8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770F29F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DcVg-1-like</w:t>
            </w:r>
          </w:p>
        </w:tc>
        <w:tc>
          <w:tcPr>
            <w:tcW w:w="630" w:type="pct"/>
            <w:vMerge w:val="restart"/>
            <w:vAlign w:val="center"/>
          </w:tcPr>
          <w:p w14:paraId="1BCAB68A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XM_008488883.3</w:t>
            </w:r>
          </w:p>
        </w:tc>
        <w:tc>
          <w:tcPr>
            <w:tcW w:w="908" w:type="pct"/>
            <w:vAlign w:val="center"/>
          </w:tcPr>
          <w:p w14:paraId="4AC987B3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DcVg-1-like-qF</w:t>
            </w:r>
          </w:p>
        </w:tc>
        <w:tc>
          <w:tcPr>
            <w:tcW w:w="1935" w:type="pct"/>
            <w:vAlign w:val="center"/>
          </w:tcPr>
          <w:p w14:paraId="3067C76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CACCTACTCCTTGTCCTCTA</w:t>
            </w:r>
          </w:p>
        </w:tc>
        <w:tc>
          <w:tcPr>
            <w:tcW w:w="414" w:type="pct"/>
            <w:vMerge w:val="restart"/>
            <w:vAlign w:val="center"/>
          </w:tcPr>
          <w:p w14:paraId="1858968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611" w:type="pct"/>
            <w:vMerge w:val="restart"/>
            <w:vAlign w:val="center"/>
          </w:tcPr>
          <w:p w14:paraId="19946F8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5277C458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76C9E25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39FC4F5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F7B7CB7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DcVg-1-like-qR</w:t>
            </w:r>
          </w:p>
        </w:tc>
        <w:tc>
          <w:tcPr>
            <w:tcW w:w="1935" w:type="pct"/>
            <w:vAlign w:val="center"/>
          </w:tcPr>
          <w:p w14:paraId="5F6C4B5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GAAAAATCCCCAGAGTCCTT</w:t>
            </w:r>
          </w:p>
        </w:tc>
        <w:tc>
          <w:tcPr>
            <w:tcW w:w="414" w:type="pct"/>
            <w:vMerge/>
            <w:vAlign w:val="center"/>
          </w:tcPr>
          <w:p w14:paraId="5893917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3041416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133D8EE7" w14:textId="77777777">
        <w:trPr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57B4445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DcVg-A1-like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39AE149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XM_026832896.1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659E3E3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DcVg-A1-like-qF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21886A4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CTCCTCAGAAAGTGGAAGTT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09623EC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190FEE8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350FF3A6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3B9FE4B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0015640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4FAAE81C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DcVg-A1-like-qR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A97614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TTGTTTCCGATGAAGTAGGG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4C7B9F8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3DA3195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58FF81C1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4003075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DcVgR</w:t>
            </w:r>
          </w:p>
        </w:tc>
        <w:tc>
          <w:tcPr>
            <w:tcW w:w="630" w:type="pct"/>
            <w:vMerge w:val="restart"/>
            <w:vAlign w:val="center"/>
          </w:tcPr>
          <w:p w14:paraId="4F3E4F6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OP251122</w:t>
            </w:r>
          </w:p>
        </w:tc>
        <w:tc>
          <w:tcPr>
            <w:tcW w:w="908" w:type="pct"/>
            <w:vAlign w:val="center"/>
          </w:tcPr>
          <w:p w14:paraId="247818DA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DcVgR-qF</w:t>
            </w:r>
          </w:p>
        </w:tc>
        <w:tc>
          <w:tcPr>
            <w:tcW w:w="1935" w:type="pct"/>
            <w:vAlign w:val="center"/>
          </w:tcPr>
          <w:p w14:paraId="2E5E2A2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AGCAGCTGGATATACATGTG</w:t>
            </w:r>
          </w:p>
        </w:tc>
        <w:tc>
          <w:tcPr>
            <w:tcW w:w="414" w:type="pct"/>
            <w:vMerge w:val="restart"/>
            <w:vAlign w:val="center"/>
          </w:tcPr>
          <w:p w14:paraId="6D83F48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186</w:t>
            </w:r>
          </w:p>
        </w:tc>
        <w:tc>
          <w:tcPr>
            <w:tcW w:w="611" w:type="pct"/>
            <w:vMerge w:val="restart"/>
            <w:vAlign w:val="center"/>
          </w:tcPr>
          <w:p w14:paraId="7A48E17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22BD6827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5D21A10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6E2A7FA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6F70E14B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DcVgR-qR</w:t>
            </w:r>
          </w:p>
        </w:tc>
        <w:tc>
          <w:tcPr>
            <w:tcW w:w="1935" w:type="pct"/>
            <w:vAlign w:val="center"/>
          </w:tcPr>
          <w:p w14:paraId="587FE52B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CTCCACAGTACTGATTACCG</w:t>
            </w:r>
          </w:p>
        </w:tc>
        <w:tc>
          <w:tcPr>
            <w:tcW w:w="414" w:type="pct"/>
            <w:vMerge/>
            <w:vAlign w:val="center"/>
          </w:tcPr>
          <w:p w14:paraId="3D87844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12E97F1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34093BBD" w14:textId="77777777">
        <w:trPr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57516EF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 16s rRNA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6A1BE36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L22532.1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4AF0048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 16s-probe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4EA1FD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Cy3-CATTATCTTCTCCGGCG</w:t>
            </w:r>
          </w:p>
        </w:tc>
        <w:tc>
          <w:tcPr>
            <w:tcW w:w="414" w:type="pct"/>
            <w:shd w:val="clear" w:color="auto" w:fill="DAE3F4" w:themeFill="accent1" w:themeFillTint="33"/>
            <w:vAlign w:val="center"/>
          </w:tcPr>
          <w:p w14:paraId="54D40D1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auto" w:fill="DAE3F4" w:themeFill="accent1" w:themeFillTint="33"/>
            <w:vAlign w:val="center"/>
          </w:tcPr>
          <w:p w14:paraId="6606F59B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Labeled with Cy3 for FISH</w:t>
            </w:r>
          </w:p>
        </w:tc>
      </w:tr>
      <w:tr w:rsidR="00FB1E58" w14:paraId="15BE82ED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614581DF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42943B6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4BB7ADC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 16s-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0921FC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TCGAGCGCGTATGCAATACG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60D90A0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01618882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258B4C4C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48B16B35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596A9C9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A0553C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 16s-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Hans"/>
              </w:rPr>
              <w:t>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96B986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GCGTTATCCCGTAGAAAAAGGTAG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5FC1F66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2F17224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7A0417A2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6BFACA2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0F2A7CD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C03CD9E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 16s-Actin-qF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8F4293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CCCTGGACTTTGAACAGGAA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79DE4F3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6092C7B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6A62FC1F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0A0B9A7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7A3271F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7C4B18A6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 16s-Actin-qR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7FD855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CTCGTGGATACCGCAAGATT</w:t>
            </w:r>
          </w:p>
        </w:tc>
        <w:tc>
          <w:tcPr>
            <w:tcW w:w="414" w:type="pct"/>
            <w:vMerge/>
            <w:vAlign w:val="center"/>
          </w:tcPr>
          <w:p w14:paraId="03F0A61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422040C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E58" w14:paraId="2DBDE06E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726F109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miR-3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630" w:type="pct"/>
            <w:vMerge w:val="restart"/>
            <w:vAlign w:val="center"/>
          </w:tcPr>
          <w:p w14:paraId="29DB8CA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8" w:type="pct"/>
            <w:vAlign w:val="center"/>
          </w:tcPr>
          <w:p w14:paraId="66B0A86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miR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-31a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223881C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TGGCAAGATGTCGGCATAGCTGA</w:t>
            </w:r>
          </w:p>
        </w:tc>
        <w:tc>
          <w:tcPr>
            <w:tcW w:w="414" w:type="pct"/>
            <w:vAlign w:val="center"/>
          </w:tcPr>
          <w:p w14:paraId="6CD7A8C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2871B87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39118AE7" w14:textId="77777777">
        <w:trPr>
          <w:trHeight w:val="389"/>
          <w:jc w:val="center"/>
        </w:trPr>
        <w:tc>
          <w:tcPr>
            <w:tcW w:w="502" w:type="pct"/>
            <w:vMerge/>
            <w:vAlign w:val="center"/>
          </w:tcPr>
          <w:p w14:paraId="6857AED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06DAF72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9492C0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miR-3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-probe</w:t>
            </w:r>
          </w:p>
        </w:tc>
        <w:tc>
          <w:tcPr>
            <w:tcW w:w="1935" w:type="pct"/>
            <w:vAlign w:val="center"/>
          </w:tcPr>
          <w:p w14:paraId="2729CDC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Cy3-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TCAGCTATGCCGACATCTTGCCA</w:t>
            </w:r>
          </w:p>
        </w:tc>
        <w:tc>
          <w:tcPr>
            <w:tcW w:w="414" w:type="pct"/>
            <w:vAlign w:val="center"/>
          </w:tcPr>
          <w:p w14:paraId="09C6F8C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1" w:type="pct"/>
            <w:vAlign w:val="center"/>
          </w:tcPr>
          <w:p w14:paraId="3141817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Labeled with Cy3 for FISH</w:t>
            </w:r>
          </w:p>
        </w:tc>
      </w:tr>
      <w:tr w:rsidR="00FB1E58" w14:paraId="2B940AE1" w14:textId="77777777">
        <w:trPr>
          <w:jc w:val="center"/>
        </w:trPr>
        <w:tc>
          <w:tcPr>
            <w:tcW w:w="502" w:type="pct"/>
            <w:shd w:val="clear" w:color="auto" w:fill="DAE3F4" w:themeFill="accent1" w:themeFillTint="33"/>
            <w:vAlign w:val="center"/>
          </w:tcPr>
          <w:p w14:paraId="710A885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U6</w:t>
            </w:r>
          </w:p>
        </w:tc>
        <w:tc>
          <w:tcPr>
            <w:tcW w:w="630" w:type="pct"/>
            <w:shd w:val="clear" w:color="auto" w:fill="DAE3F4" w:themeFill="accent1" w:themeFillTint="33"/>
            <w:vAlign w:val="center"/>
          </w:tcPr>
          <w:p w14:paraId="3C1E972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7C9989B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U6-qF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2944DD1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AGGATGACACGCAAAATCGT</w:t>
            </w:r>
          </w:p>
        </w:tc>
        <w:tc>
          <w:tcPr>
            <w:tcW w:w="414" w:type="pct"/>
            <w:shd w:val="clear" w:color="auto" w:fill="DAE3F4" w:themeFill="accent1" w:themeFillTint="33"/>
            <w:vAlign w:val="center"/>
          </w:tcPr>
          <w:p w14:paraId="51E28A6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auto" w:fill="DAE3F4" w:themeFill="accent1" w:themeFillTint="33"/>
            <w:vAlign w:val="center"/>
          </w:tcPr>
          <w:p w14:paraId="7AE48375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726E99C8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6972187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DcDop1</w:t>
            </w:r>
          </w:p>
        </w:tc>
        <w:tc>
          <w:tcPr>
            <w:tcW w:w="630" w:type="pct"/>
            <w:vMerge w:val="restart"/>
            <w:vAlign w:val="center"/>
          </w:tcPr>
          <w:p w14:paraId="5920F54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XM_017446452.2</w:t>
            </w:r>
          </w:p>
        </w:tc>
        <w:tc>
          <w:tcPr>
            <w:tcW w:w="908" w:type="pct"/>
            <w:vAlign w:val="center"/>
          </w:tcPr>
          <w:p w14:paraId="606D93A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66C6741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ATACGTGCTGTCTGTGTTAC</w:t>
            </w:r>
          </w:p>
        </w:tc>
        <w:tc>
          <w:tcPr>
            <w:tcW w:w="414" w:type="pct"/>
            <w:vMerge w:val="restart"/>
            <w:vAlign w:val="center"/>
          </w:tcPr>
          <w:p w14:paraId="66606AF3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</w:t>
            </w:r>
          </w:p>
        </w:tc>
        <w:tc>
          <w:tcPr>
            <w:tcW w:w="611" w:type="pct"/>
            <w:vMerge w:val="restart"/>
            <w:vAlign w:val="center"/>
          </w:tcPr>
          <w:p w14:paraId="1BF3C8E4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696277E7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180E8E6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017921D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F13FF96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vAlign w:val="center"/>
          </w:tcPr>
          <w:p w14:paraId="5D40E61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GCACGTAGTCCGAATAGTTA</w:t>
            </w:r>
          </w:p>
        </w:tc>
        <w:tc>
          <w:tcPr>
            <w:tcW w:w="414" w:type="pct"/>
            <w:vMerge/>
            <w:vAlign w:val="center"/>
          </w:tcPr>
          <w:p w14:paraId="1DC832C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245198DF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591D0B63" w14:textId="77777777">
        <w:trPr>
          <w:trHeight w:val="287"/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019ED16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cDop3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44D4394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XM_008472271.3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1CA54E7B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0CC077CA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ATTCTCATTATCGCTGGGTC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4EC02F36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3DE0189D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1B440B63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4A4AB25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2EA8006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7E255379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op3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9004F27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GGTGGTGAAAATGAACCAAG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1BE9714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65AC3A43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7ECFBA6A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1C758FC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630" w:type="pct"/>
            <w:vMerge w:val="restart"/>
            <w:vAlign w:val="center"/>
          </w:tcPr>
          <w:p w14:paraId="6519DC0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XM_017442547.2</w:t>
            </w:r>
          </w:p>
        </w:tc>
        <w:tc>
          <w:tcPr>
            <w:tcW w:w="908" w:type="pct"/>
            <w:vAlign w:val="center"/>
          </w:tcPr>
          <w:p w14:paraId="2C1BA3E2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DcT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3B6AE1AE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GAAAAATTCAGACGTTGGGT</w:t>
            </w:r>
          </w:p>
        </w:tc>
        <w:tc>
          <w:tcPr>
            <w:tcW w:w="414" w:type="pct"/>
            <w:vMerge w:val="restart"/>
            <w:vAlign w:val="center"/>
          </w:tcPr>
          <w:p w14:paraId="0E609C1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11" w:type="pct"/>
            <w:vMerge w:val="restart"/>
            <w:vAlign w:val="center"/>
          </w:tcPr>
          <w:p w14:paraId="2B51DE73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3EC8F2C1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022F7025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70EDE3D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908" w:type="pct"/>
            <w:vAlign w:val="center"/>
          </w:tcPr>
          <w:p w14:paraId="714A122F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DcT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vAlign w:val="center"/>
          </w:tcPr>
          <w:p w14:paraId="41A881A5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GTTGAGTTGGGACATAAGGT</w:t>
            </w:r>
          </w:p>
        </w:tc>
        <w:tc>
          <w:tcPr>
            <w:tcW w:w="414" w:type="pct"/>
            <w:vMerge/>
            <w:vAlign w:val="center"/>
          </w:tcPr>
          <w:p w14:paraId="7882786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14:paraId="4052AD23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3AAC4AE9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3E15A43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5F48A99D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908" w:type="pct"/>
            <w:vAlign w:val="center"/>
          </w:tcPr>
          <w:p w14:paraId="019FE69F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DcT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-RNAi-F</w:t>
            </w:r>
          </w:p>
        </w:tc>
        <w:tc>
          <w:tcPr>
            <w:tcW w:w="1935" w:type="pct"/>
            <w:vAlign w:val="center"/>
          </w:tcPr>
          <w:p w14:paraId="6E5F1B87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thick"/>
                <w:shd w:val="clear" w:color="auto" w:fill="FFFFFF"/>
              </w:rPr>
              <w:t>taatacgactcactataggg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CACCTAGCGACAACCAATCA</w:t>
            </w:r>
          </w:p>
        </w:tc>
        <w:tc>
          <w:tcPr>
            <w:tcW w:w="414" w:type="pct"/>
            <w:vMerge w:val="restart"/>
            <w:vAlign w:val="center"/>
          </w:tcPr>
          <w:p w14:paraId="51B00BF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11" w:type="pct"/>
            <w:vMerge w:val="restart"/>
            <w:vAlign w:val="center"/>
          </w:tcPr>
          <w:p w14:paraId="69C80D1F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dsRNA synthesis</w:t>
            </w:r>
          </w:p>
        </w:tc>
      </w:tr>
      <w:tr w:rsidR="00FB1E58" w14:paraId="1EBF593D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7EC28EA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08E79DD9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908" w:type="pct"/>
            <w:vAlign w:val="center"/>
          </w:tcPr>
          <w:p w14:paraId="389F4701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DcT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-RNAi-R</w:t>
            </w:r>
          </w:p>
        </w:tc>
        <w:tc>
          <w:tcPr>
            <w:tcW w:w="1935" w:type="pct"/>
            <w:vAlign w:val="center"/>
          </w:tcPr>
          <w:p w14:paraId="5173BB8B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thick"/>
                <w:shd w:val="clear" w:color="auto" w:fill="FFFFFF"/>
              </w:rPr>
              <w:t>taatacgactcactataggg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ATGTCCTTTCGTCGCTGTCT</w:t>
            </w:r>
          </w:p>
        </w:tc>
        <w:tc>
          <w:tcPr>
            <w:tcW w:w="414" w:type="pct"/>
            <w:vMerge/>
            <w:vAlign w:val="center"/>
          </w:tcPr>
          <w:p w14:paraId="5FEE9697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14:paraId="5F14098D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00F854E3" w14:textId="77777777">
        <w:trPr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2DCF4C0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DcH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04A4A4B4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XM_008489662.2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3B4F400B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Dchenna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6A58B7B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CTTGTACTTTGTGGCTGAGA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688DD46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24197DB5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74F2903D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51DD2A8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2CB67C3B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FC89EED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Dchenna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7E85CC7A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TCTGCATTTCCCCGTTAATA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6E02513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</w:tcPr>
          <w:p w14:paraId="69F19BCA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1D237A3F" w14:textId="77777777">
        <w:trPr>
          <w:trHeight w:val="262"/>
          <w:jc w:val="center"/>
        </w:trPr>
        <w:tc>
          <w:tcPr>
            <w:tcW w:w="502" w:type="pct"/>
            <w:vMerge w:val="restart"/>
            <w:vAlign w:val="center"/>
          </w:tcPr>
          <w:p w14:paraId="189457AB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DcHenna1</w:t>
            </w:r>
          </w:p>
        </w:tc>
        <w:tc>
          <w:tcPr>
            <w:tcW w:w="630" w:type="pct"/>
            <w:vMerge w:val="restart"/>
            <w:vAlign w:val="center"/>
          </w:tcPr>
          <w:p w14:paraId="0DF3F6F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XM_017449691.2</w:t>
            </w:r>
          </w:p>
        </w:tc>
        <w:tc>
          <w:tcPr>
            <w:tcW w:w="908" w:type="pct"/>
            <w:vAlign w:val="center"/>
          </w:tcPr>
          <w:p w14:paraId="635726C4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Dchenna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21772BC2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TCAGGAAGGTCAACTCAAAG</w:t>
            </w:r>
          </w:p>
        </w:tc>
        <w:tc>
          <w:tcPr>
            <w:tcW w:w="414" w:type="pct"/>
            <w:vMerge w:val="restart"/>
            <w:vAlign w:val="center"/>
          </w:tcPr>
          <w:p w14:paraId="73D6834C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611" w:type="pct"/>
            <w:vMerge w:val="restart"/>
            <w:vAlign w:val="center"/>
          </w:tcPr>
          <w:p w14:paraId="0777E1F0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77A580A6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7515965B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5836083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2BE6C448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Dchenna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vAlign w:val="center"/>
          </w:tcPr>
          <w:p w14:paraId="4F04D9DE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TCTCAGCCACAAAGTACAAG</w:t>
            </w:r>
          </w:p>
        </w:tc>
        <w:tc>
          <w:tcPr>
            <w:tcW w:w="414" w:type="pct"/>
            <w:vMerge/>
            <w:vAlign w:val="center"/>
          </w:tcPr>
          <w:p w14:paraId="08270014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14:paraId="5B3ABE5B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3B12A095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2345471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33C5B8BE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434D1402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Dchenna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RNAi-F</w:t>
            </w:r>
          </w:p>
        </w:tc>
        <w:tc>
          <w:tcPr>
            <w:tcW w:w="1935" w:type="pct"/>
            <w:vAlign w:val="center"/>
          </w:tcPr>
          <w:p w14:paraId="7F057966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thick"/>
                <w:shd w:val="clear" w:color="auto" w:fill="FFFFFF"/>
              </w:rPr>
              <w:t>taatacgactcactataggg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TGGTGGTGACTTGTCCAGTG</w:t>
            </w:r>
          </w:p>
        </w:tc>
        <w:tc>
          <w:tcPr>
            <w:tcW w:w="414" w:type="pct"/>
            <w:vMerge w:val="restart"/>
            <w:vAlign w:val="center"/>
          </w:tcPr>
          <w:p w14:paraId="100F34BF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611" w:type="pct"/>
            <w:vMerge w:val="restart"/>
            <w:vAlign w:val="center"/>
          </w:tcPr>
          <w:p w14:paraId="32672C13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dsRNA synthesis</w:t>
            </w:r>
          </w:p>
        </w:tc>
      </w:tr>
      <w:tr w:rsidR="00FB1E58" w14:paraId="58D285FD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54A7392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2E47D8B8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551DEFE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Dchenna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-RNAi-R</w:t>
            </w:r>
          </w:p>
        </w:tc>
        <w:tc>
          <w:tcPr>
            <w:tcW w:w="1935" w:type="pct"/>
            <w:vAlign w:val="center"/>
          </w:tcPr>
          <w:p w14:paraId="00E46914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thick"/>
                <w:shd w:val="clear" w:color="auto" w:fill="FFFFFF"/>
              </w:rPr>
              <w:t>taatacgactcactataggg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CGCAAGGAGAACCCTGTACT</w:t>
            </w:r>
          </w:p>
        </w:tc>
        <w:tc>
          <w:tcPr>
            <w:tcW w:w="414" w:type="pct"/>
            <w:vMerge/>
            <w:vAlign w:val="center"/>
          </w:tcPr>
          <w:p w14:paraId="559FDD96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14:paraId="71049B9B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01D6DCDD" w14:textId="77777777">
        <w:trPr>
          <w:trHeight w:val="344"/>
          <w:jc w:val="center"/>
        </w:trPr>
        <w:tc>
          <w:tcPr>
            <w:tcW w:w="502" w:type="pct"/>
            <w:vMerge w:val="restart"/>
            <w:shd w:val="clear" w:color="auto" w:fill="DAE3F4" w:themeFill="accent1" w:themeFillTint="33"/>
            <w:vAlign w:val="center"/>
          </w:tcPr>
          <w:p w14:paraId="1F6B1E58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at2</w:t>
            </w:r>
          </w:p>
        </w:tc>
        <w:tc>
          <w:tcPr>
            <w:tcW w:w="630" w:type="pct"/>
            <w:vMerge w:val="restart"/>
            <w:shd w:val="clear" w:color="auto" w:fill="DAE3F4" w:themeFill="accent1" w:themeFillTint="33"/>
            <w:vAlign w:val="center"/>
          </w:tcPr>
          <w:p w14:paraId="6B77CADE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XM_008471681.2</w:t>
            </w: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6DAE89A0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5BE2BD61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CTCCGCAGAGGTTAAATGA</w:t>
            </w:r>
          </w:p>
        </w:tc>
        <w:tc>
          <w:tcPr>
            <w:tcW w:w="414" w:type="pct"/>
            <w:vMerge w:val="restart"/>
            <w:shd w:val="clear" w:color="auto" w:fill="DAE3F4" w:themeFill="accent1" w:themeFillTint="33"/>
            <w:vAlign w:val="center"/>
          </w:tcPr>
          <w:p w14:paraId="24880EA0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611" w:type="pct"/>
            <w:vMerge w:val="restart"/>
            <w:shd w:val="clear" w:color="auto" w:fill="DAE3F4" w:themeFill="accent1" w:themeFillTint="33"/>
            <w:vAlign w:val="center"/>
          </w:tcPr>
          <w:p w14:paraId="12A5E88B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7B3A42FA" w14:textId="77777777">
        <w:trPr>
          <w:jc w:val="center"/>
        </w:trPr>
        <w:tc>
          <w:tcPr>
            <w:tcW w:w="502" w:type="pct"/>
            <w:vMerge/>
            <w:shd w:val="clear" w:color="auto" w:fill="DAE3F4" w:themeFill="accent1" w:themeFillTint="33"/>
            <w:vAlign w:val="center"/>
          </w:tcPr>
          <w:p w14:paraId="2AE3BEE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shd w:val="clear" w:color="auto" w:fill="DAE3F4" w:themeFill="accent1" w:themeFillTint="33"/>
            <w:vAlign w:val="center"/>
          </w:tcPr>
          <w:p w14:paraId="7E1ED19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DAE3F4" w:themeFill="accent1" w:themeFillTint="33"/>
            <w:vAlign w:val="center"/>
          </w:tcPr>
          <w:p w14:paraId="7F5ACD57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shd w:val="clear" w:color="auto" w:fill="DAE3F4" w:themeFill="accent1" w:themeFillTint="33"/>
            <w:vAlign w:val="center"/>
          </w:tcPr>
          <w:p w14:paraId="598473D2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TGCTGCAATTTCTCCACTAA</w:t>
            </w:r>
          </w:p>
        </w:tc>
        <w:tc>
          <w:tcPr>
            <w:tcW w:w="414" w:type="pct"/>
            <w:vMerge/>
            <w:shd w:val="clear" w:color="auto" w:fill="DAE3F4" w:themeFill="accent1" w:themeFillTint="33"/>
            <w:vAlign w:val="center"/>
          </w:tcPr>
          <w:p w14:paraId="495C2AD0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DAE3F4" w:themeFill="accent1" w:themeFillTint="33"/>
            <w:vAlign w:val="center"/>
          </w:tcPr>
          <w:p w14:paraId="6FE33A23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474E74CA" w14:textId="77777777">
        <w:trPr>
          <w:jc w:val="center"/>
        </w:trPr>
        <w:tc>
          <w:tcPr>
            <w:tcW w:w="502" w:type="pct"/>
            <w:vMerge w:val="restart"/>
            <w:vAlign w:val="center"/>
          </w:tcPr>
          <w:p w14:paraId="0528712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at1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0" w:type="pct"/>
            <w:vMerge w:val="restart"/>
            <w:vAlign w:val="center"/>
          </w:tcPr>
          <w:p w14:paraId="7B8A84AA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XM_026831608.1</w:t>
            </w:r>
          </w:p>
        </w:tc>
        <w:tc>
          <w:tcPr>
            <w:tcW w:w="908" w:type="pct"/>
            <w:vAlign w:val="center"/>
          </w:tcPr>
          <w:p w14:paraId="0C106C3E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-qF</w:t>
            </w:r>
          </w:p>
        </w:tc>
        <w:tc>
          <w:tcPr>
            <w:tcW w:w="1935" w:type="pct"/>
            <w:vAlign w:val="center"/>
          </w:tcPr>
          <w:p w14:paraId="6D152B03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AGTTTAGAGCCAAAACCCAA</w:t>
            </w:r>
          </w:p>
        </w:tc>
        <w:tc>
          <w:tcPr>
            <w:tcW w:w="414" w:type="pct"/>
            <w:vMerge w:val="restart"/>
            <w:vAlign w:val="center"/>
          </w:tcPr>
          <w:p w14:paraId="601FFD89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611" w:type="pct"/>
            <w:vMerge w:val="restart"/>
            <w:vAlign w:val="center"/>
          </w:tcPr>
          <w:p w14:paraId="464E5CE4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qRT-PCR</w:t>
            </w:r>
          </w:p>
        </w:tc>
      </w:tr>
      <w:tr w:rsidR="00FB1E58" w14:paraId="41025734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27E33AAF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534F021F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9114218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-qR</w:t>
            </w:r>
          </w:p>
        </w:tc>
        <w:tc>
          <w:tcPr>
            <w:tcW w:w="1935" w:type="pct"/>
            <w:vAlign w:val="center"/>
          </w:tcPr>
          <w:p w14:paraId="46215C99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GGCTTCTTTTGTATCTGGTG</w:t>
            </w:r>
          </w:p>
        </w:tc>
        <w:tc>
          <w:tcPr>
            <w:tcW w:w="414" w:type="pct"/>
            <w:vMerge/>
            <w:vAlign w:val="center"/>
          </w:tcPr>
          <w:p w14:paraId="08EA372C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1C534171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B1E58" w14:paraId="6A93802E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11D846DA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3122CE5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1F51F150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at1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RNAi-F</w:t>
            </w:r>
          </w:p>
        </w:tc>
        <w:tc>
          <w:tcPr>
            <w:tcW w:w="1935" w:type="pct"/>
            <w:vAlign w:val="center"/>
          </w:tcPr>
          <w:p w14:paraId="25A35584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thick"/>
                <w:shd w:val="clear" w:color="auto" w:fill="FFFFFF"/>
              </w:rPr>
              <w:t>taatacgactcactataggg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CAGGAGGGTGCAGCTCTTAC</w:t>
            </w:r>
          </w:p>
        </w:tc>
        <w:tc>
          <w:tcPr>
            <w:tcW w:w="414" w:type="pct"/>
            <w:vMerge w:val="restart"/>
            <w:vAlign w:val="center"/>
          </w:tcPr>
          <w:p w14:paraId="06147F6D" w14:textId="77777777" w:rsidR="00FB1E58" w:rsidRDefault="009F20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498</w:t>
            </w:r>
          </w:p>
        </w:tc>
        <w:tc>
          <w:tcPr>
            <w:tcW w:w="611" w:type="pct"/>
            <w:vMerge w:val="restart"/>
            <w:vAlign w:val="center"/>
          </w:tcPr>
          <w:p w14:paraId="5B691D3C" w14:textId="77777777" w:rsidR="00FB1E58" w:rsidRDefault="009F200E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  <w:t>dsRNA synthesis</w:t>
            </w:r>
          </w:p>
        </w:tc>
      </w:tr>
      <w:tr w:rsidR="00FB1E58" w14:paraId="736D2F9B" w14:textId="77777777">
        <w:trPr>
          <w:jc w:val="center"/>
        </w:trPr>
        <w:tc>
          <w:tcPr>
            <w:tcW w:w="502" w:type="pct"/>
            <w:vMerge/>
            <w:vAlign w:val="center"/>
          </w:tcPr>
          <w:p w14:paraId="37A94871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Merge/>
            <w:vAlign w:val="center"/>
          </w:tcPr>
          <w:p w14:paraId="744CE7D2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pct"/>
            <w:vAlign w:val="center"/>
          </w:tcPr>
          <w:p w14:paraId="45665C26" w14:textId="77777777" w:rsidR="00FB1E58" w:rsidRDefault="009F200E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Dc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rial" w:hAnsi="Arial" w:cs="Arial" w:hint="eastAsia"/>
                <w:i/>
                <w:iCs/>
                <w:color w:val="000000" w:themeColor="text1"/>
                <w:sz w:val="20"/>
                <w:szCs w:val="20"/>
              </w:rPr>
              <w:t>at1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-RNAi-R</w:t>
            </w:r>
          </w:p>
        </w:tc>
        <w:tc>
          <w:tcPr>
            <w:tcW w:w="1935" w:type="pct"/>
            <w:vAlign w:val="center"/>
          </w:tcPr>
          <w:p w14:paraId="02E9F733" w14:textId="77777777" w:rsidR="00FB1E58" w:rsidRDefault="009F20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u w:val="thick"/>
                <w:shd w:val="clear" w:color="auto" w:fill="FFFFFF"/>
              </w:rPr>
              <w:t>taatacgactcactataggg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GAAGTGGCGCAAATTGAATC</w:t>
            </w:r>
          </w:p>
        </w:tc>
        <w:tc>
          <w:tcPr>
            <w:tcW w:w="414" w:type="pct"/>
            <w:vMerge/>
            <w:vAlign w:val="center"/>
          </w:tcPr>
          <w:p w14:paraId="64BD0763" w14:textId="77777777" w:rsidR="00FB1E58" w:rsidRDefault="00FB1E5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42D15315" w14:textId="77777777" w:rsidR="00FB1E58" w:rsidRDefault="00FB1E58">
            <w:pPr>
              <w:jc w:val="center"/>
              <w:rPr>
                <w:rFonts w:ascii="Arial" w:eastAsia="DengXian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EC84B7D" w14:textId="77777777" w:rsidR="00FB1E58" w:rsidRDefault="009F200E">
      <w:pPr>
        <w:spacing w:line="360" w:lineRule="auto"/>
        <w:rPr>
          <w:rFonts w:ascii="Arial" w:hAnsi="Arial" w:cs="Arial"/>
          <w:bCs/>
          <w:sz w:val="20"/>
          <w:szCs w:val="20"/>
          <w:lang w:eastAsia="zh-Hans"/>
        </w:rPr>
      </w:pPr>
      <w:r>
        <w:rPr>
          <w:rFonts w:ascii="Arial" w:hAnsi="Arial" w:cs="Arial"/>
          <w:bCs/>
          <w:sz w:val="20"/>
          <w:szCs w:val="20"/>
        </w:rPr>
        <w:t xml:space="preserve">Note: The lowercase </w:t>
      </w:r>
      <w:r>
        <w:rPr>
          <w:rFonts w:ascii="Arial" w:hAnsi="Arial" w:cs="Arial"/>
          <w:bCs/>
          <w:sz w:val="20"/>
          <w:szCs w:val="20"/>
          <w:lang w:eastAsia="zh-Hans"/>
        </w:rPr>
        <w:t>with</w:t>
      </w:r>
      <w:r>
        <w:rPr>
          <w:rFonts w:ascii="Arial" w:hAnsi="Arial" w:cs="Arial"/>
          <w:bCs/>
          <w:sz w:val="20"/>
          <w:szCs w:val="20"/>
        </w:rPr>
        <w:t xml:space="preserve"> underline indicated the T7 promoter sequences in the primers of dsRNA synthesis. The sequences with black </w:t>
      </w:r>
      <w:r>
        <w:rPr>
          <w:rFonts w:ascii="Arial" w:hAnsi="Arial" w:cs="Arial"/>
          <w:bCs/>
          <w:sz w:val="20"/>
          <w:szCs w:val="20"/>
          <w:lang w:eastAsia="zh-Hans"/>
        </w:rPr>
        <w:t>boxes displayed the homologous arm sequence used for vector seamless clone.</w:t>
      </w:r>
    </w:p>
    <w:p w14:paraId="2504CFC1" w14:textId="77777777" w:rsidR="00FB1E58" w:rsidRDefault="00FB1E58">
      <w:pPr>
        <w:rPr>
          <w:rFonts w:ascii="Arial" w:hAnsi="Arial" w:cs="Arial"/>
          <w:bCs/>
          <w:sz w:val="20"/>
          <w:szCs w:val="20"/>
        </w:rPr>
      </w:pPr>
    </w:p>
    <w:sectPr w:rsidR="00FB1E58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C536" w14:textId="77777777" w:rsidR="00E76EA3" w:rsidRDefault="00E76EA3">
      <w:r>
        <w:separator/>
      </w:r>
    </w:p>
  </w:endnote>
  <w:endnote w:type="continuationSeparator" w:id="0">
    <w:p w14:paraId="75D67F7B" w14:textId="77777777" w:rsidR="00E76EA3" w:rsidRDefault="00E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552046017"/>
      <w:docPartObj>
        <w:docPartGallery w:val="AutoText"/>
      </w:docPartObj>
    </w:sdtPr>
    <w:sdtEndPr>
      <w:rPr>
        <w:rStyle w:val="aa"/>
      </w:rPr>
    </w:sdtEndPr>
    <w:sdtContent>
      <w:p w14:paraId="49AFD276" w14:textId="77777777" w:rsidR="00FB1E58" w:rsidRDefault="009F200E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7929D51A" w14:textId="77777777" w:rsidR="00FB1E58" w:rsidRDefault="00FB1E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970396501"/>
      <w:docPartObj>
        <w:docPartGallery w:val="AutoText"/>
      </w:docPartObj>
    </w:sdtPr>
    <w:sdtEndPr>
      <w:rPr>
        <w:rStyle w:val="aa"/>
      </w:rPr>
    </w:sdtEndPr>
    <w:sdtContent>
      <w:p w14:paraId="5F12DAA3" w14:textId="77777777" w:rsidR="00FB1E58" w:rsidRDefault="009F200E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715A875D" w14:textId="77777777" w:rsidR="00FB1E58" w:rsidRDefault="00FB1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C00B" w14:textId="77777777" w:rsidR="00E76EA3" w:rsidRDefault="00E76EA3">
      <w:r>
        <w:separator/>
      </w:r>
    </w:p>
  </w:footnote>
  <w:footnote w:type="continuationSeparator" w:id="0">
    <w:p w14:paraId="6798DE35" w14:textId="77777777" w:rsidR="00E76EA3" w:rsidRDefault="00E7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2YTRhMTJmY2ViODNlNzJmYzVhZWZkYmM3MTRhYzAifQ=="/>
  </w:docVars>
  <w:rsids>
    <w:rsidRoot w:val="076B3E33"/>
    <w:rsid w:val="000D494B"/>
    <w:rsid w:val="000E3DCE"/>
    <w:rsid w:val="00173695"/>
    <w:rsid w:val="002B7059"/>
    <w:rsid w:val="0032570B"/>
    <w:rsid w:val="00401D0D"/>
    <w:rsid w:val="00501720"/>
    <w:rsid w:val="00523BBD"/>
    <w:rsid w:val="006B1E2A"/>
    <w:rsid w:val="00777486"/>
    <w:rsid w:val="007E59C5"/>
    <w:rsid w:val="008A5AA0"/>
    <w:rsid w:val="008F5DCE"/>
    <w:rsid w:val="0090334D"/>
    <w:rsid w:val="0090695C"/>
    <w:rsid w:val="009346EA"/>
    <w:rsid w:val="00980C7B"/>
    <w:rsid w:val="0099014B"/>
    <w:rsid w:val="009A3EA3"/>
    <w:rsid w:val="009C46B3"/>
    <w:rsid w:val="009F200E"/>
    <w:rsid w:val="00A83723"/>
    <w:rsid w:val="00A96C3D"/>
    <w:rsid w:val="00AC5281"/>
    <w:rsid w:val="00AF19B3"/>
    <w:rsid w:val="00B4051C"/>
    <w:rsid w:val="00B50377"/>
    <w:rsid w:val="00C171CC"/>
    <w:rsid w:val="00C20A2A"/>
    <w:rsid w:val="00C31B76"/>
    <w:rsid w:val="00D25A31"/>
    <w:rsid w:val="00D35936"/>
    <w:rsid w:val="00D702F2"/>
    <w:rsid w:val="00DE7F47"/>
    <w:rsid w:val="00E11DDD"/>
    <w:rsid w:val="00E14D62"/>
    <w:rsid w:val="00E66AE7"/>
    <w:rsid w:val="00E76EA3"/>
    <w:rsid w:val="00EF4BE4"/>
    <w:rsid w:val="00F11C5E"/>
    <w:rsid w:val="00FB1E58"/>
    <w:rsid w:val="076B3E33"/>
    <w:rsid w:val="1EBF49AE"/>
    <w:rsid w:val="349A5148"/>
    <w:rsid w:val="3C2E25AE"/>
    <w:rsid w:val="3F7D19D1"/>
    <w:rsid w:val="3F8F22E0"/>
    <w:rsid w:val="6DB96F6C"/>
    <w:rsid w:val="714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08A4D"/>
  <w15:docId w15:val="{D7AE9F78-08BA-4239-98B2-30970CA9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line number"/>
    <w:basedOn w:val="a0"/>
    <w:qFormat/>
  </w:style>
  <w:style w:type="character" w:styleId="ac">
    <w:name w:val="annotation reference"/>
    <w:basedOn w:val="a0"/>
    <w:qFormat/>
    <w:rPr>
      <w:sz w:val="16"/>
      <w:szCs w:val="16"/>
    </w:rPr>
  </w:style>
  <w:style w:type="character" w:customStyle="1" w:styleId="a4">
    <w:name w:val="批注文字 字符"/>
    <w:basedOn w:val="a0"/>
    <w:link w:val="a3"/>
    <w:qFormat/>
    <w:rPr>
      <w:kern w:val="2"/>
      <w:lang w:val="en-US" w:eastAsia="zh-CN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lang w:val="en-US" w:eastAsia="zh-CN"/>
    </w:rPr>
  </w:style>
  <w:style w:type="character" w:customStyle="1" w:styleId="10">
    <w:name w:val="标题 1 字符"/>
    <w:basedOn w:val="a0"/>
    <w:link w:val="1"/>
    <w:qFormat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 w:eastAsia="zh-CN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d">
    <w:name w:val="header"/>
    <w:basedOn w:val="a"/>
    <w:link w:val="ae"/>
    <w:rsid w:val="00D702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D702F2"/>
    <w:rPr>
      <w:kern w:val="2"/>
      <w:sz w:val="18"/>
      <w:szCs w:val="18"/>
    </w:rPr>
  </w:style>
  <w:style w:type="paragraph" w:styleId="af">
    <w:name w:val="Balloon Text"/>
    <w:basedOn w:val="a"/>
    <w:link w:val="af0"/>
    <w:rsid w:val="006B1E2A"/>
    <w:rPr>
      <w:rFonts w:ascii="宋体" w:eastAsia="宋体"/>
      <w:sz w:val="18"/>
      <w:szCs w:val="18"/>
    </w:rPr>
  </w:style>
  <w:style w:type="character" w:customStyle="1" w:styleId="af0">
    <w:name w:val="批注框文本 字符"/>
    <w:basedOn w:val="a0"/>
    <w:link w:val="af"/>
    <w:rsid w:val="006B1E2A"/>
    <w:rPr>
      <w:rFonts w:ascii="宋体" w:eastAsia="宋体"/>
      <w:kern w:val="2"/>
      <w:sz w:val="18"/>
      <w:szCs w:val="18"/>
    </w:rPr>
  </w:style>
  <w:style w:type="paragraph" w:styleId="af1">
    <w:name w:val="Revision"/>
    <w:hidden/>
    <w:uiPriority w:val="99"/>
    <w:unhideWhenUsed/>
    <w:rsid w:val="001736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4DC0C-6913-8F48-B912-8A1E4FB1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624</Words>
  <Characters>3561</Characters>
  <Application>Microsoft Office Word</Application>
  <DocSecurity>0</DocSecurity>
  <Lines>29</Lines>
  <Paragraphs>8</Paragraphs>
  <ScaleCrop>false</ScaleCrop>
  <Company>Western Sydney University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小念</dc:creator>
  <cp:lastModifiedBy>t9782</cp:lastModifiedBy>
  <cp:revision>25</cp:revision>
  <dcterms:created xsi:type="dcterms:W3CDTF">2024-10-22T03:23:00Z</dcterms:created>
  <dcterms:modified xsi:type="dcterms:W3CDTF">2026-06-04T03:47:00Z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F4349C6B53094186B99C38DC487F9558_13</vt:lpwstr>
  </property>
</Properties>
</file>