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467453A" w14:textId="77777777" w:rsidR="004D361D" w:rsidRPr="0077223C" w:rsidRDefault="004D361D" w:rsidP="004D361D">
      <w:pPr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</w:rPr>
        <w:t>Appendix 1</w:t>
      </w:r>
      <w:r w:rsidRPr="008E38BA">
        <w:rPr>
          <w:rFonts w:ascii="Arial" w:hAnsi="Arial" w:cs="Arial"/>
          <w:b/>
          <w:bCs/>
        </w:rPr>
        <w:t xml:space="preserve">: </w:t>
      </w:r>
      <w:r w:rsidRPr="008E38BA">
        <w:rPr>
          <w:rFonts w:ascii="Arial" w:hAnsi="Arial" w:cs="Arial"/>
        </w:rPr>
        <w:t>Sequences of WIPI1 and WIPI2 that had been used for mutagenesis and for generating tagged alleles.</w:t>
      </w:r>
    </w:p>
    <w:p w14:paraId="28D78D3A" w14:textId="77777777" w:rsidR="004D361D" w:rsidRDefault="004D361D" w:rsidP="004D361D">
      <w:pPr>
        <w:rPr>
          <w:b/>
          <w:bCs/>
          <w:highlight w:val="yellow"/>
        </w:rPr>
      </w:pPr>
    </w:p>
    <w:p w14:paraId="7051A4A9" w14:textId="77777777" w:rsidR="004D361D" w:rsidRPr="008E38BA" w:rsidRDefault="004D361D" w:rsidP="004D361D">
      <w:pPr>
        <w:rPr>
          <w:rFonts w:ascii="Arial" w:hAnsi="Arial" w:cs="Arial"/>
          <w:b/>
          <w:bCs/>
          <w:color w:val="EE0000"/>
        </w:rPr>
      </w:pPr>
      <w:r w:rsidRPr="008E38BA">
        <w:rPr>
          <w:rFonts w:ascii="Arial" w:hAnsi="Arial" w:cs="Arial"/>
          <w:b/>
          <w:bCs/>
          <w:highlight w:val="yellow"/>
        </w:rPr>
        <w:t>WIPI2</w:t>
      </w:r>
      <w:r w:rsidRPr="008E38BA">
        <w:rPr>
          <w:rFonts w:ascii="Arial" w:hAnsi="Arial" w:cs="Arial"/>
          <w:b/>
          <w:bCs/>
        </w:rPr>
        <w:t>-</w:t>
      </w:r>
      <w:r w:rsidRPr="008E38BA">
        <w:rPr>
          <w:rFonts w:ascii="Arial" w:hAnsi="Arial" w:cs="Arial"/>
          <w:b/>
          <w:bCs/>
          <w:highlight w:val="cyan"/>
        </w:rPr>
        <w:t>Gly-Gly-Gly</w:t>
      </w:r>
      <w:r w:rsidRPr="008E38BA">
        <w:rPr>
          <w:rFonts w:ascii="Arial" w:hAnsi="Arial" w:cs="Arial"/>
          <w:b/>
          <w:bCs/>
        </w:rPr>
        <w:t>-</w:t>
      </w:r>
      <w:r w:rsidRPr="008E38BA">
        <w:rPr>
          <w:rFonts w:ascii="Arial" w:hAnsi="Arial" w:cs="Arial"/>
          <w:b/>
          <w:bCs/>
          <w:highlight w:val="green"/>
        </w:rPr>
        <w:t>Ser</w:t>
      </w:r>
      <w:r w:rsidRPr="008E38BA">
        <w:rPr>
          <w:rFonts w:ascii="Arial" w:hAnsi="Arial" w:cs="Arial"/>
          <w:b/>
          <w:bCs/>
        </w:rPr>
        <w:t xml:space="preserve">- </w:t>
      </w:r>
      <w:r w:rsidRPr="008E38BA">
        <w:rPr>
          <w:rFonts w:ascii="Arial" w:hAnsi="Arial" w:cs="Arial"/>
          <w:b/>
          <w:bCs/>
          <w:highlight w:val="cyan"/>
        </w:rPr>
        <w:t>Gly-Gly-Gly</w:t>
      </w:r>
      <w:r w:rsidRPr="008E38BA">
        <w:rPr>
          <w:rFonts w:ascii="Arial" w:hAnsi="Arial" w:cs="Arial"/>
          <w:b/>
          <w:bCs/>
        </w:rPr>
        <w:t>-</w:t>
      </w:r>
      <w:r w:rsidRPr="008E38BA">
        <w:rPr>
          <w:rFonts w:ascii="Arial" w:hAnsi="Arial" w:cs="Arial"/>
          <w:b/>
          <w:bCs/>
          <w:highlight w:val="green"/>
        </w:rPr>
        <w:t>Ser</w:t>
      </w:r>
      <w:r w:rsidRPr="008E38BA">
        <w:rPr>
          <w:rFonts w:ascii="Arial" w:hAnsi="Arial" w:cs="Arial"/>
          <w:b/>
          <w:bCs/>
        </w:rPr>
        <w:t>-</w:t>
      </w:r>
      <w:r w:rsidRPr="008E38BA">
        <w:rPr>
          <w:rFonts w:ascii="Arial" w:hAnsi="Arial" w:cs="Arial"/>
          <w:b/>
          <w:bCs/>
          <w:highlight w:val="magenta"/>
        </w:rPr>
        <w:t>HA-HA</w:t>
      </w:r>
      <w:r w:rsidRPr="008E38BA">
        <w:rPr>
          <w:rFonts w:ascii="Arial" w:hAnsi="Arial" w:cs="Arial"/>
          <w:b/>
          <w:bCs/>
        </w:rPr>
        <w:t>-</w:t>
      </w:r>
      <w:r w:rsidRPr="008E38BA">
        <w:rPr>
          <w:rFonts w:ascii="Arial" w:hAnsi="Arial" w:cs="Arial"/>
          <w:b/>
          <w:bCs/>
          <w:highlight w:val="cyan"/>
        </w:rPr>
        <w:t>Gly</w:t>
      </w:r>
      <w:r w:rsidRPr="008E38BA">
        <w:rPr>
          <w:rFonts w:ascii="Arial" w:hAnsi="Arial" w:cs="Arial"/>
          <w:b/>
          <w:bCs/>
        </w:rPr>
        <w:t>-</w:t>
      </w:r>
      <w:r w:rsidRPr="008E38BA">
        <w:rPr>
          <w:rFonts w:ascii="Arial" w:hAnsi="Arial" w:cs="Arial"/>
          <w:b/>
          <w:bCs/>
          <w:highlight w:val="magenta"/>
        </w:rPr>
        <w:t>HA-HA</w:t>
      </w:r>
      <w:r w:rsidRPr="008E38BA">
        <w:rPr>
          <w:rFonts w:ascii="Arial" w:hAnsi="Arial" w:cs="Arial"/>
          <w:b/>
          <w:bCs/>
        </w:rPr>
        <w:t>-</w:t>
      </w:r>
      <w:r w:rsidRPr="008E38BA">
        <w:rPr>
          <w:rFonts w:ascii="Arial" w:hAnsi="Arial" w:cs="Arial"/>
          <w:b/>
          <w:bCs/>
          <w:color w:val="EE0000"/>
        </w:rPr>
        <w:t>STOP</w:t>
      </w:r>
    </w:p>
    <w:p w14:paraId="0726E940" w14:textId="77777777" w:rsidR="004D361D" w:rsidRPr="008E38BA" w:rsidRDefault="004D361D" w:rsidP="004D361D">
      <w:pPr>
        <w:rPr>
          <w:rFonts w:ascii="Arial" w:hAnsi="Arial" w:cs="Arial"/>
        </w:rPr>
      </w:pPr>
    </w:p>
    <w:p w14:paraId="7ACEE77B" w14:textId="77777777" w:rsidR="004D361D" w:rsidRPr="008E38BA" w:rsidRDefault="004D361D" w:rsidP="004D361D">
      <w:pPr>
        <w:rPr>
          <w:rFonts w:ascii="Arial" w:hAnsi="Arial" w:cs="Arial"/>
        </w:rPr>
      </w:pPr>
    </w:p>
    <w:p w14:paraId="6E935277" w14:textId="77777777" w:rsidR="004D361D" w:rsidRPr="008E38BA" w:rsidRDefault="004D361D" w:rsidP="004D361D">
      <w:pPr>
        <w:rPr>
          <w:rFonts w:ascii="Arial" w:hAnsi="Arial" w:cs="Arial"/>
        </w:rPr>
      </w:pPr>
      <w:r w:rsidRPr="008E38BA">
        <w:rPr>
          <w:rFonts w:ascii="Arial" w:hAnsi="Arial" w:cs="Arial"/>
          <w:highlight w:val="yellow"/>
        </w:rPr>
        <w:t>ATGAACCTGGCGAGCCAGAGCGGGGAGGCCGGCGCCGGCCAGCTGCTCTTCGCCAACTTCAACCAGGACAACACGTCCCTAGCTGTTGGTAGTAAGTCCGGTTATAAATTTTTCTCCCTTTCTTCTGTGGATAAGCTGGAACAGATCTATGAATGCACCGATACGGAAGATGTGTGCATTGTAGAGAGATTGTTCTCCAGCAGCCTAGTGGCCATCGTCAGCCTTAAAGCACCAAGGAAGCTAAAGGTTTGCCACTTTAAGAAGGGAACTGAGATCTGCAACTACAGCTACTCCAACACGATTCTGGCTGTGAAGCTCAACAGGCAGAGGCTGATAGTATGCCTGGAGGAGTCCCTGTACATCCACAACATTCGGGACATGAAGGTGCTGCATACGATCAGGGAGACGCCTCCAAACCCTGCAGGCCTGTGTGCGCTGTCAATCAACAACGACAACTGCTACTTGGCGTACCCAGGGAGCGCGACCATCGGAGAGGTGCAGGTCTTCGATACCATTAATTTGAGAGCTGCAAACATGATTCCGGCTCACGACAGTCCTTTAGCGGCACTGGCCTTTGACGCAAGTGGAACTAAACTTGCCACGGCTTCGGAGAAGGGGACCGTGATTAGGGTATTTTCCATTCCAGAAGGACAAAAACTCTTTGAGTTTCGGAGAGGAGTAAAGAGGTGCGTGAGCATCTGCTCCCTGGCCTTCAGCATGGACGGCATGTTCCTCTCCGCCTCCAGCAACACTGAGACCGTGCACATCTTCAAACTCGAGACTGTGAAAGAAAAACCCCCAGAGGAGCCCACCACCTGGACCGGGTACTTCGGGAAAGTGCTCATGGCCTCCACCAGCTACCTGCCTTCCCAAGTGACAGAAATGTTCAACCAGGGCAGAGCCTTCGCCACGGTCCGCCTGCCATTCTGCGGCCACAAAAACATCTGCTCGCTAGCCACAATTCAGAAGATCCCGCGGTTGTTGGTGGGTGCCGCCGACGGGTACCTGTACATGTACAACCTGGACCCCCAGGAGGGCGGCGAGTGTGCCCTGATGAAGCAGCACCGGCTGGACGGCAGTCTGGAAACGACCAATGAGATCTTGGACTCTGCCTCTCACGACTGCCCCTTAGTCACTCAGACATACGGCGCAGCTGCAGGAAAAGGTACTTACGTGCCTTCATCCCCAACGAGACTTGCCTACACAGACGACCTGGGTGCTGTGGGTGGCGCCTGCCTGGAGGACGAGGCCAGCGCCCTGCGCCTGGATGAGGACAGCGAGCACCCGCCCATGATTCTTCGGACTGAC</w:t>
      </w:r>
      <w:r w:rsidRPr="008E38BA">
        <w:rPr>
          <w:rFonts w:ascii="Arial" w:hAnsi="Arial" w:cs="Arial"/>
          <w:highlight w:val="cyan"/>
        </w:rPr>
        <w:t>GGGGGCGGA</w:t>
      </w:r>
      <w:r w:rsidRPr="008E38BA">
        <w:rPr>
          <w:rFonts w:ascii="Arial" w:hAnsi="Arial" w:cs="Arial"/>
          <w:highlight w:val="green"/>
        </w:rPr>
        <w:t>TCC</w:t>
      </w:r>
      <w:r w:rsidRPr="008E38BA">
        <w:rPr>
          <w:rFonts w:ascii="Arial" w:hAnsi="Arial" w:cs="Arial"/>
          <w:highlight w:val="cyan"/>
        </w:rPr>
        <w:t>GGCGGAGGC</w:t>
      </w:r>
      <w:r w:rsidRPr="008E38BA">
        <w:rPr>
          <w:rFonts w:ascii="Arial" w:hAnsi="Arial" w:cs="Arial"/>
          <w:highlight w:val="green"/>
        </w:rPr>
        <w:t>TCC</w:t>
      </w:r>
      <w:r w:rsidRPr="008E38BA">
        <w:rPr>
          <w:rFonts w:ascii="Arial" w:hAnsi="Arial" w:cs="Arial"/>
          <w:highlight w:val="magenta"/>
        </w:rPr>
        <w:t>TACCCATACGATGTGCCTGACTATGCC</w:t>
      </w:r>
      <w:r w:rsidRPr="008E38BA">
        <w:rPr>
          <w:rFonts w:ascii="Arial" w:hAnsi="Arial" w:cs="Arial"/>
          <w:highlight w:val="cyan"/>
        </w:rPr>
        <w:t>GGC</w:t>
      </w:r>
      <w:r w:rsidRPr="008E38BA">
        <w:rPr>
          <w:rFonts w:ascii="Arial" w:hAnsi="Arial" w:cs="Arial"/>
          <w:highlight w:val="magenta"/>
        </w:rPr>
        <w:t>TATCCCTATGACGTCCCTGACTATGCA</w:t>
      </w:r>
      <w:r w:rsidRPr="008E38BA">
        <w:rPr>
          <w:rFonts w:ascii="Arial" w:hAnsi="Arial" w:cs="Arial"/>
          <w:b/>
          <w:bCs/>
          <w:color w:val="EE0000"/>
        </w:rPr>
        <w:t>TGA</w:t>
      </w:r>
    </w:p>
    <w:p w14:paraId="24CF97F1" w14:textId="77777777" w:rsidR="004D361D" w:rsidRPr="008E38BA" w:rsidRDefault="004D361D" w:rsidP="004D361D">
      <w:pPr>
        <w:rPr>
          <w:rFonts w:ascii="Arial" w:hAnsi="Arial" w:cs="Arial"/>
        </w:rPr>
      </w:pPr>
    </w:p>
    <w:p w14:paraId="4B04C401" w14:textId="77777777" w:rsidR="004D361D" w:rsidRPr="008E38BA" w:rsidRDefault="004D361D" w:rsidP="004D361D">
      <w:pPr>
        <w:rPr>
          <w:rFonts w:ascii="Arial" w:hAnsi="Arial" w:cs="Arial"/>
        </w:rPr>
      </w:pPr>
    </w:p>
    <w:p w14:paraId="10E030D5" w14:textId="77777777" w:rsidR="004D361D" w:rsidRPr="008E38BA" w:rsidRDefault="004D361D" w:rsidP="004D361D">
      <w:pPr>
        <w:rPr>
          <w:rFonts w:ascii="Arial" w:hAnsi="Arial" w:cs="Arial"/>
        </w:rPr>
      </w:pPr>
    </w:p>
    <w:p w14:paraId="03BE2663" w14:textId="77777777" w:rsidR="004D361D" w:rsidRPr="008E38BA" w:rsidRDefault="004D361D" w:rsidP="004D361D">
      <w:pPr>
        <w:rPr>
          <w:rFonts w:ascii="Arial" w:hAnsi="Arial" w:cs="Arial"/>
          <w:b/>
          <w:bCs/>
        </w:rPr>
      </w:pPr>
      <w:r w:rsidRPr="008E38BA">
        <w:rPr>
          <w:rFonts w:ascii="Arial" w:hAnsi="Arial" w:cs="Arial"/>
          <w:b/>
          <w:bCs/>
          <w:highlight w:val="darkGray"/>
        </w:rPr>
        <w:t>WIPI1</w:t>
      </w:r>
      <w:r w:rsidRPr="008E38BA">
        <w:rPr>
          <w:rFonts w:ascii="Arial" w:hAnsi="Arial" w:cs="Arial"/>
          <w:b/>
          <w:bCs/>
        </w:rPr>
        <w:t>-</w:t>
      </w:r>
      <w:r w:rsidRPr="008E38BA">
        <w:rPr>
          <w:rFonts w:ascii="Arial" w:hAnsi="Arial" w:cs="Arial"/>
          <w:b/>
          <w:bCs/>
          <w:highlight w:val="cyan"/>
        </w:rPr>
        <w:t>Gly-Gly-Gly</w:t>
      </w:r>
      <w:r w:rsidRPr="008E38BA">
        <w:rPr>
          <w:rFonts w:ascii="Arial" w:hAnsi="Arial" w:cs="Arial"/>
          <w:b/>
          <w:bCs/>
        </w:rPr>
        <w:t>-</w:t>
      </w:r>
      <w:r w:rsidRPr="008E38BA">
        <w:rPr>
          <w:rFonts w:ascii="Arial" w:hAnsi="Arial" w:cs="Arial"/>
          <w:b/>
          <w:bCs/>
          <w:highlight w:val="green"/>
        </w:rPr>
        <w:t>Ser</w:t>
      </w:r>
      <w:r w:rsidRPr="008E38BA">
        <w:rPr>
          <w:rFonts w:ascii="Arial" w:hAnsi="Arial" w:cs="Arial"/>
          <w:b/>
          <w:bCs/>
        </w:rPr>
        <w:t xml:space="preserve">- </w:t>
      </w:r>
      <w:r w:rsidRPr="008E38BA">
        <w:rPr>
          <w:rFonts w:ascii="Arial" w:hAnsi="Arial" w:cs="Arial"/>
          <w:b/>
          <w:bCs/>
          <w:highlight w:val="cyan"/>
        </w:rPr>
        <w:t>Gly-Gly-Gly</w:t>
      </w:r>
      <w:r w:rsidRPr="008E38BA">
        <w:rPr>
          <w:rFonts w:ascii="Arial" w:hAnsi="Arial" w:cs="Arial"/>
          <w:b/>
          <w:bCs/>
        </w:rPr>
        <w:t>-</w:t>
      </w:r>
      <w:r w:rsidRPr="008E38BA">
        <w:rPr>
          <w:rFonts w:ascii="Arial" w:hAnsi="Arial" w:cs="Arial"/>
          <w:b/>
          <w:bCs/>
          <w:highlight w:val="green"/>
        </w:rPr>
        <w:t>Ser</w:t>
      </w:r>
      <w:r w:rsidRPr="008E38BA">
        <w:rPr>
          <w:rFonts w:ascii="Arial" w:hAnsi="Arial" w:cs="Arial"/>
          <w:b/>
          <w:bCs/>
        </w:rPr>
        <w:t>-</w:t>
      </w:r>
      <w:r w:rsidRPr="008E38BA">
        <w:rPr>
          <w:rFonts w:ascii="Arial" w:hAnsi="Arial" w:cs="Arial"/>
          <w:b/>
          <w:bCs/>
          <w:highlight w:val="magenta"/>
        </w:rPr>
        <w:t>HA-HA</w:t>
      </w:r>
      <w:r w:rsidRPr="008E38BA">
        <w:rPr>
          <w:rFonts w:ascii="Arial" w:hAnsi="Arial" w:cs="Arial"/>
          <w:b/>
          <w:bCs/>
        </w:rPr>
        <w:t>-</w:t>
      </w:r>
      <w:r w:rsidRPr="008E38BA">
        <w:rPr>
          <w:rFonts w:ascii="Arial" w:hAnsi="Arial" w:cs="Arial"/>
          <w:b/>
          <w:bCs/>
          <w:highlight w:val="cyan"/>
        </w:rPr>
        <w:t>Gly</w:t>
      </w:r>
      <w:r w:rsidRPr="008E38BA">
        <w:rPr>
          <w:rFonts w:ascii="Arial" w:hAnsi="Arial" w:cs="Arial"/>
          <w:b/>
          <w:bCs/>
        </w:rPr>
        <w:t>-</w:t>
      </w:r>
      <w:r w:rsidRPr="008E38BA">
        <w:rPr>
          <w:rFonts w:ascii="Arial" w:hAnsi="Arial" w:cs="Arial"/>
          <w:b/>
          <w:bCs/>
          <w:highlight w:val="magenta"/>
        </w:rPr>
        <w:t>HA-HA</w:t>
      </w:r>
      <w:r w:rsidRPr="008E38BA">
        <w:rPr>
          <w:rFonts w:ascii="Arial" w:hAnsi="Arial" w:cs="Arial"/>
          <w:b/>
          <w:bCs/>
        </w:rPr>
        <w:t>-</w:t>
      </w:r>
      <w:r w:rsidRPr="008E38BA">
        <w:rPr>
          <w:rFonts w:ascii="Arial" w:hAnsi="Arial" w:cs="Arial"/>
          <w:b/>
          <w:bCs/>
          <w:color w:val="EE0000"/>
        </w:rPr>
        <w:t>STOP</w:t>
      </w:r>
    </w:p>
    <w:p w14:paraId="30D350A0" w14:textId="77777777" w:rsidR="004D361D" w:rsidRPr="008E38BA" w:rsidRDefault="004D361D" w:rsidP="004D361D">
      <w:pPr>
        <w:rPr>
          <w:rFonts w:ascii="Arial" w:hAnsi="Arial" w:cs="Arial"/>
        </w:rPr>
      </w:pPr>
    </w:p>
    <w:p w14:paraId="35C8C77E" w14:textId="77777777" w:rsidR="004D361D" w:rsidRPr="008E38BA" w:rsidRDefault="004D361D" w:rsidP="004D361D">
      <w:pPr>
        <w:rPr>
          <w:rFonts w:ascii="Arial" w:hAnsi="Arial" w:cs="Arial"/>
        </w:rPr>
      </w:pPr>
    </w:p>
    <w:p w14:paraId="7299FD8B" w14:textId="77777777" w:rsidR="004D361D" w:rsidRPr="008E38BA" w:rsidRDefault="004D361D" w:rsidP="004D361D">
      <w:pPr>
        <w:rPr>
          <w:rFonts w:ascii="Arial" w:hAnsi="Arial" w:cs="Arial"/>
          <w:b/>
          <w:bCs/>
          <w:color w:val="EE0000"/>
        </w:rPr>
      </w:pPr>
      <w:r w:rsidRPr="008E38BA">
        <w:rPr>
          <w:rFonts w:ascii="Arial" w:hAnsi="Arial" w:cs="Arial"/>
          <w:highlight w:val="darkGray"/>
        </w:rPr>
        <w:t>ATGGAGGCCGAGGCCGCGGACGCTCCCCCGGGCGGGGTTGAGTCGGCGCTCAGCTGCTTCTCTTTCAACCAGGACTGCACATCCCTAGCAATTGGAACTAAAGCCGGGTATAAGCTGTTTTCTCTGAGTTCTGTGGAGCAGCTGGATCAAGTCCACGGAAGCAATGAAATCCCGGACGTCTACATCGTGGAGCGCCTCTTCTCCAGCAGCCTGGTGGTGGTAGTCAGTCACACAAAACCACGGCAGATGAACGTGTATCACTTCAAGAAAGGCACAGAGATCTGTAATTACAGCTACTCCAGCAACATCTTGTCCATAAGGCTGAACCGGCAAAGGCTGCTGGTTTGCCTAGAAGAGTCCATTTATATTCACAACATTAAAGACATGAAGCTGTTGAAGACCCTCCTGGATATTCCTGCAAACCCAACAGGTCTATGTGCTCTCTCTATCAACCATTCCAATTCTTACCTGGCCTATCCTGGAAGCCTGACTTCAGGGGAGATTGTGCTTTATGATGGAAACTCCCTGAAAACAGT</w:t>
      </w:r>
      <w:r w:rsidRPr="008E38BA">
        <w:rPr>
          <w:rFonts w:ascii="Arial" w:hAnsi="Arial" w:cs="Arial"/>
          <w:highlight w:val="darkGray"/>
        </w:rPr>
        <w:lastRenderedPageBreak/>
        <w:t>CTGCACTATTGCTGCCCATGAGGGAACACTAGCTGCCATCACCTTCAATGCCTCAGGCTCCAAACTAGCAAGTGCGTCTGAAAAAGGCACAGTCATCCGGGTGTTCTCTGTCCCTGATGGGCAAAAGCTCTATGAGTTCCGGAGAGGGATGAAAAGGTATGTGACAATCAGCTCTCTAGTGTTCAGTATGGATTCACAATTCCTCTGCGCCTCCAGTAACACCGAGACGGTACACATCTTCAAGCTGGAACAGGTCACCAACAGTCGACCAGAAGAGCCTTCGACCTGGAGTGGCTACATGGGAAAGATGTTTATGGCTGCTACCAACTACCTCCCTACCCAGGTGTCAGACATGATGCATCAGGACAGGGCTTTTGCCACTGCACGCTTGAACTTCTCCGGACAGAGGAACATCTGTACCCTCTCAACGATCCAGAAGTTGCCACGGCTGCTAGTTGCGTCATCCAGTGGACACCTTTATATGTACAATTTGGATCCTCAGGATGGAGGAGAGTGTGTCTTAATCAAAACCCACAGCTTGCTTGGCTCAGGAACAACAGAAGAGAATAAAGAAAATGACCTCAGACCTTCCTTACCTCAGTCTTATGCAGCGACCGTAGCCAGACCAAGTGCATCTTCAGCCTCCACGGTGCCAGGTTATTCTGAGGACGGCGGGGCGCTGCGAGGAGAAGTTATTCCTGAACATGAGTTTGCGACGGGACCAGTGTGTCTTGATGATGAGAATGAGTTTCCTCCTATAATCTTGTGCCGTGGAAATCAGAAGGGCAAAACGAAGCAGTCA</w:t>
      </w:r>
      <w:r w:rsidRPr="008E38BA">
        <w:rPr>
          <w:rFonts w:ascii="Arial" w:hAnsi="Arial" w:cs="Arial"/>
          <w:highlight w:val="cyan"/>
        </w:rPr>
        <w:t>GGGGGCGGA</w:t>
      </w:r>
      <w:r w:rsidRPr="008E38BA">
        <w:rPr>
          <w:rFonts w:ascii="Arial" w:hAnsi="Arial" w:cs="Arial"/>
          <w:highlight w:val="green"/>
        </w:rPr>
        <w:t>TCC</w:t>
      </w:r>
      <w:r w:rsidRPr="008E38BA">
        <w:rPr>
          <w:rFonts w:ascii="Arial" w:hAnsi="Arial" w:cs="Arial"/>
          <w:highlight w:val="cyan"/>
        </w:rPr>
        <w:t>GGCGGAGGC</w:t>
      </w:r>
      <w:r w:rsidRPr="008E38BA">
        <w:rPr>
          <w:rFonts w:ascii="Arial" w:hAnsi="Arial" w:cs="Arial"/>
          <w:highlight w:val="green"/>
        </w:rPr>
        <w:t>TCC</w:t>
      </w:r>
      <w:r w:rsidRPr="008E38BA">
        <w:rPr>
          <w:rFonts w:ascii="Arial" w:hAnsi="Arial" w:cs="Arial"/>
          <w:highlight w:val="magenta"/>
        </w:rPr>
        <w:t>TACCCATACGATGTGCCTGACTATGCC</w:t>
      </w:r>
      <w:r w:rsidRPr="008E38BA">
        <w:rPr>
          <w:rFonts w:ascii="Arial" w:hAnsi="Arial" w:cs="Arial"/>
          <w:highlight w:val="cyan"/>
        </w:rPr>
        <w:t>GGC</w:t>
      </w:r>
      <w:r w:rsidRPr="008E38BA">
        <w:rPr>
          <w:rFonts w:ascii="Arial" w:hAnsi="Arial" w:cs="Arial"/>
          <w:highlight w:val="magenta"/>
        </w:rPr>
        <w:t>TATCCCTATGACGTCCCTGACTATGCA</w:t>
      </w:r>
      <w:r w:rsidRPr="008E38BA">
        <w:rPr>
          <w:rFonts w:ascii="Arial" w:hAnsi="Arial" w:cs="Arial"/>
          <w:b/>
          <w:bCs/>
          <w:color w:val="EE0000"/>
        </w:rPr>
        <w:t>TGA</w:t>
      </w:r>
    </w:p>
    <w:p w14:paraId="18A0B65C" w14:textId="77777777" w:rsidR="004D361D" w:rsidRDefault="004D361D" w:rsidP="004D361D">
      <w:pPr>
        <w:spacing w:line="360" w:lineRule="auto"/>
        <w:jc w:val="both"/>
        <w:rPr>
          <w:rFonts w:ascii="Arial" w:hAnsi="Arial" w:cs="Arial"/>
          <w:lang w:val="en-GB"/>
        </w:rPr>
      </w:pPr>
    </w:p>
    <w:p w14:paraId="2B2EC798" w14:textId="48D5FB38" w:rsidR="001F64E6" w:rsidRPr="004D361D" w:rsidRDefault="004D361D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sectPr w:rsidR="001F64E6" w:rsidRPr="004D36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1D"/>
    <w:rsid w:val="0000011D"/>
    <w:rsid w:val="00015AE3"/>
    <w:rsid w:val="00091626"/>
    <w:rsid w:val="00100650"/>
    <w:rsid w:val="0011013E"/>
    <w:rsid w:val="00155BED"/>
    <w:rsid w:val="0019661E"/>
    <w:rsid w:val="001F64E6"/>
    <w:rsid w:val="002A307F"/>
    <w:rsid w:val="00337511"/>
    <w:rsid w:val="003A142F"/>
    <w:rsid w:val="004175AB"/>
    <w:rsid w:val="004741B6"/>
    <w:rsid w:val="004D361D"/>
    <w:rsid w:val="00544DC4"/>
    <w:rsid w:val="005A19C8"/>
    <w:rsid w:val="005A1E8F"/>
    <w:rsid w:val="00624131"/>
    <w:rsid w:val="006526AA"/>
    <w:rsid w:val="00662D1E"/>
    <w:rsid w:val="0071299E"/>
    <w:rsid w:val="007B0D47"/>
    <w:rsid w:val="007B1EC2"/>
    <w:rsid w:val="008E547F"/>
    <w:rsid w:val="00965B07"/>
    <w:rsid w:val="009B3E6E"/>
    <w:rsid w:val="009C30D8"/>
    <w:rsid w:val="009D5C73"/>
    <w:rsid w:val="00A83EEA"/>
    <w:rsid w:val="00AD1501"/>
    <w:rsid w:val="00AE267D"/>
    <w:rsid w:val="00AE7F5C"/>
    <w:rsid w:val="00B20489"/>
    <w:rsid w:val="00B73810"/>
    <w:rsid w:val="00B875B7"/>
    <w:rsid w:val="00BD54B4"/>
    <w:rsid w:val="00BF0C42"/>
    <w:rsid w:val="00C8053C"/>
    <w:rsid w:val="00D67B92"/>
    <w:rsid w:val="00D93778"/>
    <w:rsid w:val="00DA626A"/>
    <w:rsid w:val="00F3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9D31E"/>
  <w15:chartTrackingRefBased/>
  <w15:docId w15:val="{B160615D-95C9-6641-9B50-C7CA8EC0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61D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6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6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6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6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6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6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6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61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61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61D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61D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61D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61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61D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61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61D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D36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361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61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361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D361D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361D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D361D"/>
    <w:pPr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3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61D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D3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Mayer</dc:creator>
  <cp:keywords/>
  <dc:description/>
  <cp:lastModifiedBy>Andreas Mayer</cp:lastModifiedBy>
  <cp:revision>1</cp:revision>
  <dcterms:created xsi:type="dcterms:W3CDTF">2026-06-25T10:31:00Z</dcterms:created>
  <dcterms:modified xsi:type="dcterms:W3CDTF">2026-06-25T10:31:00Z</dcterms:modified>
</cp:coreProperties>
</file>