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D12F6A"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66D8D1"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5A57BB"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655C82"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9D1234"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AE1CC3" w14:textId="5D0CCA29" w:rsidR="008C3CAE" w:rsidRPr="008C3CAE" w:rsidRDefault="008C3CAE" w:rsidP="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 xml:space="preserve">We used </w:t>
            </w:r>
            <w:r w:rsidRPr="008C3CAE">
              <w:rPr>
                <w:rFonts w:ascii="Noto Sans" w:eastAsia="Noto Sans" w:hAnsi="Noto Sans" w:cs="Noto Sans"/>
                <w:bCs/>
                <w:i/>
                <w:iCs/>
                <w:color w:val="434343"/>
                <w:sz w:val="18"/>
                <w:szCs w:val="18"/>
              </w:rPr>
              <w:t>Eristalis tenax</w:t>
            </w:r>
            <w:r w:rsidRPr="008C3CAE">
              <w:rPr>
                <w:rFonts w:ascii="Noto Sans" w:eastAsia="Noto Sans" w:hAnsi="Noto Sans" w:cs="Noto Sans"/>
                <w:bCs/>
                <w:color w:val="434343"/>
                <w:sz w:val="18"/>
                <w:szCs w:val="18"/>
              </w:rPr>
              <w:t xml:space="preserve"> hoverflies, reared from</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wildcaught females, as described in Methods, with a link</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to a paper describing this in detail. Sex and age given in</w:t>
            </w:r>
          </w:p>
          <w:p w14:paraId="228A64E8" w14:textId="5E92214E" w:rsidR="00F102CC" w:rsidRPr="003D5AF6" w:rsidRDefault="008C3CAE" w:rsidP="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the paper.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95B6DF"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E442DF"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D0EAAE" w:rsidR="00F102CC" w:rsidRPr="003D5AF6"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0CD17A" w:rsidR="00F102CC" w:rsidRPr="008C3CAE" w:rsidRDefault="008C3CAE">
            <w:pPr>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3B26DA"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F3D63A"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18D6EF1"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D62E372"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Randomization explained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E2B7864"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29FB98D"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Clear incusion/exclusion criteria given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C301F4" w14:textId="77777777"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Generally small n refers to number of trials, and large</w:t>
            </w:r>
          </w:p>
          <w:p w14:paraId="6F2EC754" w14:textId="77777777"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 refers to individual animals. This is explained in</w:t>
            </w:r>
          </w:p>
          <w:p w14:paraId="6F0CFE7C" w14:textId="70A1CB9D"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detail in the text.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B52034A"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Biological replicates, as described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556E30"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CB37BDB"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This is stated.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53CEB1A" w14:textId="77777777"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Wild hoverflies collected under permit, as described in</w:t>
            </w:r>
          </w:p>
          <w:p w14:paraId="1A59584D" w14:textId="0D140842"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the text.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F5D771"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D2264A8" w14:textId="061C6FC1"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Inclusion and exclusion criteria used in analysis</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clearly described in both Method and Results</w:t>
            </w:r>
          </w:p>
          <w:p w14:paraId="2A306ED2" w14:textId="2B7C6ECE"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section, and supp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4FEB92B"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Statistics &amp; analyses are documented in detail.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AAD7F83"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Data availability statement with link to all raw and</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analyzed present data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2A702C2"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Data availability statement with link to all raw and</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analyzed present data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2E16CBB"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33FC07B" w14:textId="77777777"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The DataDryad submission contains all code used</w:t>
            </w:r>
          </w:p>
          <w:p w14:paraId="5BB52AB8" w14:textId="1455DBD3" w:rsidR="00F102CC" w:rsidRPr="003D5AF6"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for data analysis, as described in the data</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availability statement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48C083" w14:textId="77777777" w:rsidR="008C3CAE"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The DataDryad submission contains all code used</w:t>
            </w:r>
          </w:p>
          <w:p w14:paraId="57816E11" w14:textId="6BCE5BAA" w:rsidR="00F102CC" w:rsidRPr="008C3CAE" w:rsidRDefault="008C3CAE" w:rsidP="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for data analysis, as described in the data</w:t>
            </w:r>
            <w:r>
              <w:rPr>
                <w:rFonts w:ascii="Noto Sans" w:eastAsia="Noto Sans" w:hAnsi="Noto Sans" w:cs="Noto Sans"/>
                <w:bCs/>
                <w:color w:val="434343"/>
                <w:sz w:val="18"/>
                <w:szCs w:val="18"/>
              </w:rPr>
              <w:t xml:space="preserve"> </w:t>
            </w:r>
            <w:r w:rsidRPr="008C3CAE">
              <w:rPr>
                <w:rFonts w:ascii="Noto Sans" w:eastAsia="Noto Sans" w:hAnsi="Noto Sans" w:cs="Noto Sans"/>
                <w:bCs/>
                <w:color w:val="434343"/>
                <w:sz w:val="18"/>
                <w:szCs w:val="18"/>
              </w:rPr>
              <w:t>availability statement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71E0293"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563CDB5" w:rsidR="00F102CC" w:rsidRPr="003D5AF6" w:rsidRDefault="008C3CAE">
            <w:pPr>
              <w:spacing w:line="225" w:lineRule="auto"/>
              <w:rPr>
                <w:rFonts w:ascii="Noto Sans" w:eastAsia="Noto Sans" w:hAnsi="Noto Sans" w:cs="Noto Sans"/>
                <w:bCs/>
                <w:color w:val="434343"/>
                <w:sz w:val="18"/>
                <w:szCs w:val="18"/>
              </w:rPr>
            </w:pPr>
            <w:r w:rsidRPr="008C3CAE">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2806">
      <w:pPr>
        <w:spacing w:before="80"/>
      </w:pPr>
      <w:bookmarkStart w:id="3" w:name="_cm0qssfkw66b" w:colFirst="0" w:colLast="0"/>
      <w:bookmarkEnd w:id="3"/>
      <w:r>
        <w:rPr>
          <w:noProof/>
        </w:rPr>
        <w:pict w14:anchorId="72C07DCF">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1647" w14:textId="77777777" w:rsidR="00CC2806" w:rsidRDefault="00CC2806">
      <w:r>
        <w:separator/>
      </w:r>
    </w:p>
  </w:endnote>
  <w:endnote w:type="continuationSeparator" w:id="0">
    <w:p w14:paraId="464A4101" w14:textId="77777777" w:rsidR="00CC2806" w:rsidRDefault="00CC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0932" w14:textId="77777777" w:rsidR="00CC2806" w:rsidRDefault="00CC2806">
      <w:r>
        <w:separator/>
      </w:r>
    </w:p>
  </w:footnote>
  <w:footnote w:type="continuationSeparator" w:id="0">
    <w:p w14:paraId="743BD46E" w14:textId="77777777" w:rsidR="00CC2806" w:rsidRDefault="00CC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669"/>
    <w:rsid w:val="000B600B"/>
    <w:rsid w:val="001B3BCC"/>
    <w:rsid w:val="002209A8"/>
    <w:rsid w:val="003D5AF6"/>
    <w:rsid w:val="00400C53"/>
    <w:rsid w:val="00427975"/>
    <w:rsid w:val="004E2C31"/>
    <w:rsid w:val="005B0259"/>
    <w:rsid w:val="007054B6"/>
    <w:rsid w:val="0078687E"/>
    <w:rsid w:val="008C3CAE"/>
    <w:rsid w:val="0094719C"/>
    <w:rsid w:val="009C7B26"/>
    <w:rsid w:val="00A11E52"/>
    <w:rsid w:val="00B2483D"/>
    <w:rsid w:val="00BD41E9"/>
    <w:rsid w:val="00C84413"/>
    <w:rsid w:val="00CC28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3</cp:revision>
  <dcterms:created xsi:type="dcterms:W3CDTF">2026-05-18T14:30:00Z</dcterms:created>
  <dcterms:modified xsi:type="dcterms:W3CDTF">2026-05-18T14:35:00Z</dcterms:modified>
</cp:coreProperties>
</file>