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proofErr w:type="spellStart"/>
      <w:r w:rsidR="002209A8">
        <w:fldChar w:fldCharType="begin"/>
      </w:r>
      <w:r w:rsidR="002209A8">
        <w:instrText xml:space="preserve"> HYPERLINK "http://biosharing.org/" \h </w:instrText>
      </w:r>
      <w:r w:rsidR="002209A8">
        <w:fldChar w:fldCharType="separate"/>
      </w:r>
      <w:r>
        <w:rPr>
          <w:rFonts w:ascii="Noto Sans" w:eastAsia="Noto Sans" w:hAnsi="Noto Sans" w:cs="Noto Sans"/>
          <w:color w:val="1155CC"/>
          <w:sz w:val="20"/>
          <w:szCs w:val="20"/>
          <w:u w:val="single"/>
        </w:rPr>
        <w:t>BioSharing</w:t>
      </w:r>
      <w:proofErr w:type="spellEnd"/>
      <w:r>
        <w:rPr>
          <w:rFonts w:ascii="Noto Sans" w:eastAsia="Noto Sans" w:hAnsi="Noto Sans" w:cs="Noto Sans"/>
          <w:color w:val="1155CC"/>
          <w:sz w:val="20"/>
          <w:szCs w:val="20"/>
          <w:u w:val="single"/>
        </w:rPr>
        <w:t xml:space="preserve"> Information Resource</w:t>
      </w:r>
      <w:r w:rsidR="002209A8">
        <w:rPr>
          <w:rFonts w:ascii="Noto Sans" w:eastAsia="Noto Sans" w:hAnsi="Noto Sans" w:cs="Noto Sans"/>
          <w:color w:val="1155CC"/>
          <w:sz w:val="20"/>
          <w:szCs w:val="20"/>
          <w:u w:val="single"/>
        </w:rPr>
        <w:fldChar w:fldCharType="end"/>
      </w:r>
      <w:r>
        <w:rPr>
          <w:rFonts w:ascii="Noto Sans" w:eastAsia="Noto Sans" w:hAnsi="Noto Sans" w:cs="Noto Sans"/>
          <w:sz w:val="20"/>
          <w:szCs w:val="20"/>
        </w:rPr>
        <w:t>), or animal research (see the </w:t>
      </w:r>
      <w:hyperlink r:id="rId9">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0">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1">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78096E"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78096E" w:rsidRDefault="0078096E" w:rsidP="0078096E">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313AD895" w:rsidR="0078096E" w:rsidRPr="003D5AF6" w:rsidRDefault="0078096E" w:rsidP="0078096E">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222635B2" w:rsidR="0078096E" w:rsidRPr="00F01A0C" w:rsidRDefault="0078096E" w:rsidP="0078096E">
            <w:pPr>
              <w:rPr>
                <w:rFonts w:ascii="Noto Sans" w:eastAsia="Noto Sans" w:hAnsi="Noto Sans" w:cs="Noto Sans"/>
                <w:bCs/>
                <w:color w:val="434343"/>
                <w:sz w:val="18"/>
                <w:szCs w:val="18"/>
              </w:rPr>
            </w:pPr>
            <w:r w:rsidRPr="00F01A0C">
              <w:rPr>
                <w:rFonts w:ascii="Noto Sans" w:eastAsia="Noto Sans" w:hAnsi="Noto Sans" w:cs="Noto Sans"/>
                <w:bCs/>
                <w:color w:val="434343"/>
                <w:sz w:val="18"/>
                <w:szCs w:val="18"/>
              </w:rPr>
              <w:t>N/A</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2">
              <w:r>
                <w:rPr>
                  <w:rFonts w:ascii="Noto Sans" w:eastAsia="Noto Sans" w:hAnsi="Noto Sans" w:cs="Noto Sans"/>
                  <w:color w:val="434343"/>
                  <w:sz w:val="18"/>
                  <w:szCs w:val="18"/>
                </w:rPr>
                <w:t xml:space="preserve"> </w:t>
              </w:r>
            </w:hyperlink>
            <w:hyperlink r:id="rId13">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25FC56C7" w:rsidR="00F102CC" w:rsidRPr="003D5AF6" w:rsidRDefault="0001388D">
            <w:pPr>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Materials and </w:t>
            </w:r>
            <w:r w:rsidR="00CE6651">
              <w:rPr>
                <w:rFonts w:ascii="Noto Sans" w:eastAsia="Noto Sans" w:hAnsi="Noto Sans" w:cs="Noto Sans"/>
                <w:bCs/>
                <w:color w:val="434343"/>
                <w:sz w:val="18"/>
                <w:szCs w:val="18"/>
              </w:rPr>
              <w:t>m</w:t>
            </w:r>
            <w:r>
              <w:rPr>
                <w:rFonts w:ascii="Noto Sans" w:eastAsia="Noto Sans" w:hAnsi="Noto Sans" w:cs="Noto Sans"/>
                <w:bCs/>
                <w:color w:val="434343"/>
                <w:sz w:val="18"/>
                <w:szCs w:val="18"/>
              </w:rPr>
              <w:t>ethods + Key Resources Table</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01388D"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01388D" w:rsidRDefault="0001388D" w:rsidP="0001388D">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1273C8AE" w:rsidR="0001388D" w:rsidRPr="003D5AF6" w:rsidRDefault="0001388D" w:rsidP="0001388D">
            <w:pPr>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Materials and </w:t>
            </w:r>
            <w:r w:rsidR="00CE6651">
              <w:rPr>
                <w:rFonts w:ascii="Noto Sans" w:eastAsia="Noto Sans" w:hAnsi="Noto Sans" w:cs="Noto Sans"/>
                <w:bCs/>
                <w:color w:val="434343"/>
                <w:sz w:val="18"/>
                <w:szCs w:val="18"/>
              </w:rPr>
              <w:t>m</w:t>
            </w:r>
            <w:r>
              <w:rPr>
                <w:rFonts w:ascii="Noto Sans" w:eastAsia="Noto Sans" w:hAnsi="Noto Sans" w:cs="Noto Sans"/>
                <w:bCs/>
                <w:color w:val="434343"/>
                <w:sz w:val="18"/>
                <w:szCs w:val="18"/>
              </w:rPr>
              <w:t>ethods + Key Resources Table</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5C9901C6" w:rsidR="0001388D" w:rsidRPr="003D5AF6" w:rsidRDefault="0001388D" w:rsidP="0001388D">
            <w:pPr>
              <w:rPr>
                <w:rFonts w:ascii="Noto Sans" w:eastAsia="Noto Sans" w:hAnsi="Noto Sans" w:cs="Noto Sans"/>
                <w:bCs/>
                <w:color w:val="434343"/>
                <w:sz w:val="18"/>
                <w:szCs w:val="18"/>
              </w:rPr>
            </w:pP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793508"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793508" w:rsidRDefault="00793508" w:rsidP="00793508">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6B506F2A" w:rsidR="00793508" w:rsidRPr="003D5AF6" w:rsidRDefault="00793508" w:rsidP="00793508">
            <w:pPr>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Materials and </w:t>
            </w:r>
            <w:r w:rsidR="00CE6651">
              <w:rPr>
                <w:rFonts w:ascii="Noto Sans" w:eastAsia="Noto Sans" w:hAnsi="Noto Sans" w:cs="Noto Sans"/>
                <w:bCs/>
                <w:color w:val="434343"/>
                <w:sz w:val="18"/>
                <w:szCs w:val="18"/>
              </w:rPr>
              <w:t>m</w:t>
            </w:r>
            <w:r>
              <w:rPr>
                <w:rFonts w:ascii="Noto Sans" w:eastAsia="Noto Sans" w:hAnsi="Noto Sans" w:cs="Noto Sans"/>
                <w:bCs/>
                <w:color w:val="434343"/>
                <w:sz w:val="18"/>
                <w:szCs w:val="18"/>
              </w:rPr>
              <w:t>ethods + Key Resources Table</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33DA3E7D" w:rsidR="00793508" w:rsidRPr="003D5AF6" w:rsidRDefault="00793508" w:rsidP="00793508">
            <w:pPr>
              <w:rPr>
                <w:rFonts w:ascii="Noto Sans" w:eastAsia="Noto Sans" w:hAnsi="Noto Sans" w:cs="Noto Sans"/>
                <w:bCs/>
                <w:color w:val="434343"/>
                <w:sz w:val="18"/>
                <w:szCs w:val="18"/>
              </w:rPr>
            </w:pPr>
          </w:p>
        </w:tc>
      </w:tr>
      <w:tr w:rsidR="0078096E"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78096E" w:rsidRDefault="0078096E" w:rsidP="0078096E">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Primary cultures: Provide species, strain, sex of origin, genetic modification status.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78096E" w:rsidRPr="003D5AF6" w:rsidRDefault="0078096E" w:rsidP="0078096E">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29F114AA" w:rsidR="0078096E" w:rsidRPr="00F01A0C" w:rsidRDefault="0078096E" w:rsidP="0078096E">
            <w:pPr>
              <w:rPr>
                <w:rFonts w:ascii="Noto Sans" w:eastAsia="Noto Sans" w:hAnsi="Noto Sans" w:cs="Noto Sans"/>
                <w:bCs/>
                <w:color w:val="434343"/>
                <w:sz w:val="18"/>
                <w:szCs w:val="18"/>
              </w:rPr>
            </w:pPr>
            <w:r w:rsidRPr="00F01A0C">
              <w:rPr>
                <w:rFonts w:ascii="Noto Sans" w:eastAsia="Noto Sans" w:hAnsi="Noto Sans" w:cs="Noto Sans"/>
                <w:bCs/>
                <w:color w:val="434343"/>
                <w:sz w:val="18"/>
                <w:szCs w:val="18"/>
              </w:rPr>
              <w:t>N/A</w:t>
            </w:r>
          </w:p>
        </w:tc>
      </w:tr>
      <w:tr w:rsidR="00793508"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793508" w:rsidRPr="003D5AF6" w:rsidRDefault="00793508" w:rsidP="00793508">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793508" w:rsidRDefault="00793508" w:rsidP="00793508">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793508" w:rsidRDefault="00793508" w:rsidP="00793508">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793508"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793508" w:rsidRDefault="00793508" w:rsidP="00793508">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793508" w:rsidRDefault="00793508" w:rsidP="00793508">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793508" w:rsidRDefault="00793508" w:rsidP="00793508">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78096E"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78096E" w:rsidRDefault="0078096E" w:rsidP="0078096E">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123ED14B" w:rsidR="0078096E" w:rsidRPr="003D5AF6" w:rsidRDefault="0078096E" w:rsidP="0078096E">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6C5E3167" w:rsidR="0078096E" w:rsidRPr="00F01A0C" w:rsidRDefault="0078096E" w:rsidP="0078096E">
            <w:pPr>
              <w:rPr>
                <w:rFonts w:ascii="Noto Sans" w:eastAsia="Noto Sans" w:hAnsi="Noto Sans" w:cs="Noto Sans"/>
                <w:bCs/>
                <w:color w:val="434343"/>
                <w:sz w:val="18"/>
                <w:szCs w:val="18"/>
              </w:rPr>
            </w:pPr>
            <w:r w:rsidRPr="00F01A0C">
              <w:rPr>
                <w:rFonts w:ascii="Noto Sans" w:eastAsia="Noto Sans" w:hAnsi="Noto Sans" w:cs="Noto Sans"/>
                <w:bCs/>
                <w:color w:val="434343"/>
                <w:sz w:val="18"/>
                <w:szCs w:val="18"/>
              </w:rPr>
              <w:t>N/A</w:t>
            </w:r>
          </w:p>
        </w:tc>
      </w:tr>
      <w:tr w:rsidR="0078096E"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78096E" w:rsidRDefault="0078096E" w:rsidP="0078096E">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78096E" w:rsidRPr="003D5AF6" w:rsidRDefault="0078096E" w:rsidP="0078096E">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2C69B971" w:rsidR="0078096E" w:rsidRPr="00F01A0C" w:rsidRDefault="0078096E" w:rsidP="0078096E">
            <w:pPr>
              <w:rPr>
                <w:rFonts w:ascii="Noto Sans" w:eastAsia="Noto Sans" w:hAnsi="Noto Sans" w:cs="Noto Sans"/>
                <w:bCs/>
                <w:color w:val="434343"/>
                <w:sz w:val="18"/>
                <w:szCs w:val="18"/>
              </w:rPr>
            </w:pPr>
            <w:r w:rsidRPr="00F01A0C">
              <w:rPr>
                <w:rFonts w:ascii="Noto Sans" w:eastAsia="Noto Sans" w:hAnsi="Noto Sans" w:cs="Noto Sans"/>
                <w:bCs/>
                <w:color w:val="434343"/>
                <w:sz w:val="18"/>
                <w:szCs w:val="18"/>
              </w:rPr>
              <w:t>N/A</w:t>
            </w:r>
          </w:p>
        </w:tc>
      </w:tr>
      <w:tr w:rsidR="00793508"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793508" w:rsidRPr="003D5AF6" w:rsidRDefault="00793508" w:rsidP="00793508">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793508" w:rsidRDefault="00793508" w:rsidP="00793508">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793508" w:rsidRDefault="00793508" w:rsidP="00793508">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793508"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793508" w:rsidRDefault="00793508" w:rsidP="00793508">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793508" w:rsidRDefault="00793508" w:rsidP="00793508">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793508" w:rsidRDefault="00793508" w:rsidP="00793508">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78096E"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78096E" w:rsidRDefault="0078096E" w:rsidP="0078096E">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78096E" w:rsidRPr="003D5AF6" w:rsidRDefault="0078096E" w:rsidP="0078096E">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7FCCF78D" w:rsidR="0078096E" w:rsidRPr="00F01A0C" w:rsidRDefault="0078096E" w:rsidP="0078096E">
            <w:pPr>
              <w:rPr>
                <w:rFonts w:ascii="Noto Sans" w:eastAsia="Noto Sans" w:hAnsi="Noto Sans" w:cs="Noto Sans"/>
                <w:bCs/>
                <w:color w:val="434343"/>
                <w:sz w:val="18"/>
                <w:szCs w:val="18"/>
              </w:rPr>
            </w:pPr>
            <w:r w:rsidRPr="00F01A0C">
              <w:rPr>
                <w:rFonts w:ascii="Noto Sans" w:eastAsia="Noto Sans" w:hAnsi="Noto Sans" w:cs="Noto Sans"/>
                <w:bCs/>
                <w:color w:val="434343"/>
                <w:sz w:val="18"/>
                <w:szCs w:val="18"/>
              </w:rPr>
              <w:t>N/A</w:t>
            </w:r>
          </w:p>
        </w:tc>
      </w:tr>
      <w:tr w:rsidR="00793508"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793508" w:rsidRDefault="00793508" w:rsidP="00793508">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793508" w:rsidRPr="003D5AF6" w:rsidRDefault="00793508" w:rsidP="00793508">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08363F6F" w:rsidR="00793508" w:rsidRPr="00F01A0C" w:rsidRDefault="00793508" w:rsidP="00793508">
            <w:pPr>
              <w:rPr>
                <w:rFonts w:ascii="Noto Sans" w:eastAsia="Noto Sans" w:hAnsi="Noto Sans" w:cs="Noto Sans"/>
                <w:bCs/>
                <w:color w:val="434343"/>
                <w:sz w:val="18"/>
                <w:szCs w:val="18"/>
              </w:rPr>
            </w:pPr>
            <w:r w:rsidRPr="00F01A0C">
              <w:rPr>
                <w:rFonts w:ascii="Noto Sans" w:eastAsia="Noto Sans" w:hAnsi="Noto Sans" w:cs="Noto Sans"/>
                <w:bCs/>
                <w:color w:val="434343"/>
                <w:sz w:val="18"/>
                <w:szCs w:val="18"/>
              </w:rPr>
              <w:t>N/A</w:t>
            </w:r>
          </w:p>
        </w:tc>
      </w:tr>
      <w:tr w:rsidR="00793508"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793508" w:rsidRPr="003D5AF6" w:rsidRDefault="00793508" w:rsidP="00793508">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793508" w:rsidRDefault="00793508" w:rsidP="00793508">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793508" w:rsidRDefault="00793508" w:rsidP="00793508">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793508"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793508" w:rsidRDefault="00793508" w:rsidP="00793508">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793508" w:rsidRDefault="00793508" w:rsidP="00793508">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793508" w:rsidRDefault="00793508" w:rsidP="00793508">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793508"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793508" w:rsidRDefault="00793508" w:rsidP="00793508">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 gender and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793508" w:rsidRPr="003D5AF6" w:rsidRDefault="00793508" w:rsidP="00793508">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446F7ED5" w:rsidR="00793508" w:rsidRPr="00F01A0C" w:rsidRDefault="00793508" w:rsidP="00793508">
            <w:pPr>
              <w:rPr>
                <w:rFonts w:ascii="Noto Sans" w:eastAsia="Noto Sans" w:hAnsi="Noto Sans" w:cs="Noto Sans"/>
                <w:bCs/>
                <w:color w:val="434343"/>
                <w:sz w:val="18"/>
                <w:szCs w:val="18"/>
              </w:rPr>
            </w:pPr>
            <w:r w:rsidRPr="00F01A0C">
              <w:rPr>
                <w:rFonts w:ascii="Noto Sans" w:eastAsia="Noto Sans" w:hAnsi="Noto Sans" w:cs="Noto Sans"/>
                <w:bCs/>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703777"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703777" w:rsidRDefault="00703777" w:rsidP="00703777">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703777" w:rsidRPr="003D5AF6" w:rsidRDefault="00703777" w:rsidP="00703777">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7CDF01E9" w:rsidR="00703777" w:rsidRPr="00F01A0C" w:rsidRDefault="00703777" w:rsidP="00703777">
            <w:pPr>
              <w:spacing w:line="225" w:lineRule="auto"/>
              <w:rPr>
                <w:rFonts w:ascii="Noto Sans" w:eastAsia="Noto Sans" w:hAnsi="Noto Sans" w:cs="Noto Sans"/>
                <w:bCs/>
                <w:color w:val="434343"/>
                <w:sz w:val="18"/>
                <w:szCs w:val="18"/>
              </w:rPr>
            </w:pPr>
            <w:r w:rsidRPr="00F01A0C">
              <w:rPr>
                <w:rFonts w:ascii="Noto Sans" w:eastAsia="Noto Sans" w:hAnsi="Noto Sans" w:cs="Noto Sans"/>
                <w:bCs/>
                <w:color w:val="434343"/>
                <w:sz w:val="18"/>
                <w:szCs w:val="18"/>
              </w:rPr>
              <w:t>N/A</w:t>
            </w:r>
          </w:p>
        </w:tc>
      </w:tr>
      <w:tr w:rsidR="00703777"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703777" w:rsidRPr="003D5AF6" w:rsidRDefault="00703777" w:rsidP="00703777">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703777" w:rsidRDefault="00703777" w:rsidP="00703777">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703777" w:rsidRDefault="00703777" w:rsidP="00703777">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703777"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703777" w:rsidRDefault="00703777" w:rsidP="00703777">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703777" w:rsidRDefault="00703777" w:rsidP="00703777">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703777" w:rsidRDefault="00703777" w:rsidP="00703777">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703777"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703777" w:rsidRDefault="00703777" w:rsidP="00703777">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703777" w:rsidRPr="003D5AF6" w:rsidRDefault="00703777" w:rsidP="00703777">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56163DD5" w:rsidR="00703777" w:rsidRPr="00F01A0C" w:rsidRDefault="00703777" w:rsidP="00703777">
            <w:pPr>
              <w:spacing w:line="225" w:lineRule="auto"/>
              <w:rPr>
                <w:rFonts w:ascii="Noto Sans" w:eastAsia="Noto Sans" w:hAnsi="Noto Sans" w:cs="Noto Sans"/>
                <w:bCs/>
                <w:color w:val="434343"/>
                <w:sz w:val="18"/>
                <w:szCs w:val="18"/>
              </w:rPr>
            </w:pPr>
            <w:r w:rsidRPr="00F01A0C">
              <w:rPr>
                <w:rFonts w:ascii="Noto Sans" w:eastAsia="Noto Sans" w:hAnsi="Noto Sans" w:cs="Noto Sans"/>
                <w:bCs/>
                <w:color w:val="434343"/>
                <w:sz w:val="18"/>
                <w:szCs w:val="18"/>
              </w:rPr>
              <w:t>N/A</w:t>
            </w:r>
          </w:p>
        </w:tc>
      </w:tr>
      <w:tr w:rsidR="00703777"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703777" w:rsidRPr="003D5AF6" w:rsidRDefault="00703777" w:rsidP="00703777">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703777" w:rsidRDefault="00703777" w:rsidP="00703777">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703777" w:rsidRDefault="00703777" w:rsidP="00703777">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703777"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703777" w:rsidRPr="00414EA4" w:rsidRDefault="00703777" w:rsidP="00703777">
            <w:pPr>
              <w:spacing w:line="225" w:lineRule="auto"/>
              <w:rPr>
                <w:rFonts w:ascii="Noto Sans" w:eastAsia="Noto Sans" w:hAnsi="Noto Sans" w:cs="Noto Sans"/>
                <w:b/>
                <w:color w:val="434343"/>
                <w:sz w:val="18"/>
                <w:szCs w:val="18"/>
              </w:rPr>
            </w:pPr>
            <w:r w:rsidRPr="00414EA4">
              <w:rPr>
                <w:rFonts w:ascii="Noto Sans" w:eastAsia="Noto Sans" w:hAnsi="Noto Sans" w:cs="Noto Sans"/>
                <w:b/>
                <w:color w:val="434343"/>
                <w:sz w:val="18"/>
                <w:szCs w:val="18"/>
              </w:rPr>
              <w:lastRenderedPageBreak/>
              <w:t>Experimental study design (statistics details) *</w:t>
            </w:r>
          </w:p>
        </w:tc>
      </w:tr>
      <w:tr w:rsidR="00703777"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703777" w:rsidRDefault="00703777" w:rsidP="00703777">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703777" w:rsidRDefault="00703777" w:rsidP="00703777">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703777" w:rsidRDefault="00703777" w:rsidP="00703777">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414EA4"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9D3A7C" w14:textId="77777777" w:rsidR="00414EA4" w:rsidRDefault="00414EA4" w:rsidP="00414EA4">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D998B6" w14:textId="77777777" w:rsidR="00414EA4" w:rsidRPr="003D5AF6" w:rsidRDefault="00414EA4" w:rsidP="00414EA4">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6C46D03" w14:textId="5C41C572" w:rsidR="00414EA4" w:rsidRPr="00F01A0C" w:rsidRDefault="00414EA4" w:rsidP="00414EA4">
            <w:pPr>
              <w:spacing w:line="225" w:lineRule="auto"/>
              <w:rPr>
                <w:rFonts w:ascii="Noto Sans" w:eastAsia="Noto Sans" w:hAnsi="Noto Sans" w:cs="Noto Sans"/>
                <w:bCs/>
                <w:color w:val="434343"/>
                <w:sz w:val="18"/>
                <w:szCs w:val="18"/>
              </w:rPr>
            </w:pPr>
            <w:r w:rsidRPr="00F01A0C">
              <w:rPr>
                <w:rFonts w:ascii="Noto Sans" w:eastAsia="Noto Sans" w:hAnsi="Noto Sans" w:cs="Noto Sans"/>
                <w:bCs/>
                <w:color w:val="434343"/>
                <w:sz w:val="18"/>
                <w:szCs w:val="18"/>
              </w:rPr>
              <w:t>N/A</w:t>
            </w:r>
          </w:p>
        </w:tc>
      </w:tr>
      <w:tr w:rsidR="00414EA4"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02B883" w14:textId="77777777" w:rsidR="00414EA4" w:rsidRDefault="00414EA4" w:rsidP="00414EA4">
            <w:pPr>
              <w:rPr>
                <w:rFonts w:ascii="Noto Sans" w:eastAsia="Noto Sans" w:hAnsi="Noto Sans" w:cs="Noto Sans"/>
                <w:color w:val="434343"/>
                <w:sz w:val="18"/>
                <w:szCs w:val="18"/>
              </w:rPr>
            </w:pPr>
            <w:proofErr w:type="spellStart"/>
            <w:r>
              <w:rPr>
                <w:rFonts w:ascii="Noto Sans" w:eastAsia="Noto Sans" w:hAnsi="Noto Sans" w:cs="Noto Sans"/>
                <w:color w:val="434343"/>
                <w:sz w:val="18"/>
                <w:szCs w:val="18"/>
              </w:rPr>
              <w:t>Randomisation</w:t>
            </w:r>
            <w:proofErr w:type="spellEnd"/>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66D6483" w14:textId="77777777" w:rsidR="00414EA4" w:rsidRPr="003D5AF6" w:rsidRDefault="00414EA4" w:rsidP="00414EA4">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DB5D726" w14:textId="67BDBF1F" w:rsidR="00414EA4" w:rsidRPr="00F01A0C" w:rsidRDefault="00414EA4" w:rsidP="00414EA4">
            <w:pPr>
              <w:spacing w:line="225" w:lineRule="auto"/>
              <w:rPr>
                <w:rFonts w:ascii="Noto Sans" w:eastAsia="Noto Sans" w:hAnsi="Noto Sans" w:cs="Noto Sans"/>
                <w:bCs/>
                <w:color w:val="434343"/>
                <w:sz w:val="18"/>
                <w:szCs w:val="18"/>
              </w:rPr>
            </w:pPr>
            <w:r w:rsidRPr="00F01A0C">
              <w:rPr>
                <w:rFonts w:ascii="Noto Sans" w:eastAsia="Noto Sans" w:hAnsi="Noto Sans" w:cs="Noto Sans"/>
                <w:bCs/>
                <w:color w:val="434343"/>
                <w:sz w:val="18"/>
                <w:szCs w:val="18"/>
              </w:rPr>
              <w:t>N/A</w:t>
            </w:r>
          </w:p>
        </w:tc>
      </w:tr>
      <w:tr w:rsidR="00414EA4"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1F3AFB" w14:textId="77777777" w:rsidR="00414EA4" w:rsidRDefault="00414EA4" w:rsidP="00414EA4">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8267DA2" w14:textId="77777777" w:rsidR="00414EA4" w:rsidRPr="003D5AF6" w:rsidRDefault="00414EA4" w:rsidP="00414EA4">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7AE9083" w14:textId="30410C0F" w:rsidR="00414EA4" w:rsidRPr="00F01A0C" w:rsidRDefault="00414EA4" w:rsidP="00414EA4">
            <w:pPr>
              <w:spacing w:line="225" w:lineRule="auto"/>
              <w:rPr>
                <w:rFonts w:ascii="Noto Sans" w:eastAsia="Noto Sans" w:hAnsi="Noto Sans" w:cs="Noto Sans"/>
                <w:bCs/>
                <w:color w:val="434343"/>
                <w:sz w:val="18"/>
                <w:szCs w:val="18"/>
              </w:rPr>
            </w:pPr>
            <w:r w:rsidRPr="00F01A0C">
              <w:rPr>
                <w:rFonts w:ascii="Noto Sans" w:eastAsia="Noto Sans" w:hAnsi="Noto Sans" w:cs="Noto Sans"/>
                <w:bCs/>
                <w:color w:val="434343"/>
                <w:sz w:val="18"/>
                <w:szCs w:val="18"/>
              </w:rPr>
              <w:t>N/A</w:t>
            </w:r>
          </w:p>
        </w:tc>
      </w:tr>
      <w:tr w:rsidR="00414EA4"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9CF9E6" w14:textId="77777777" w:rsidR="00414EA4" w:rsidRDefault="00414EA4" w:rsidP="00414EA4">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2BB682" w14:textId="77777777" w:rsidR="00414EA4" w:rsidRPr="003D5AF6" w:rsidRDefault="00414EA4" w:rsidP="00414EA4">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057DC8" w14:textId="34DFF1F7" w:rsidR="00414EA4" w:rsidRPr="00F01A0C" w:rsidRDefault="00414EA4" w:rsidP="00414EA4">
            <w:pPr>
              <w:spacing w:line="225" w:lineRule="auto"/>
              <w:rPr>
                <w:rFonts w:ascii="Noto Sans" w:eastAsia="Noto Sans" w:hAnsi="Noto Sans" w:cs="Noto Sans"/>
                <w:bCs/>
                <w:color w:val="434343"/>
                <w:sz w:val="18"/>
                <w:szCs w:val="18"/>
              </w:rPr>
            </w:pPr>
            <w:r w:rsidRPr="00F01A0C">
              <w:rPr>
                <w:rFonts w:ascii="Noto Sans" w:eastAsia="Noto Sans" w:hAnsi="Noto Sans" w:cs="Noto Sans"/>
                <w:bCs/>
                <w:color w:val="434343"/>
                <w:sz w:val="18"/>
                <w:szCs w:val="18"/>
              </w:rPr>
              <w:t>N/A</w:t>
            </w:r>
          </w:p>
        </w:tc>
      </w:tr>
      <w:tr w:rsidR="00414EA4" w14:paraId="14D7061B" w14:textId="77777777">
        <w:trPr>
          <w:trHeight w:val="425"/>
        </w:trPr>
        <w:tc>
          <w:tcPr>
            <w:tcW w:w="5595" w:type="dxa"/>
            <w:tcBorders>
              <w:top w:val="nil"/>
              <w:left w:val="nil"/>
              <w:bottom w:val="nil"/>
              <w:right w:val="nil"/>
            </w:tcBorders>
            <w:shd w:val="clear" w:color="auto" w:fill="auto"/>
            <w:tcMar>
              <w:top w:w="100" w:type="dxa"/>
              <w:left w:w="100" w:type="dxa"/>
              <w:bottom w:w="100" w:type="dxa"/>
              <w:right w:w="100" w:type="dxa"/>
            </w:tcMar>
          </w:tcPr>
          <w:p w14:paraId="31195854" w14:textId="77777777" w:rsidR="00414EA4" w:rsidRPr="003D5AF6" w:rsidRDefault="00414EA4" w:rsidP="00414EA4">
            <w:pPr>
              <w:rPr>
                <w:rFonts w:ascii="Noto Sans" w:eastAsia="Noto Sans" w:hAnsi="Noto Sans" w:cs="Noto Sans"/>
                <w:b/>
                <w:color w:val="434343"/>
                <w:sz w:val="16"/>
                <w:szCs w:val="16"/>
              </w:rPr>
            </w:pPr>
          </w:p>
        </w:tc>
        <w:tc>
          <w:tcPr>
            <w:tcW w:w="3105" w:type="dxa"/>
            <w:tcBorders>
              <w:top w:val="nil"/>
              <w:left w:val="nil"/>
              <w:bottom w:val="nil"/>
              <w:right w:val="nil"/>
            </w:tcBorders>
            <w:shd w:val="clear" w:color="auto" w:fill="auto"/>
            <w:tcMar>
              <w:top w:w="100" w:type="dxa"/>
              <w:left w:w="100" w:type="dxa"/>
              <w:bottom w:w="100" w:type="dxa"/>
              <w:right w:w="100" w:type="dxa"/>
            </w:tcMar>
          </w:tcPr>
          <w:p w14:paraId="345E63B6" w14:textId="77777777" w:rsidR="00414EA4" w:rsidRDefault="00414EA4" w:rsidP="00414EA4">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shd w:val="clear" w:color="auto" w:fill="auto"/>
            <w:tcMar>
              <w:top w:w="100" w:type="dxa"/>
              <w:left w:w="100" w:type="dxa"/>
              <w:bottom w:w="100" w:type="dxa"/>
              <w:right w:w="100" w:type="dxa"/>
            </w:tcMar>
          </w:tcPr>
          <w:p w14:paraId="242404C0" w14:textId="77777777" w:rsidR="00414EA4" w:rsidRDefault="00414EA4" w:rsidP="00414EA4">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414EA4"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414EA4" w:rsidRDefault="00414EA4" w:rsidP="00414EA4">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414EA4" w:rsidRDefault="00414EA4" w:rsidP="00414EA4">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414EA4" w:rsidRDefault="00414EA4" w:rsidP="00414EA4">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414EA4" w14:paraId="6D87191A" w14:textId="77777777">
        <w:trPr>
          <w:trHeight w:val="650"/>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9707A4" w14:textId="77777777" w:rsidR="00414EA4" w:rsidRDefault="00414EA4" w:rsidP="00414EA4">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F0CFE7C" w14:textId="62ABCD5A" w:rsidR="00414EA4" w:rsidRPr="003D5AF6" w:rsidRDefault="00D0522B" w:rsidP="00414EA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Figure legends </w:t>
            </w:r>
            <w:r w:rsidR="00CE6651">
              <w:rPr>
                <w:rFonts w:ascii="Noto Sans" w:eastAsia="Noto Sans" w:hAnsi="Noto Sans" w:cs="Noto Sans"/>
                <w:bCs/>
                <w:color w:val="434343"/>
                <w:sz w:val="18"/>
                <w:szCs w:val="18"/>
              </w:rPr>
              <w:t>+ Materials and methods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08BC811" w14:textId="0E5BEA3F" w:rsidR="00414EA4" w:rsidRPr="003D5AF6" w:rsidRDefault="00414EA4" w:rsidP="00414EA4">
            <w:pPr>
              <w:spacing w:line="225" w:lineRule="auto"/>
              <w:rPr>
                <w:rFonts w:ascii="Noto Sans" w:eastAsia="Noto Sans" w:hAnsi="Noto Sans" w:cs="Noto Sans"/>
                <w:bCs/>
                <w:color w:val="434343"/>
                <w:sz w:val="18"/>
                <w:szCs w:val="18"/>
              </w:rPr>
            </w:pPr>
          </w:p>
        </w:tc>
      </w:tr>
      <w:tr w:rsidR="00EF756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DAEDFB" w14:textId="77777777" w:rsidR="00EF756C" w:rsidRDefault="00EF756C" w:rsidP="00EF756C">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3E8B9FB" w14:textId="21319555" w:rsidR="00EF756C" w:rsidRPr="003D5AF6" w:rsidRDefault="00EF756C" w:rsidP="00EF756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Figure legends + Materials and methods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233BF82" w14:textId="1F318341" w:rsidR="00EF756C" w:rsidRPr="003D5AF6" w:rsidRDefault="00EF756C" w:rsidP="00EF756C">
            <w:pPr>
              <w:spacing w:line="225" w:lineRule="auto"/>
              <w:rPr>
                <w:rFonts w:ascii="Noto Sans" w:eastAsia="Noto Sans" w:hAnsi="Noto Sans" w:cs="Noto Sans"/>
                <w:bCs/>
                <w:color w:val="434343"/>
                <w:sz w:val="18"/>
                <w:szCs w:val="18"/>
              </w:rPr>
            </w:pPr>
          </w:p>
        </w:tc>
      </w:tr>
      <w:tr w:rsidR="00EF756C" w14:paraId="7376923B"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4C649728" w14:textId="77777777" w:rsidR="00EF756C" w:rsidRPr="003D5AF6" w:rsidRDefault="00EF756C" w:rsidP="00EF756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4A07BC70" w14:textId="77777777" w:rsidR="00EF756C" w:rsidRDefault="00EF756C" w:rsidP="00EF756C">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25D4E589" w14:textId="77777777" w:rsidR="00EF756C" w:rsidRDefault="00EF756C" w:rsidP="00EF756C">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EF756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EF756C" w:rsidRDefault="00EF756C" w:rsidP="00EF756C">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EF756C" w:rsidRDefault="00EF756C" w:rsidP="00EF756C">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EF756C" w:rsidRDefault="00EF756C" w:rsidP="00EF756C">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EF756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214119" w14:textId="77777777" w:rsidR="00EF756C" w:rsidRDefault="00EF756C" w:rsidP="00EF756C">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3CB3013" w14:textId="77777777" w:rsidR="00EF756C" w:rsidRDefault="00EF756C" w:rsidP="00EF756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5003A7F" w14:textId="64129054" w:rsidR="00EF756C" w:rsidRPr="00F01A0C" w:rsidRDefault="00EF756C" w:rsidP="00EF756C">
            <w:pPr>
              <w:spacing w:line="225" w:lineRule="auto"/>
              <w:rPr>
                <w:rFonts w:ascii="Noto Sans" w:eastAsia="Noto Sans" w:hAnsi="Noto Sans" w:cs="Noto Sans"/>
                <w:bCs/>
                <w:color w:val="434343"/>
                <w:sz w:val="18"/>
                <w:szCs w:val="18"/>
              </w:rPr>
            </w:pPr>
            <w:r w:rsidRPr="00F01A0C">
              <w:rPr>
                <w:rFonts w:ascii="Noto Sans" w:eastAsia="Noto Sans" w:hAnsi="Noto Sans" w:cs="Noto Sans"/>
                <w:bCs/>
                <w:color w:val="434343"/>
                <w:sz w:val="18"/>
                <w:szCs w:val="18"/>
              </w:rPr>
              <w:t>N/A</w:t>
            </w:r>
          </w:p>
        </w:tc>
      </w:tr>
      <w:tr w:rsidR="00EF756C" w14:paraId="76515406" w14:textId="77777777">
        <w:trPr>
          <w:trHeight w:val="9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893966" w14:textId="77777777" w:rsidR="00EF756C" w:rsidRDefault="00EF756C" w:rsidP="00EF756C">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6BA9BD" w14:textId="77777777" w:rsidR="00EF756C" w:rsidRPr="003D5AF6" w:rsidRDefault="00EF756C" w:rsidP="00EF756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F5B8D86" w14:textId="12ED5946" w:rsidR="00EF756C" w:rsidRPr="00F01A0C" w:rsidRDefault="00EF756C" w:rsidP="00EF756C">
            <w:pPr>
              <w:spacing w:line="225" w:lineRule="auto"/>
              <w:rPr>
                <w:rFonts w:ascii="Noto Sans" w:eastAsia="Noto Sans" w:hAnsi="Noto Sans" w:cs="Noto Sans"/>
                <w:bCs/>
                <w:color w:val="434343"/>
                <w:sz w:val="18"/>
                <w:szCs w:val="18"/>
              </w:rPr>
            </w:pPr>
            <w:r w:rsidRPr="00F01A0C">
              <w:rPr>
                <w:rFonts w:ascii="Noto Sans" w:eastAsia="Noto Sans" w:hAnsi="Noto Sans" w:cs="Noto Sans"/>
                <w:bCs/>
                <w:color w:val="434343"/>
                <w:sz w:val="18"/>
                <w:szCs w:val="18"/>
              </w:rPr>
              <w:t>N/A</w:t>
            </w:r>
          </w:p>
        </w:tc>
      </w:tr>
      <w:tr w:rsidR="00EF756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115E3F" w14:textId="77777777" w:rsidR="00EF756C" w:rsidRDefault="00EF756C" w:rsidP="00EF756C">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59584D" w14:textId="77777777" w:rsidR="00EF756C" w:rsidRPr="003D5AF6" w:rsidRDefault="00EF756C" w:rsidP="00EF756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09D4B66" w14:textId="54E1D6B3" w:rsidR="00EF756C" w:rsidRPr="00F01A0C" w:rsidRDefault="00EF756C" w:rsidP="00EF756C">
            <w:pPr>
              <w:spacing w:line="225" w:lineRule="auto"/>
              <w:rPr>
                <w:rFonts w:ascii="Noto Sans" w:eastAsia="Noto Sans" w:hAnsi="Noto Sans" w:cs="Noto Sans"/>
                <w:bCs/>
                <w:color w:val="434343"/>
                <w:sz w:val="18"/>
                <w:szCs w:val="18"/>
              </w:rPr>
            </w:pPr>
            <w:r w:rsidRPr="00F01A0C">
              <w:rPr>
                <w:rFonts w:ascii="Noto Sans" w:eastAsia="Noto Sans" w:hAnsi="Noto Sans" w:cs="Noto Sans"/>
                <w:bCs/>
                <w:color w:val="434343"/>
                <w:sz w:val="18"/>
                <w:szCs w:val="18"/>
              </w:rPr>
              <w:t>N/A</w:t>
            </w:r>
          </w:p>
        </w:tc>
      </w:tr>
      <w:tr w:rsidR="00EF756C" w14:paraId="79A7C842"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281D9D35" w14:textId="77777777" w:rsidR="00EF756C" w:rsidRPr="003D5AF6" w:rsidRDefault="00EF756C" w:rsidP="00EF756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1324CA21" w14:textId="77777777" w:rsidR="00EF756C" w:rsidRDefault="00EF756C" w:rsidP="00EF756C">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056B1F98" w14:textId="77777777" w:rsidR="00EF756C" w:rsidRDefault="00EF756C" w:rsidP="00EF756C">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EF756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EF756C" w:rsidRDefault="00EF756C" w:rsidP="00EF756C">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EF756C" w:rsidRDefault="00EF756C" w:rsidP="00EF756C">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EF756C" w:rsidRDefault="00EF756C" w:rsidP="00EF756C">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EF756C" w14:paraId="6CFA41C1" w14:textId="77777777">
        <w:trPr>
          <w:trHeight w:val="8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96348C" w14:textId="77777777" w:rsidR="00EF756C" w:rsidRDefault="00EF756C" w:rsidP="00EF756C">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A6AAF8E" w14:textId="77777777" w:rsidR="00EF756C" w:rsidRPr="003D5AF6" w:rsidRDefault="00EF756C" w:rsidP="00EF756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9DDCC7B" w14:textId="11F4BB3B" w:rsidR="00EF756C" w:rsidRPr="00F01A0C" w:rsidRDefault="00EF756C" w:rsidP="00EF756C">
            <w:pPr>
              <w:spacing w:line="225" w:lineRule="auto"/>
              <w:rPr>
                <w:rFonts w:ascii="Noto Sans" w:eastAsia="Noto Sans" w:hAnsi="Noto Sans" w:cs="Noto Sans"/>
                <w:bCs/>
                <w:color w:val="434343"/>
                <w:sz w:val="18"/>
                <w:szCs w:val="18"/>
              </w:rPr>
            </w:pPr>
            <w:r w:rsidRPr="00F01A0C">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lastRenderedPageBreak/>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182D3B" w14:textId="53206A98" w:rsidR="00F102CC" w:rsidRPr="003D5AF6" w:rsidRDefault="00015F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3864D7CC"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4E0127B" w14:textId="50DADD4C" w:rsidR="00F102CC" w:rsidRPr="003D5AF6" w:rsidRDefault="00015F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Figure legends + Materials and methods</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790A381" w14:textId="0D83E6F1" w:rsidR="00F102CC" w:rsidRPr="003D5AF6" w:rsidRDefault="00CE665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Data availability statement + submission form</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CE6651" w14:paraId="2BD96493" w14:textId="77777777">
        <w:trPr>
          <w:trHeight w:val="875"/>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172540" w14:textId="7CA0E3A4" w:rsidR="00CE6651" w:rsidRDefault="00CE6651" w:rsidP="00CE6651">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When newly created datasets are publicly available, provide accession number in repository OR DOI and licensing details </w:t>
            </w:r>
            <w:proofErr w:type="spellStart"/>
            <w:r>
              <w:rPr>
                <w:rFonts w:ascii="Noto Sans" w:eastAsia="Noto Sans" w:hAnsi="Noto Sans" w:cs="Noto Sans"/>
                <w:color w:val="434343"/>
                <w:sz w:val="18"/>
                <w:szCs w:val="18"/>
                <w:highlight w:val="white"/>
              </w:rPr>
              <w:t>where</w:t>
            </w:r>
            <w:proofErr w:type="spellEnd"/>
            <w:r>
              <w:rPr>
                <w:rFonts w:ascii="Noto Sans" w:eastAsia="Noto Sans" w:hAnsi="Noto Sans" w:cs="Noto Sans"/>
                <w:color w:val="434343"/>
                <w:sz w:val="18"/>
                <w:szCs w:val="18"/>
                <w:highlight w:val="white"/>
              </w:rPr>
              <w:t xml:space="preserve"> available.</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8FCD14D" w14:textId="2CA66DBE" w:rsidR="00CE6651" w:rsidRPr="003D5AF6" w:rsidRDefault="00CE6651" w:rsidP="00CE665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Data availability statement + submission form</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5F67B00" w14:textId="662A54CB" w:rsidR="00CE6651" w:rsidRPr="003D5AF6" w:rsidRDefault="00CE6651" w:rsidP="00CE6651">
            <w:pPr>
              <w:spacing w:line="225" w:lineRule="auto"/>
              <w:rPr>
                <w:rFonts w:ascii="Noto Sans" w:eastAsia="Noto Sans" w:hAnsi="Noto Sans" w:cs="Noto Sans"/>
                <w:bCs/>
                <w:color w:val="434343"/>
                <w:sz w:val="18"/>
                <w:szCs w:val="18"/>
              </w:rPr>
            </w:pPr>
          </w:p>
        </w:tc>
      </w:tr>
      <w:tr w:rsidR="00CE6651"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F4305F" w14:textId="553ACA52" w:rsidR="00CE6651" w:rsidRDefault="00CE6651" w:rsidP="00CE6651">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BF0859A" w14:textId="5FCD09E7" w:rsidR="00CE6651" w:rsidRPr="003D5AF6" w:rsidRDefault="00715EA7" w:rsidP="00CE665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 submission form</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423DA9" w14:textId="0103DAE6" w:rsidR="00CE6651" w:rsidRPr="003D5AF6" w:rsidRDefault="00CE6651" w:rsidP="00CE6651">
            <w:pPr>
              <w:spacing w:line="225" w:lineRule="auto"/>
              <w:rPr>
                <w:rFonts w:ascii="Noto Sans" w:eastAsia="Noto Sans" w:hAnsi="Noto Sans" w:cs="Noto Sans"/>
                <w:bCs/>
                <w:color w:val="434343"/>
                <w:sz w:val="18"/>
                <w:szCs w:val="18"/>
              </w:rPr>
            </w:pPr>
          </w:p>
        </w:tc>
      </w:tr>
      <w:tr w:rsidR="00CE6651" w14:paraId="196EA570"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090954" w14:textId="77777777" w:rsidR="00CE6651" w:rsidRPr="003D5AF6" w:rsidRDefault="00CE6651" w:rsidP="00CE6651">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BB7CA7B" w14:textId="77777777" w:rsidR="00CE6651" w:rsidRDefault="00CE6651" w:rsidP="00CE6651">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04DFD157" w14:textId="77777777" w:rsidR="00CE6651" w:rsidRDefault="00CE6651" w:rsidP="00CE6651">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CE6651"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CE6651" w:rsidRDefault="00CE6651" w:rsidP="00CE6651">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CE6651" w:rsidRDefault="00CE6651" w:rsidP="00CE6651">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CE6651" w:rsidRDefault="00CE6651" w:rsidP="00CE6651">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CE6651"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38A240" w14:textId="10A90826" w:rsidR="00CE6651" w:rsidRDefault="00CE6651" w:rsidP="00CE6651">
            <w:pPr>
              <w:rPr>
                <w:rFonts w:ascii="Noto Sans" w:eastAsia="Noto Sans" w:hAnsi="Noto Sans" w:cs="Noto Sans"/>
                <w:color w:val="434343"/>
                <w:sz w:val="18"/>
                <w:szCs w:val="18"/>
              </w:rPr>
            </w:pPr>
            <w:r>
              <w:rPr>
                <w:rFonts w:ascii="Noto Sans" w:eastAsia="Noto Sans" w:hAnsi="Noto Sans" w:cs="Noto Sans"/>
                <w:color w:val="434343"/>
                <w:sz w:val="18"/>
                <w:szCs w:val="18"/>
              </w:rPr>
              <w:t>For any computer code/software/mathematical algorithms essential for replicating the main findings of the study, whether newly generated or re-used, 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BB52AB8" w14:textId="075F958C" w:rsidR="00CE6651" w:rsidRPr="003D5AF6" w:rsidRDefault="003C5AC6" w:rsidP="00CE665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Data availability statement</w:t>
            </w:r>
            <w:r>
              <w:rPr>
                <w:rFonts w:ascii="Noto Sans" w:eastAsia="Noto Sans" w:hAnsi="Noto Sans" w:cs="Noto Sans"/>
                <w:bCs/>
                <w:color w:val="434343"/>
                <w:sz w:val="18"/>
                <w:szCs w:val="18"/>
              </w:rPr>
              <w:t xml:space="preserve"> </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34BAE5" w14:textId="0BF1534B" w:rsidR="00CE6651" w:rsidRPr="003D5AF6" w:rsidRDefault="00CE6651" w:rsidP="00CE6651">
            <w:pPr>
              <w:spacing w:line="225" w:lineRule="auto"/>
              <w:rPr>
                <w:rFonts w:ascii="Noto Sans" w:eastAsia="Noto Sans" w:hAnsi="Noto Sans" w:cs="Noto Sans"/>
                <w:bCs/>
                <w:color w:val="434343"/>
                <w:sz w:val="18"/>
                <w:szCs w:val="18"/>
              </w:rPr>
            </w:pPr>
          </w:p>
        </w:tc>
      </w:tr>
      <w:tr w:rsidR="003C5AC6"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8F5375" w14:textId="22D9E917" w:rsidR="003C5AC6" w:rsidRDefault="003C5AC6" w:rsidP="003C5AC6">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Where newly generated code is publicly available, provide accession number in repository, OR DOI OR URL and licensing details </w:t>
            </w:r>
            <w:proofErr w:type="spellStart"/>
            <w:r>
              <w:rPr>
                <w:rFonts w:ascii="Noto Sans" w:eastAsia="Noto Sans" w:hAnsi="Noto Sans" w:cs="Noto Sans"/>
                <w:color w:val="434343"/>
                <w:sz w:val="18"/>
                <w:szCs w:val="18"/>
              </w:rPr>
              <w:t>where</w:t>
            </w:r>
            <w:proofErr w:type="spellEnd"/>
            <w:r>
              <w:rPr>
                <w:rFonts w:ascii="Noto Sans" w:eastAsia="Noto Sans" w:hAnsi="Noto Sans" w:cs="Noto Sans"/>
                <w:color w:val="434343"/>
                <w:sz w:val="18"/>
                <w:szCs w:val="18"/>
              </w:rPr>
              <w:t xml:space="preserve"> available. State any restrictions on code availability or accessibility.</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7816E11" w14:textId="78F8D9E6" w:rsidR="003C5AC6" w:rsidRPr="003D5AF6" w:rsidRDefault="003C5AC6" w:rsidP="003C5AC6">
            <w:pPr>
              <w:spacing w:line="225" w:lineRule="auto"/>
              <w:rPr>
                <w:rFonts w:ascii="Noto Sans" w:eastAsia="Noto Sans" w:hAnsi="Noto Sans" w:cs="Noto Sans"/>
                <w:bCs/>
                <w:color w:val="434343"/>
              </w:rPr>
            </w:pPr>
            <w:r>
              <w:rPr>
                <w:rFonts w:ascii="Noto Sans" w:eastAsia="Noto Sans" w:hAnsi="Noto Sans" w:cs="Noto Sans"/>
                <w:bCs/>
                <w:color w:val="434343"/>
                <w:sz w:val="18"/>
                <w:szCs w:val="18"/>
              </w:rPr>
              <w:t xml:space="preserve">Data availability statement </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B6875B8" w14:textId="44151E64" w:rsidR="003C5AC6" w:rsidRPr="003D5AF6" w:rsidRDefault="003C5AC6" w:rsidP="003C5AC6">
            <w:pPr>
              <w:spacing w:line="225" w:lineRule="auto"/>
              <w:rPr>
                <w:rFonts w:ascii="Noto Sans" w:eastAsia="Noto Sans" w:hAnsi="Noto Sans" w:cs="Noto Sans"/>
                <w:bCs/>
                <w:color w:val="434343"/>
                <w:sz w:val="18"/>
                <w:szCs w:val="18"/>
              </w:rPr>
            </w:pPr>
          </w:p>
        </w:tc>
      </w:tr>
      <w:tr w:rsidR="003C5AC6" w14:paraId="7047B99D" w14:textId="77777777">
        <w:trPr>
          <w:trHeight w:val="72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07A083" w14:textId="77777777" w:rsidR="003C5AC6" w:rsidRDefault="003C5AC6" w:rsidP="003C5AC6">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9A59D3A" w14:textId="14354D9F" w:rsidR="003C5AC6" w:rsidRPr="003D5AF6" w:rsidRDefault="003C5AC6" w:rsidP="003C5AC6">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8D9987" w14:textId="2247263E" w:rsidR="003C5AC6" w:rsidRPr="003D5AF6" w:rsidRDefault="003C5AC6" w:rsidP="003C5AC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lastRenderedPageBreak/>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B93BA4" w14:textId="7B1FD75C" w:rsidR="00F102CC" w:rsidRPr="003D5AF6" w:rsidRDefault="00015F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8E74DA">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4">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 xml:space="preserve">High-throughput sequence data should be uploaded before submission, with a private link for reviewers provided (these are available from both GEO and </w:t>
      </w:r>
      <w:proofErr w:type="spellStart"/>
      <w:r>
        <w:t>ArrayExpress</w:t>
      </w:r>
      <w:proofErr w:type="spellEnd"/>
      <w:r>
        <w:t>)</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5"/>
      <w:footerReference w:type="default" r:id="rId16"/>
      <w:headerReference w:type="first" r:id="rId17"/>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7A3542" w14:textId="77777777" w:rsidR="008E74DA" w:rsidRDefault="008E74DA">
      <w:r>
        <w:separator/>
      </w:r>
    </w:p>
  </w:endnote>
  <w:endnote w:type="continuationSeparator" w:id="0">
    <w:p w14:paraId="5978644F" w14:textId="77777777" w:rsidR="008E74DA" w:rsidRDefault="008E7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12074B" w14:textId="77777777" w:rsidR="008E74DA" w:rsidRDefault="008E74DA">
      <w:r>
        <w:separator/>
      </w:r>
    </w:p>
  </w:footnote>
  <w:footnote w:type="continuationSeparator" w:id="0">
    <w:p w14:paraId="1334B53A" w14:textId="77777777" w:rsidR="008E74DA" w:rsidRDefault="008E74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00083"/>
    <w:rsid w:val="0001388D"/>
    <w:rsid w:val="00015F4E"/>
    <w:rsid w:val="00034360"/>
    <w:rsid w:val="000B3DE5"/>
    <w:rsid w:val="000B600B"/>
    <w:rsid w:val="001B3BCC"/>
    <w:rsid w:val="0020715E"/>
    <w:rsid w:val="002209A8"/>
    <w:rsid w:val="00233200"/>
    <w:rsid w:val="002F539F"/>
    <w:rsid w:val="003C5AC6"/>
    <w:rsid w:val="003D5AF6"/>
    <w:rsid w:val="00400C53"/>
    <w:rsid w:val="00414EA4"/>
    <w:rsid w:val="004215B0"/>
    <w:rsid w:val="00427975"/>
    <w:rsid w:val="0048589E"/>
    <w:rsid w:val="004E2C31"/>
    <w:rsid w:val="005239DE"/>
    <w:rsid w:val="005B0259"/>
    <w:rsid w:val="00703777"/>
    <w:rsid w:val="007054B6"/>
    <w:rsid w:val="00715EA7"/>
    <w:rsid w:val="0077712F"/>
    <w:rsid w:val="0078096E"/>
    <w:rsid w:val="0078687E"/>
    <w:rsid w:val="00793508"/>
    <w:rsid w:val="007D731D"/>
    <w:rsid w:val="008E74DA"/>
    <w:rsid w:val="009C7B26"/>
    <w:rsid w:val="00A03C9E"/>
    <w:rsid w:val="00A11E52"/>
    <w:rsid w:val="00A94EFD"/>
    <w:rsid w:val="00AC3720"/>
    <w:rsid w:val="00B2483D"/>
    <w:rsid w:val="00BD41E9"/>
    <w:rsid w:val="00C84413"/>
    <w:rsid w:val="00CE6651"/>
    <w:rsid w:val="00D0522B"/>
    <w:rsid w:val="00DF7AE3"/>
    <w:rsid w:val="00EF756C"/>
    <w:rsid w:val="00F01A0C"/>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scicrunch.org/resourc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er.elifesciences.org/author-guide/journal-polici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1038/d41586-020-01751-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losbiology.org/article/info:doi/10.1371/journal.pbio.1000412" TargetMode="External"/><Relationship Id="rId14" Type="http://schemas.openxmlformats.org/officeDocument/2006/relationships/hyperlink" Target="https://doi.org/10.7554/eLife.4817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5</Pages>
  <Words>1483</Words>
  <Characters>8456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Linda Jade Choubani</cp:lastModifiedBy>
  <cp:revision>31</cp:revision>
  <dcterms:created xsi:type="dcterms:W3CDTF">2022-02-28T12:21:00Z</dcterms:created>
  <dcterms:modified xsi:type="dcterms:W3CDTF">2026-09-15T13:51:00Z</dcterms:modified>
</cp:coreProperties>
</file>