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026864" w14:textId="2463AAAE" w:rsidR="00CD14AC" w:rsidRPr="00724291" w:rsidRDefault="00AA76DD" w:rsidP="00CD14AC">
      <w:bookmarkStart w:id="0" w:name="_Toc72018175"/>
      <w:bookmarkStart w:id="1" w:name="_Toc76721722"/>
      <w:r>
        <w:rPr>
          <w:b/>
          <w:bCs/>
        </w:rPr>
        <w:t>Supplementary File 6</w:t>
      </w:r>
      <w:r w:rsidR="00CD14AC" w:rsidRPr="00724291">
        <w:rPr>
          <w:b/>
          <w:bCs/>
        </w:rPr>
        <w:t>.</w:t>
      </w:r>
      <w:r w:rsidR="00CD14AC" w:rsidRPr="00724291">
        <w:t xml:space="preserve"> Antibodies </w:t>
      </w:r>
      <w:bookmarkEnd w:id="0"/>
      <w:bookmarkEnd w:id="1"/>
      <w:r w:rsidR="002E112B">
        <w:t>used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43"/>
        <w:gridCol w:w="2895"/>
        <w:gridCol w:w="1159"/>
        <w:gridCol w:w="1546"/>
        <w:gridCol w:w="1519"/>
      </w:tblGrid>
      <w:tr w:rsidR="00CD14AC" w14:paraId="1BE5E68E" w14:textId="77777777" w:rsidTr="00650276">
        <w:tc>
          <w:tcPr>
            <w:tcW w:w="1943" w:type="dxa"/>
          </w:tcPr>
          <w:p w14:paraId="326BC0EF" w14:textId="77777777" w:rsidR="00CD14AC" w:rsidRPr="00533EA2" w:rsidRDefault="00CD14AC" w:rsidP="00462B1E">
            <w:pPr>
              <w:jc w:val="center"/>
            </w:pPr>
          </w:p>
        </w:tc>
        <w:tc>
          <w:tcPr>
            <w:tcW w:w="2895" w:type="dxa"/>
            <w:vAlign w:val="center"/>
          </w:tcPr>
          <w:p w14:paraId="6AD56D5C" w14:textId="77777777" w:rsidR="00CD14AC" w:rsidRPr="00533EA2" w:rsidRDefault="00CD14AC" w:rsidP="00462B1E">
            <w:pPr>
              <w:jc w:val="center"/>
            </w:pPr>
            <w:r w:rsidRPr="00533EA2">
              <w:t>Target</w:t>
            </w:r>
          </w:p>
        </w:tc>
        <w:tc>
          <w:tcPr>
            <w:tcW w:w="1159" w:type="dxa"/>
          </w:tcPr>
          <w:p w14:paraId="18D148C7" w14:textId="77777777" w:rsidR="00CD14AC" w:rsidRPr="00533EA2" w:rsidRDefault="00CD14AC" w:rsidP="00462B1E">
            <w:pPr>
              <w:jc w:val="center"/>
            </w:pPr>
            <w:r w:rsidRPr="00533EA2">
              <w:t>Species</w:t>
            </w:r>
          </w:p>
        </w:tc>
        <w:tc>
          <w:tcPr>
            <w:tcW w:w="1546" w:type="dxa"/>
            <w:vAlign w:val="center"/>
          </w:tcPr>
          <w:p w14:paraId="2FE1B291" w14:textId="77777777" w:rsidR="00CD14AC" w:rsidRPr="00533EA2" w:rsidRDefault="00CD14AC" w:rsidP="00462B1E">
            <w:pPr>
              <w:jc w:val="center"/>
            </w:pPr>
            <w:r w:rsidRPr="00533EA2">
              <w:t>Supplier</w:t>
            </w:r>
          </w:p>
        </w:tc>
        <w:tc>
          <w:tcPr>
            <w:tcW w:w="1519" w:type="dxa"/>
            <w:vAlign w:val="center"/>
          </w:tcPr>
          <w:p w14:paraId="008C27F7" w14:textId="77777777" w:rsidR="00CD14AC" w:rsidRPr="00533EA2" w:rsidRDefault="00CD14AC" w:rsidP="00462B1E">
            <w:pPr>
              <w:jc w:val="center"/>
            </w:pPr>
            <w:r w:rsidRPr="00533EA2">
              <w:t>Catalog #</w:t>
            </w:r>
          </w:p>
        </w:tc>
      </w:tr>
      <w:tr w:rsidR="00CD14AC" w14:paraId="1A48CE1F" w14:textId="77777777" w:rsidTr="00650276">
        <w:tc>
          <w:tcPr>
            <w:tcW w:w="1943" w:type="dxa"/>
            <w:vMerge w:val="restart"/>
            <w:vAlign w:val="center"/>
          </w:tcPr>
          <w:p w14:paraId="5DCA956D" w14:textId="77777777" w:rsidR="00CD14AC" w:rsidRPr="00533EA2" w:rsidRDefault="00CD14AC" w:rsidP="00462B1E">
            <w:pPr>
              <w:jc w:val="center"/>
            </w:pPr>
            <w:r w:rsidRPr="00533EA2">
              <w:t>Primary</w:t>
            </w:r>
          </w:p>
          <w:p w14:paraId="3FD352A6" w14:textId="77777777" w:rsidR="00CD14AC" w:rsidRPr="00533EA2" w:rsidRDefault="00CD14AC" w:rsidP="00462B1E">
            <w:pPr>
              <w:jc w:val="center"/>
            </w:pPr>
            <w:r w:rsidRPr="00533EA2">
              <w:t>Antibodies</w:t>
            </w:r>
          </w:p>
        </w:tc>
        <w:tc>
          <w:tcPr>
            <w:tcW w:w="2895" w:type="dxa"/>
            <w:vAlign w:val="center"/>
          </w:tcPr>
          <w:p w14:paraId="29167695" w14:textId="77777777" w:rsidR="00CD14AC" w:rsidRPr="00533EA2" w:rsidRDefault="00CD14AC" w:rsidP="00462B1E">
            <w:pPr>
              <w:jc w:val="center"/>
            </w:pPr>
            <w:r w:rsidRPr="00533EA2">
              <w:t>H3K9me3</w:t>
            </w:r>
          </w:p>
        </w:tc>
        <w:tc>
          <w:tcPr>
            <w:tcW w:w="1159" w:type="dxa"/>
            <w:vAlign w:val="center"/>
          </w:tcPr>
          <w:p w14:paraId="5DD00885" w14:textId="77777777" w:rsidR="00CD14AC" w:rsidRPr="00533EA2" w:rsidRDefault="00CD14AC" w:rsidP="00462B1E">
            <w:pPr>
              <w:jc w:val="center"/>
            </w:pPr>
            <w:r w:rsidRPr="00533EA2">
              <w:t>Rabbit</w:t>
            </w:r>
          </w:p>
        </w:tc>
        <w:tc>
          <w:tcPr>
            <w:tcW w:w="1546" w:type="dxa"/>
            <w:vAlign w:val="center"/>
          </w:tcPr>
          <w:p w14:paraId="10E3C0B8" w14:textId="77777777" w:rsidR="00CD14AC" w:rsidRPr="00533EA2" w:rsidRDefault="00CD14AC" w:rsidP="00462B1E">
            <w:pPr>
              <w:jc w:val="center"/>
            </w:pPr>
            <w:r w:rsidRPr="00533EA2">
              <w:t>Abcam</w:t>
            </w:r>
          </w:p>
        </w:tc>
        <w:tc>
          <w:tcPr>
            <w:tcW w:w="1519" w:type="dxa"/>
            <w:vAlign w:val="center"/>
          </w:tcPr>
          <w:p w14:paraId="0C6503A0" w14:textId="77777777" w:rsidR="00CD14AC" w:rsidRPr="00533EA2" w:rsidRDefault="00CD14AC" w:rsidP="00462B1E">
            <w:pPr>
              <w:jc w:val="center"/>
              <w:rPr>
                <w:color w:val="000000" w:themeColor="text1"/>
              </w:rPr>
            </w:pPr>
            <w:r w:rsidRPr="00533EA2">
              <w:t>ab8898</w:t>
            </w:r>
          </w:p>
        </w:tc>
      </w:tr>
      <w:tr w:rsidR="00CD14AC" w14:paraId="47F8AEFA" w14:textId="77777777" w:rsidTr="00650276">
        <w:tc>
          <w:tcPr>
            <w:tcW w:w="1943" w:type="dxa"/>
            <w:vMerge/>
            <w:vAlign w:val="center"/>
          </w:tcPr>
          <w:p w14:paraId="76182931" w14:textId="77777777" w:rsidR="00CD14AC" w:rsidRPr="00533EA2" w:rsidRDefault="00CD14AC" w:rsidP="00462B1E">
            <w:pPr>
              <w:jc w:val="center"/>
            </w:pPr>
          </w:p>
        </w:tc>
        <w:tc>
          <w:tcPr>
            <w:tcW w:w="2895" w:type="dxa"/>
            <w:vAlign w:val="center"/>
          </w:tcPr>
          <w:p w14:paraId="17F123E8" w14:textId="77777777" w:rsidR="00CD14AC" w:rsidRPr="00533EA2" w:rsidRDefault="00CD14AC" w:rsidP="00462B1E">
            <w:pPr>
              <w:jc w:val="center"/>
            </w:pPr>
            <w:r w:rsidRPr="00533EA2">
              <w:t>H4K20me3</w:t>
            </w:r>
          </w:p>
        </w:tc>
        <w:tc>
          <w:tcPr>
            <w:tcW w:w="1159" w:type="dxa"/>
            <w:vAlign w:val="center"/>
          </w:tcPr>
          <w:p w14:paraId="18FB2C5D" w14:textId="77777777" w:rsidR="00CD14AC" w:rsidRPr="00533EA2" w:rsidRDefault="00CD14AC" w:rsidP="00462B1E">
            <w:pPr>
              <w:jc w:val="center"/>
            </w:pPr>
            <w:r w:rsidRPr="00533EA2">
              <w:t>Mouse</w:t>
            </w:r>
          </w:p>
        </w:tc>
        <w:tc>
          <w:tcPr>
            <w:tcW w:w="1546" w:type="dxa"/>
            <w:vAlign w:val="center"/>
          </w:tcPr>
          <w:p w14:paraId="76E19E49" w14:textId="77777777" w:rsidR="00CD14AC" w:rsidRPr="00533EA2" w:rsidRDefault="00CD14AC" w:rsidP="00462B1E">
            <w:pPr>
              <w:jc w:val="center"/>
            </w:pPr>
            <w:r w:rsidRPr="00533EA2">
              <w:t>Abcam</w:t>
            </w:r>
          </w:p>
        </w:tc>
        <w:tc>
          <w:tcPr>
            <w:tcW w:w="1519" w:type="dxa"/>
            <w:vAlign w:val="center"/>
          </w:tcPr>
          <w:p w14:paraId="488240B1" w14:textId="77777777" w:rsidR="00CD14AC" w:rsidRPr="00533EA2" w:rsidRDefault="00CD14AC" w:rsidP="00462B1E">
            <w:pPr>
              <w:jc w:val="center"/>
              <w:rPr>
                <w:color w:val="000000" w:themeColor="text1"/>
              </w:rPr>
            </w:pPr>
            <w:r w:rsidRPr="00533EA2">
              <w:t>ab78517</w:t>
            </w:r>
          </w:p>
        </w:tc>
      </w:tr>
      <w:tr w:rsidR="00CD14AC" w14:paraId="49F88A58" w14:textId="77777777" w:rsidTr="00650276">
        <w:tc>
          <w:tcPr>
            <w:tcW w:w="1943" w:type="dxa"/>
            <w:vMerge/>
            <w:vAlign w:val="center"/>
          </w:tcPr>
          <w:p w14:paraId="2A5D7D25" w14:textId="77777777" w:rsidR="00CD14AC" w:rsidRPr="00533EA2" w:rsidRDefault="00CD14AC" w:rsidP="00462B1E">
            <w:pPr>
              <w:jc w:val="center"/>
            </w:pPr>
          </w:p>
        </w:tc>
        <w:tc>
          <w:tcPr>
            <w:tcW w:w="2895" w:type="dxa"/>
            <w:vAlign w:val="center"/>
          </w:tcPr>
          <w:p w14:paraId="5F96C37D" w14:textId="77777777" w:rsidR="00CD14AC" w:rsidRPr="00533EA2" w:rsidRDefault="00CD14AC" w:rsidP="00462B1E">
            <w:pPr>
              <w:jc w:val="center"/>
            </w:pPr>
            <w:r w:rsidRPr="00533EA2">
              <w:t>H3K27me3</w:t>
            </w:r>
          </w:p>
        </w:tc>
        <w:tc>
          <w:tcPr>
            <w:tcW w:w="1159" w:type="dxa"/>
            <w:vAlign w:val="center"/>
          </w:tcPr>
          <w:p w14:paraId="35D68474" w14:textId="77777777" w:rsidR="00CD14AC" w:rsidRPr="00533EA2" w:rsidRDefault="00CD14AC" w:rsidP="00462B1E">
            <w:pPr>
              <w:jc w:val="center"/>
            </w:pPr>
            <w:r w:rsidRPr="00533EA2">
              <w:t>Mouse</w:t>
            </w:r>
          </w:p>
        </w:tc>
        <w:tc>
          <w:tcPr>
            <w:tcW w:w="1546" w:type="dxa"/>
            <w:vAlign w:val="center"/>
          </w:tcPr>
          <w:p w14:paraId="01A41B27" w14:textId="77777777" w:rsidR="00CD14AC" w:rsidRPr="00533EA2" w:rsidRDefault="00CD14AC" w:rsidP="00462B1E">
            <w:pPr>
              <w:jc w:val="center"/>
            </w:pPr>
            <w:r w:rsidRPr="00533EA2">
              <w:t>Bp biosciences</w:t>
            </w:r>
          </w:p>
        </w:tc>
        <w:tc>
          <w:tcPr>
            <w:tcW w:w="1519" w:type="dxa"/>
            <w:vAlign w:val="center"/>
          </w:tcPr>
          <w:p w14:paraId="0FB265D0" w14:textId="77777777" w:rsidR="00CD14AC" w:rsidRPr="00533EA2" w:rsidRDefault="00CD14AC" w:rsidP="00462B1E">
            <w:pPr>
              <w:jc w:val="center"/>
              <w:rPr>
                <w:color w:val="000000" w:themeColor="text1"/>
              </w:rPr>
            </w:pPr>
            <w:r w:rsidRPr="00533EA2">
              <w:t>25243</w:t>
            </w:r>
          </w:p>
        </w:tc>
      </w:tr>
      <w:tr w:rsidR="00CD14AC" w14:paraId="032ADFF1" w14:textId="77777777" w:rsidTr="00650276">
        <w:tc>
          <w:tcPr>
            <w:tcW w:w="1943" w:type="dxa"/>
            <w:vMerge/>
            <w:vAlign w:val="center"/>
          </w:tcPr>
          <w:p w14:paraId="5EE036A2" w14:textId="77777777" w:rsidR="00CD14AC" w:rsidRPr="00533EA2" w:rsidRDefault="00CD14AC" w:rsidP="00462B1E">
            <w:pPr>
              <w:jc w:val="center"/>
            </w:pPr>
          </w:p>
        </w:tc>
        <w:tc>
          <w:tcPr>
            <w:tcW w:w="2895" w:type="dxa"/>
            <w:vAlign w:val="center"/>
          </w:tcPr>
          <w:p w14:paraId="5A9CD325" w14:textId="77777777" w:rsidR="00CD14AC" w:rsidRPr="00533EA2" w:rsidRDefault="00CD14AC" w:rsidP="00462B1E">
            <w:pPr>
              <w:jc w:val="center"/>
            </w:pPr>
            <w:r w:rsidRPr="00533EA2">
              <w:t>H3K4me3</w:t>
            </w:r>
          </w:p>
        </w:tc>
        <w:tc>
          <w:tcPr>
            <w:tcW w:w="1159" w:type="dxa"/>
            <w:vAlign w:val="center"/>
          </w:tcPr>
          <w:p w14:paraId="4D5D1AAB" w14:textId="77777777" w:rsidR="00CD14AC" w:rsidRPr="00533EA2" w:rsidRDefault="00CD14AC" w:rsidP="00462B1E">
            <w:pPr>
              <w:jc w:val="center"/>
            </w:pPr>
            <w:r w:rsidRPr="00533EA2">
              <w:t>Rabbit</w:t>
            </w:r>
          </w:p>
        </w:tc>
        <w:tc>
          <w:tcPr>
            <w:tcW w:w="1546" w:type="dxa"/>
            <w:vAlign w:val="center"/>
          </w:tcPr>
          <w:p w14:paraId="07D4DF00" w14:textId="77777777" w:rsidR="00CD14AC" w:rsidRPr="00533EA2" w:rsidRDefault="00CD14AC" w:rsidP="00462B1E">
            <w:pPr>
              <w:jc w:val="center"/>
            </w:pPr>
            <w:proofErr w:type="spellStart"/>
            <w:r w:rsidRPr="00533EA2">
              <w:t>Diagenode</w:t>
            </w:r>
            <w:proofErr w:type="spellEnd"/>
          </w:p>
        </w:tc>
        <w:tc>
          <w:tcPr>
            <w:tcW w:w="1519" w:type="dxa"/>
            <w:vAlign w:val="center"/>
          </w:tcPr>
          <w:p w14:paraId="0C7BC46A" w14:textId="77777777" w:rsidR="00CD14AC" w:rsidRPr="00533EA2" w:rsidRDefault="00CD14AC" w:rsidP="00462B1E">
            <w:pPr>
              <w:jc w:val="center"/>
              <w:rPr>
                <w:color w:val="000000" w:themeColor="text1"/>
              </w:rPr>
            </w:pPr>
            <w:r w:rsidRPr="00533EA2">
              <w:t>C15410003</w:t>
            </w:r>
          </w:p>
        </w:tc>
      </w:tr>
      <w:tr w:rsidR="00CD14AC" w14:paraId="524D9D5C" w14:textId="77777777" w:rsidTr="00650276">
        <w:tc>
          <w:tcPr>
            <w:tcW w:w="1943" w:type="dxa"/>
            <w:vMerge/>
            <w:vAlign w:val="center"/>
          </w:tcPr>
          <w:p w14:paraId="1EDDD454" w14:textId="77777777" w:rsidR="00CD14AC" w:rsidRPr="00533EA2" w:rsidRDefault="00CD14AC" w:rsidP="00462B1E">
            <w:pPr>
              <w:jc w:val="center"/>
            </w:pPr>
          </w:p>
        </w:tc>
        <w:tc>
          <w:tcPr>
            <w:tcW w:w="2895" w:type="dxa"/>
            <w:vAlign w:val="center"/>
          </w:tcPr>
          <w:p w14:paraId="3F2761B3" w14:textId="77777777" w:rsidR="00CD14AC" w:rsidRPr="00533EA2" w:rsidRDefault="00CD14AC" w:rsidP="00462B1E">
            <w:pPr>
              <w:jc w:val="center"/>
            </w:pPr>
            <w:r w:rsidRPr="00533EA2">
              <w:t>H3K79me2</w:t>
            </w:r>
          </w:p>
        </w:tc>
        <w:tc>
          <w:tcPr>
            <w:tcW w:w="1159" w:type="dxa"/>
            <w:vAlign w:val="center"/>
          </w:tcPr>
          <w:p w14:paraId="64DBEFEF" w14:textId="77777777" w:rsidR="00CD14AC" w:rsidRPr="00533EA2" w:rsidRDefault="00CD14AC" w:rsidP="00462B1E">
            <w:pPr>
              <w:jc w:val="center"/>
            </w:pPr>
            <w:r w:rsidRPr="00533EA2">
              <w:t>Rabbit</w:t>
            </w:r>
          </w:p>
        </w:tc>
        <w:tc>
          <w:tcPr>
            <w:tcW w:w="1546" w:type="dxa"/>
            <w:vAlign w:val="center"/>
          </w:tcPr>
          <w:p w14:paraId="649090D8" w14:textId="77777777" w:rsidR="00CD14AC" w:rsidRPr="00533EA2" w:rsidRDefault="00CD14AC" w:rsidP="00462B1E">
            <w:pPr>
              <w:jc w:val="center"/>
            </w:pPr>
            <w:r w:rsidRPr="00533EA2">
              <w:t>Abcam</w:t>
            </w:r>
          </w:p>
        </w:tc>
        <w:tc>
          <w:tcPr>
            <w:tcW w:w="1519" w:type="dxa"/>
            <w:vAlign w:val="center"/>
          </w:tcPr>
          <w:p w14:paraId="19119353" w14:textId="77777777" w:rsidR="00CD14AC" w:rsidRPr="00533EA2" w:rsidRDefault="00CD14AC" w:rsidP="00462B1E">
            <w:pPr>
              <w:jc w:val="center"/>
            </w:pPr>
            <w:r w:rsidRPr="00533EA2">
              <w:t>ab3594</w:t>
            </w:r>
          </w:p>
        </w:tc>
      </w:tr>
      <w:tr w:rsidR="002E112B" w14:paraId="4C6FB87B" w14:textId="77777777" w:rsidTr="00650276">
        <w:tc>
          <w:tcPr>
            <w:tcW w:w="1943" w:type="dxa"/>
            <w:vMerge/>
            <w:vAlign w:val="center"/>
          </w:tcPr>
          <w:p w14:paraId="0D55BE73" w14:textId="77777777" w:rsidR="002E112B" w:rsidRPr="00533EA2" w:rsidRDefault="002E112B" w:rsidP="002E112B">
            <w:pPr>
              <w:jc w:val="center"/>
            </w:pPr>
          </w:p>
        </w:tc>
        <w:tc>
          <w:tcPr>
            <w:tcW w:w="2895" w:type="dxa"/>
            <w:vAlign w:val="center"/>
          </w:tcPr>
          <w:p w14:paraId="2D780092" w14:textId="14B08165" w:rsidR="002E112B" w:rsidRPr="00533EA2" w:rsidRDefault="002E112B" w:rsidP="002E112B">
            <w:pPr>
              <w:jc w:val="center"/>
            </w:pPr>
            <w:r>
              <w:t>HA</w:t>
            </w:r>
          </w:p>
        </w:tc>
        <w:tc>
          <w:tcPr>
            <w:tcW w:w="1159" w:type="dxa"/>
            <w:vAlign w:val="center"/>
          </w:tcPr>
          <w:p w14:paraId="6FBA9CC1" w14:textId="5260C8BF" w:rsidR="002E112B" w:rsidRPr="00533EA2" w:rsidRDefault="002E112B" w:rsidP="002E112B">
            <w:pPr>
              <w:jc w:val="center"/>
            </w:pPr>
            <w:r>
              <w:t>Rat</w:t>
            </w:r>
          </w:p>
        </w:tc>
        <w:tc>
          <w:tcPr>
            <w:tcW w:w="1546" w:type="dxa"/>
            <w:vAlign w:val="center"/>
          </w:tcPr>
          <w:p w14:paraId="651C8F66" w14:textId="6602250C" w:rsidR="002E112B" w:rsidRPr="00533EA2" w:rsidRDefault="002E112B" w:rsidP="002E112B">
            <w:pPr>
              <w:jc w:val="center"/>
            </w:pPr>
            <w:r>
              <w:t>Roche Diagnostics</w:t>
            </w:r>
          </w:p>
        </w:tc>
        <w:tc>
          <w:tcPr>
            <w:tcW w:w="1519" w:type="dxa"/>
            <w:vAlign w:val="center"/>
          </w:tcPr>
          <w:p w14:paraId="7B541925" w14:textId="77777777" w:rsidR="002E112B" w:rsidRDefault="002E112B" w:rsidP="002E112B">
            <w:pPr>
              <w:jc w:val="center"/>
            </w:pPr>
            <w:r>
              <w:t>Clone 3F10</w:t>
            </w:r>
          </w:p>
          <w:p w14:paraId="13B61C7E" w14:textId="64558DD6" w:rsidR="002E112B" w:rsidRPr="00533EA2" w:rsidRDefault="002E112B" w:rsidP="002E112B">
            <w:pPr>
              <w:jc w:val="center"/>
            </w:pPr>
            <w:r>
              <w:rPr>
                <w:color w:val="000000" w:themeColor="text1"/>
              </w:rPr>
              <w:t>#</w:t>
            </w:r>
            <w:r w:rsidRPr="00650276">
              <w:rPr>
                <w:color w:val="000000" w:themeColor="text1"/>
              </w:rPr>
              <w:t>1 867 423</w:t>
            </w:r>
          </w:p>
        </w:tc>
      </w:tr>
      <w:tr w:rsidR="002E112B" w14:paraId="250E6097" w14:textId="77777777" w:rsidTr="00650276">
        <w:tc>
          <w:tcPr>
            <w:tcW w:w="1943" w:type="dxa"/>
            <w:vMerge/>
            <w:vAlign w:val="center"/>
          </w:tcPr>
          <w:p w14:paraId="2237BDC5" w14:textId="77777777" w:rsidR="002E112B" w:rsidRPr="00533EA2" w:rsidRDefault="002E112B" w:rsidP="002E112B">
            <w:pPr>
              <w:jc w:val="center"/>
            </w:pPr>
          </w:p>
        </w:tc>
        <w:tc>
          <w:tcPr>
            <w:tcW w:w="2895" w:type="dxa"/>
            <w:vAlign w:val="center"/>
          </w:tcPr>
          <w:p w14:paraId="4F77FF43" w14:textId="06EF8EB8" w:rsidR="002E112B" w:rsidRDefault="002E112B" w:rsidP="002E112B">
            <w:pPr>
              <w:jc w:val="center"/>
            </w:pPr>
            <w:r>
              <w:t>N</w:t>
            </w:r>
            <w:r w:rsidR="00027DD3">
              <w:t>ue</w:t>
            </w:r>
          </w:p>
        </w:tc>
        <w:tc>
          <w:tcPr>
            <w:tcW w:w="1159" w:type="dxa"/>
            <w:vAlign w:val="center"/>
          </w:tcPr>
          <w:p w14:paraId="49889F3B" w14:textId="129E3FF8" w:rsidR="002E112B" w:rsidRDefault="002E112B" w:rsidP="002E112B">
            <w:pPr>
              <w:jc w:val="center"/>
            </w:pPr>
            <w:r>
              <w:t>Rabbit</w:t>
            </w:r>
          </w:p>
        </w:tc>
        <w:tc>
          <w:tcPr>
            <w:tcW w:w="1546" w:type="dxa"/>
            <w:vAlign w:val="center"/>
          </w:tcPr>
          <w:p w14:paraId="195177DF" w14:textId="5C08CFB4" w:rsidR="002E112B" w:rsidRDefault="002E112B" w:rsidP="002E112B">
            <w:pPr>
              <w:jc w:val="center"/>
            </w:pPr>
            <w:proofErr w:type="spellStart"/>
            <w:r>
              <w:t>Subtil</w:t>
            </w:r>
            <w:proofErr w:type="spellEnd"/>
            <w:r>
              <w:t xml:space="preserve"> lab</w:t>
            </w:r>
          </w:p>
        </w:tc>
        <w:tc>
          <w:tcPr>
            <w:tcW w:w="1519" w:type="dxa"/>
            <w:vAlign w:val="center"/>
          </w:tcPr>
          <w:p w14:paraId="65706CE4" w14:textId="59151896" w:rsidR="002E112B" w:rsidRDefault="002E112B" w:rsidP="002E112B">
            <w:pPr>
              <w:jc w:val="center"/>
            </w:pPr>
            <w:proofErr w:type="spellStart"/>
            <w:r>
              <w:rPr>
                <w:color w:val="000000" w:themeColor="text1"/>
              </w:rPr>
              <w:t>Pennni</w:t>
            </w:r>
            <w:proofErr w:type="spellEnd"/>
            <w:r>
              <w:rPr>
                <w:color w:val="000000" w:themeColor="text1"/>
              </w:rPr>
              <w:t xml:space="preserve"> et al 2010</w:t>
            </w:r>
          </w:p>
        </w:tc>
      </w:tr>
      <w:tr w:rsidR="002E112B" w14:paraId="167DDC5E" w14:textId="77777777" w:rsidTr="00650276">
        <w:tc>
          <w:tcPr>
            <w:tcW w:w="1943" w:type="dxa"/>
            <w:vMerge/>
            <w:vAlign w:val="center"/>
          </w:tcPr>
          <w:p w14:paraId="069AB3D5" w14:textId="77777777" w:rsidR="002E112B" w:rsidRPr="00533EA2" w:rsidRDefault="002E112B" w:rsidP="002E112B">
            <w:pPr>
              <w:jc w:val="center"/>
            </w:pPr>
          </w:p>
        </w:tc>
        <w:tc>
          <w:tcPr>
            <w:tcW w:w="2895" w:type="dxa"/>
            <w:vAlign w:val="center"/>
          </w:tcPr>
          <w:p w14:paraId="77F1AAF2" w14:textId="7EC1F14A" w:rsidR="002E112B" w:rsidRPr="00533EA2" w:rsidRDefault="002E112B" w:rsidP="002E112B">
            <w:pPr>
              <w:jc w:val="center"/>
            </w:pPr>
            <w:r>
              <w:t>Hsp60</w:t>
            </w:r>
          </w:p>
        </w:tc>
        <w:tc>
          <w:tcPr>
            <w:tcW w:w="1159" w:type="dxa"/>
            <w:vAlign w:val="center"/>
          </w:tcPr>
          <w:p w14:paraId="0D380B71" w14:textId="7152B025" w:rsidR="002E112B" w:rsidRPr="00533EA2" w:rsidRDefault="002E112B" w:rsidP="002E112B">
            <w:pPr>
              <w:jc w:val="center"/>
            </w:pPr>
            <w:r>
              <w:t>Rabbit</w:t>
            </w:r>
          </w:p>
        </w:tc>
        <w:tc>
          <w:tcPr>
            <w:tcW w:w="1546" w:type="dxa"/>
            <w:vAlign w:val="center"/>
          </w:tcPr>
          <w:p w14:paraId="3A1B958A" w14:textId="0C3C7CD9" w:rsidR="002E112B" w:rsidRPr="00533EA2" w:rsidRDefault="002E112B" w:rsidP="002E112B">
            <w:pPr>
              <w:jc w:val="center"/>
            </w:pPr>
            <w:proofErr w:type="spellStart"/>
            <w:r>
              <w:t>Subtil</w:t>
            </w:r>
            <w:proofErr w:type="spellEnd"/>
            <w:r>
              <w:t xml:space="preserve"> lab</w:t>
            </w:r>
          </w:p>
        </w:tc>
        <w:tc>
          <w:tcPr>
            <w:tcW w:w="1519" w:type="dxa"/>
            <w:vAlign w:val="center"/>
          </w:tcPr>
          <w:p w14:paraId="4F449E68" w14:textId="00E76E0D" w:rsidR="002E112B" w:rsidRPr="00533EA2" w:rsidRDefault="002E112B" w:rsidP="002E112B">
            <w:pPr>
              <w:jc w:val="center"/>
              <w:rPr>
                <w:color w:val="000000" w:themeColor="text1"/>
              </w:rPr>
            </w:pPr>
          </w:p>
        </w:tc>
      </w:tr>
      <w:tr w:rsidR="002E112B" w14:paraId="0B0D0186" w14:textId="77777777" w:rsidTr="00650276">
        <w:tc>
          <w:tcPr>
            <w:tcW w:w="1943" w:type="dxa"/>
            <w:vMerge w:val="restart"/>
            <w:vAlign w:val="center"/>
          </w:tcPr>
          <w:p w14:paraId="31B4FE99" w14:textId="77777777" w:rsidR="002E112B" w:rsidRPr="00533EA2" w:rsidRDefault="002E112B" w:rsidP="002E112B">
            <w:pPr>
              <w:jc w:val="center"/>
            </w:pPr>
            <w:r w:rsidRPr="00533EA2">
              <w:t>Secondary</w:t>
            </w:r>
          </w:p>
          <w:p w14:paraId="079810DF" w14:textId="77777777" w:rsidR="002E112B" w:rsidRPr="00533EA2" w:rsidRDefault="002E112B" w:rsidP="002E112B">
            <w:pPr>
              <w:jc w:val="center"/>
            </w:pPr>
            <w:r w:rsidRPr="00533EA2">
              <w:t>Antibodies</w:t>
            </w:r>
          </w:p>
        </w:tc>
        <w:tc>
          <w:tcPr>
            <w:tcW w:w="2895" w:type="dxa"/>
          </w:tcPr>
          <w:p w14:paraId="6FCBF3F4" w14:textId="77777777" w:rsidR="002E112B" w:rsidRPr="00533EA2" w:rsidRDefault="002E112B" w:rsidP="002E112B">
            <w:pPr>
              <w:jc w:val="center"/>
              <w:rPr>
                <w:color w:val="000000" w:themeColor="text1"/>
              </w:rPr>
            </w:pPr>
            <w:r w:rsidRPr="00533EA2">
              <w:t>Alexa Fluor TM 488 goat anti-rabbit IgG (H+L)</w:t>
            </w:r>
          </w:p>
        </w:tc>
        <w:tc>
          <w:tcPr>
            <w:tcW w:w="1159" w:type="dxa"/>
            <w:vAlign w:val="center"/>
          </w:tcPr>
          <w:p w14:paraId="7E5AD9A3" w14:textId="77777777" w:rsidR="002E112B" w:rsidRPr="00533EA2" w:rsidRDefault="002E112B" w:rsidP="002E112B">
            <w:pPr>
              <w:jc w:val="center"/>
            </w:pPr>
            <w:r w:rsidRPr="00533EA2">
              <w:t>Goat</w:t>
            </w:r>
          </w:p>
        </w:tc>
        <w:tc>
          <w:tcPr>
            <w:tcW w:w="1546" w:type="dxa"/>
            <w:vAlign w:val="center"/>
          </w:tcPr>
          <w:p w14:paraId="7E5C481C" w14:textId="77777777" w:rsidR="002E112B" w:rsidRPr="00533EA2" w:rsidRDefault="002E112B" w:rsidP="002E112B">
            <w:pPr>
              <w:jc w:val="center"/>
            </w:pPr>
            <w:r w:rsidRPr="00533EA2">
              <w:t>Invitrogen</w:t>
            </w:r>
          </w:p>
        </w:tc>
        <w:tc>
          <w:tcPr>
            <w:tcW w:w="1519" w:type="dxa"/>
            <w:vAlign w:val="center"/>
          </w:tcPr>
          <w:p w14:paraId="35474ACA" w14:textId="77777777" w:rsidR="002E112B" w:rsidRPr="00533EA2" w:rsidRDefault="002E112B" w:rsidP="002E112B">
            <w:pPr>
              <w:jc w:val="center"/>
            </w:pPr>
            <w:r w:rsidRPr="00533EA2">
              <w:t>A-11034</w:t>
            </w:r>
          </w:p>
        </w:tc>
      </w:tr>
      <w:tr w:rsidR="002E112B" w14:paraId="4C09574D" w14:textId="77777777" w:rsidTr="00650276">
        <w:tc>
          <w:tcPr>
            <w:tcW w:w="1943" w:type="dxa"/>
            <w:vMerge/>
            <w:vAlign w:val="center"/>
          </w:tcPr>
          <w:p w14:paraId="0D0038DD" w14:textId="77777777" w:rsidR="002E112B" w:rsidRPr="00533EA2" w:rsidRDefault="002E112B" w:rsidP="002E112B">
            <w:pPr>
              <w:jc w:val="center"/>
            </w:pPr>
          </w:p>
        </w:tc>
        <w:tc>
          <w:tcPr>
            <w:tcW w:w="2895" w:type="dxa"/>
            <w:vAlign w:val="center"/>
          </w:tcPr>
          <w:p w14:paraId="5C923F30" w14:textId="77777777" w:rsidR="002E112B" w:rsidRPr="00533EA2" w:rsidRDefault="002E112B" w:rsidP="002E112B">
            <w:pPr>
              <w:jc w:val="center"/>
              <w:rPr>
                <w:color w:val="000000" w:themeColor="text1"/>
              </w:rPr>
            </w:pPr>
            <w:r w:rsidRPr="00533EA2">
              <w:t>Alexa Fluor TM 647 goat anti-rabbit IgG (H+L)</w:t>
            </w:r>
          </w:p>
        </w:tc>
        <w:tc>
          <w:tcPr>
            <w:tcW w:w="1159" w:type="dxa"/>
            <w:vAlign w:val="center"/>
          </w:tcPr>
          <w:p w14:paraId="718F0A86" w14:textId="77777777" w:rsidR="002E112B" w:rsidRPr="00533EA2" w:rsidRDefault="002E112B" w:rsidP="002E112B">
            <w:pPr>
              <w:jc w:val="center"/>
            </w:pPr>
            <w:r w:rsidRPr="00533EA2">
              <w:t>Goat</w:t>
            </w:r>
          </w:p>
        </w:tc>
        <w:tc>
          <w:tcPr>
            <w:tcW w:w="1546" w:type="dxa"/>
            <w:vAlign w:val="center"/>
          </w:tcPr>
          <w:p w14:paraId="17939AB6" w14:textId="77777777" w:rsidR="002E112B" w:rsidRPr="00533EA2" w:rsidRDefault="002E112B" w:rsidP="002E112B">
            <w:pPr>
              <w:jc w:val="center"/>
            </w:pPr>
            <w:r w:rsidRPr="00533EA2">
              <w:t>Invitrogen</w:t>
            </w:r>
          </w:p>
        </w:tc>
        <w:tc>
          <w:tcPr>
            <w:tcW w:w="1519" w:type="dxa"/>
            <w:vAlign w:val="center"/>
          </w:tcPr>
          <w:p w14:paraId="14A2FE7A" w14:textId="77777777" w:rsidR="002E112B" w:rsidRPr="00650276" w:rsidRDefault="002E112B" w:rsidP="002E112B">
            <w:pPr>
              <w:jc w:val="center"/>
              <w:rPr>
                <w:b/>
                <w:bCs/>
              </w:rPr>
            </w:pPr>
            <w:r w:rsidRPr="00650276">
              <w:rPr>
                <w:rStyle w:val="lev"/>
                <w:b w:val="0"/>
                <w:bCs w:val="0"/>
                <w:color w:val="000000" w:themeColor="text1"/>
                <w:shd w:val="clear" w:color="auto" w:fill="FFFFFF"/>
              </w:rPr>
              <w:t>A-21244</w:t>
            </w:r>
          </w:p>
        </w:tc>
      </w:tr>
      <w:tr w:rsidR="002E112B" w14:paraId="596FA17F" w14:textId="77777777" w:rsidTr="00650276">
        <w:tc>
          <w:tcPr>
            <w:tcW w:w="1943" w:type="dxa"/>
            <w:vMerge/>
            <w:vAlign w:val="center"/>
          </w:tcPr>
          <w:p w14:paraId="1D66FBAB" w14:textId="77777777" w:rsidR="002E112B" w:rsidRPr="00533EA2" w:rsidRDefault="002E112B" w:rsidP="002E112B">
            <w:pPr>
              <w:jc w:val="center"/>
            </w:pPr>
          </w:p>
        </w:tc>
        <w:tc>
          <w:tcPr>
            <w:tcW w:w="2895" w:type="dxa"/>
            <w:vAlign w:val="center"/>
          </w:tcPr>
          <w:p w14:paraId="12D188AB" w14:textId="77777777" w:rsidR="002E112B" w:rsidRPr="00533EA2" w:rsidRDefault="002E112B" w:rsidP="002E112B">
            <w:pPr>
              <w:jc w:val="center"/>
            </w:pPr>
            <w:r w:rsidRPr="00533EA2">
              <w:t>Alexa Fluor TM 488 goat anti-mouse IgG (H+L)</w:t>
            </w:r>
          </w:p>
        </w:tc>
        <w:tc>
          <w:tcPr>
            <w:tcW w:w="1159" w:type="dxa"/>
            <w:vAlign w:val="center"/>
          </w:tcPr>
          <w:p w14:paraId="0B74CEC8" w14:textId="77777777" w:rsidR="002E112B" w:rsidRPr="00533EA2" w:rsidRDefault="002E112B" w:rsidP="002E112B">
            <w:pPr>
              <w:jc w:val="center"/>
            </w:pPr>
            <w:r w:rsidRPr="00533EA2">
              <w:t>Goat</w:t>
            </w:r>
          </w:p>
        </w:tc>
        <w:tc>
          <w:tcPr>
            <w:tcW w:w="1546" w:type="dxa"/>
            <w:vAlign w:val="center"/>
          </w:tcPr>
          <w:p w14:paraId="1B2D8D26" w14:textId="77777777" w:rsidR="002E112B" w:rsidRPr="00533EA2" w:rsidRDefault="002E112B" w:rsidP="002E112B">
            <w:pPr>
              <w:jc w:val="center"/>
            </w:pPr>
            <w:r w:rsidRPr="00533EA2">
              <w:t>Invitrogen</w:t>
            </w:r>
          </w:p>
        </w:tc>
        <w:tc>
          <w:tcPr>
            <w:tcW w:w="1519" w:type="dxa"/>
            <w:vAlign w:val="center"/>
          </w:tcPr>
          <w:p w14:paraId="3D8CB103" w14:textId="77777777" w:rsidR="002E112B" w:rsidRPr="00650276" w:rsidRDefault="002E112B" w:rsidP="002E112B">
            <w:pPr>
              <w:jc w:val="center"/>
            </w:pPr>
            <w:r w:rsidRPr="00650276">
              <w:t>A-11029</w:t>
            </w:r>
          </w:p>
        </w:tc>
      </w:tr>
      <w:tr w:rsidR="002E112B" w14:paraId="46724A40" w14:textId="77777777" w:rsidTr="00650276">
        <w:tc>
          <w:tcPr>
            <w:tcW w:w="1943" w:type="dxa"/>
            <w:vMerge/>
            <w:vAlign w:val="center"/>
          </w:tcPr>
          <w:p w14:paraId="5C81EA6B" w14:textId="77777777" w:rsidR="002E112B" w:rsidRPr="00533EA2" w:rsidRDefault="002E112B" w:rsidP="002E112B">
            <w:pPr>
              <w:jc w:val="center"/>
            </w:pPr>
          </w:p>
        </w:tc>
        <w:tc>
          <w:tcPr>
            <w:tcW w:w="2895" w:type="dxa"/>
            <w:vAlign w:val="center"/>
          </w:tcPr>
          <w:p w14:paraId="7F0AF4BE" w14:textId="0975CC46" w:rsidR="002E112B" w:rsidRPr="00533EA2" w:rsidRDefault="002E112B" w:rsidP="002E112B">
            <w:pPr>
              <w:jc w:val="center"/>
            </w:pPr>
            <w:r w:rsidRPr="00533EA2">
              <w:t>Alexa Fluor TM 647 goat anti-mouse IgG (H+L)</w:t>
            </w:r>
          </w:p>
        </w:tc>
        <w:tc>
          <w:tcPr>
            <w:tcW w:w="1159" w:type="dxa"/>
            <w:vAlign w:val="center"/>
          </w:tcPr>
          <w:p w14:paraId="625C101D" w14:textId="072A511B" w:rsidR="002E112B" w:rsidRPr="00533EA2" w:rsidRDefault="002E112B" w:rsidP="002E112B">
            <w:pPr>
              <w:jc w:val="center"/>
            </w:pPr>
            <w:r w:rsidRPr="00533EA2">
              <w:t>Goat</w:t>
            </w:r>
          </w:p>
        </w:tc>
        <w:tc>
          <w:tcPr>
            <w:tcW w:w="1546" w:type="dxa"/>
            <w:vAlign w:val="center"/>
          </w:tcPr>
          <w:p w14:paraId="00E30261" w14:textId="7D762AB5" w:rsidR="002E112B" w:rsidRPr="00533EA2" w:rsidRDefault="002E112B" w:rsidP="002E112B">
            <w:pPr>
              <w:jc w:val="center"/>
            </w:pPr>
            <w:r w:rsidRPr="00533EA2">
              <w:t>Invitrogen</w:t>
            </w:r>
          </w:p>
        </w:tc>
        <w:tc>
          <w:tcPr>
            <w:tcW w:w="1519" w:type="dxa"/>
            <w:vAlign w:val="center"/>
          </w:tcPr>
          <w:p w14:paraId="1FDEEE8D" w14:textId="2EC20F76" w:rsidR="002E112B" w:rsidRPr="00650276" w:rsidRDefault="002E112B" w:rsidP="002E112B">
            <w:pPr>
              <w:jc w:val="center"/>
              <w:rPr>
                <w:rStyle w:val="lev"/>
                <w:b w:val="0"/>
                <w:bCs w:val="0"/>
                <w:color w:val="000000" w:themeColor="text1"/>
                <w:shd w:val="clear" w:color="auto" w:fill="FFFFFF"/>
              </w:rPr>
            </w:pPr>
            <w:r w:rsidRPr="00650276">
              <w:t>A-</w:t>
            </w:r>
            <w:r>
              <w:t>21235</w:t>
            </w:r>
          </w:p>
        </w:tc>
      </w:tr>
      <w:tr w:rsidR="002E112B" w14:paraId="5613C95D" w14:textId="77777777" w:rsidTr="00650276">
        <w:tc>
          <w:tcPr>
            <w:tcW w:w="1943" w:type="dxa"/>
            <w:vMerge/>
            <w:vAlign w:val="center"/>
          </w:tcPr>
          <w:p w14:paraId="2A936413" w14:textId="77777777" w:rsidR="002E112B" w:rsidRPr="00533EA2" w:rsidRDefault="002E112B" w:rsidP="002E112B">
            <w:pPr>
              <w:jc w:val="center"/>
            </w:pPr>
          </w:p>
        </w:tc>
        <w:tc>
          <w:tcPr>
            <w:tcW w:w="2895" w:type="dxa"/>
            <w:vAlign w:val="center"/>
          </w:tcPr>
          <w:p w14:paraId="7372E5B2" w14:textId="505A7D59" w:rsidR="002E112B" w:rsidRPr="00533EA2" w:rsidRDefault="002E112B" w:rsidP="002E112B">
            <w:pPr>
              <w:jc w:val="center"/>
            </w:pPr>
            <w:r w:rsidRPr="00533EA2">
              <w:t>Alexa Fluor TM 488 goat anti-</w:t>
            </w:r>
            <w:r>
              <w:t>rat</w:t>
            </w:r>
            <w:r w:rsidRPr="00533EA2">
              <w:t xml:space="preserve"> IgG (H+L)</w:t>
            </w:r>
          </w:p>
        </w:tc>
        <w:tc>
          <w:tcPr>
            <w:tcW w:w="1159" w:type="dxa"/>
            <w:vAlign w:val="center"/>
          </w:tcPr>
          <w:p w14:paraId="19E2D1BB" w14:textId="1382C87F" w:rsidR="002E112B" w:rsidRPr="00533EA2" w:rsidRDefault="002E112B" w:rsidP="002E112B">
            <w:pPr>
              <w:jc w:val="center"/>
            </w:pPr>
            <w:r>
              <w:t>Goat</w:t>
            </w:r>
          </w:p>
        </w:tc>
        <w:tc>
          <w:tcPr>
            <w:tcW w:w="1546" w:type="dxa"/>
            <w:vAlign w:val="center"/>
          </w:tcPr>
          <w:p w14:paraId="2D94B459" w14:textId="7BD033F2" w:rsidR="002E112B" w:rsidRPr="00533EA2" w:rsidRDefault="002E112B" w:rsidP="002E112B">
            <w:pPr>
              <w:jc w:val="center"/>
            </w:pPr>
            <w:r>
              <w:t>Invitrogen</w:t>
            </w:r>
          </w:p>
        </w:tc>
        <w:tc>
          <w:tcPr>
            <w:tcW w:w="1519" w:type="dxa"/>
            <w:vAlign w:val="center"/>
          </w:tcPr>
          <w:p w14:paraId="32E6A9FB" w14:textId="111F0BED" w:rsidR="002E112B" w:rsidRPr="00650276" w:rsidRDefault="002E112B" w:rsidP="002E112B">
            <w:pPr>
              <w:jc w:val="center"/>
            </w:pPr>
            <w:r w:rsidRPr="00650276">
              <w:t>A-11006</w:t>
            </w:r>
          </w:p>
        </w:tc>
      </w:tr>
    </w:tbl>
    <w:p w14:paraId="5020E40E" w14:textId="77777777" w:rsidR="00CD14AC" w:rsidRPr="00260740" w:rsidRDefault="00CD14AC" w:rsidP="00CD14AC"/>
    <w:p w14:paraId="18D9BCD0" w14:textId="77777777" w:rsidR="00CD14AC" w:rsidRDefault="00CD14AC" w:rsidP="00CD14AC"/>
    <w:p w14:paraId="44615033" w14:textId="77777777" w:rsidR="00BB07B4" w:rsidRDefault="00BB07B4"/>
    <w:sectPr w:rsidR="00BB0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4AC"/>
    <w:rsid w:val="000124B9"/>
    <w:rsid w:val="00027DD3"/>
    <w:rsid w:val="00043BF9"/>
    <w:rsid w:val="00045434"/>
    <w:rsid w:val="000A3CBC"/>
    <w:rsid w:val="00170577"/>
    <w:rsid w:val="001D2E2B"/>
    <w:rsid w:val="002E112B"/>
    <w:rsid w:val="002E3EA1"/>
    <w:rsid w:val="00351D3C"/>
    <w:rsid w:val="003B63F5"/>
    <w:rsid w:val="003D54CC"/>
    <w:rsid w:val="0044510F"/>
    <w:rsid w:val="00487B96"/>
    <w:rsid w:val="004962B4"/>
    <w:rsid w:val="004C3F57"/>
    <w:rsid w:val="004D2A65"/>
    <w:rsid w:val="00565404"/>
    <w:rsid w:val="005B07B5"/>
    <w:rsid w:val="00650276"/>
    <w:rsid w:val="00665BAD"/>
    <w:rsid w:val="007908BD"/>
    <w:rsid w:val="007C2E32"/>
    <w:rsid w:val="007E23A2"/>
    <w:rsid w:val="00802156"/>
    <w:rsid w:val="00820E27"/>
    <w:rsid w:val="008C22FF"/>
    <w:rsid w:val="008F0B12"/>
    <w:rsid w:val="008F2A59"/>
    <w:rsid w:val="008F5917"/>
    <w:rsid w:val="008F6D48"/>
    <w:rsid w:val="00916A7F"/>
    <w:rsid w:val="00A00D46"/>
    <w:rsid w:val="00AA76DD"/>
    <w:rsid w:val="00BB07B4"/>
    <w:rsid w:val="00C348FA"/>
    <w:rsid w:val="00CD14AC"/>
    <w:rsid w:val="00CF4B9E"/>
    <w:rsid w:val="00D401AB"/>
    <w:rsid w:val="00D73CDD"/>
    <w:rsid w:val="00DC1015"/>
    <w:rsid w:val="00EF167D"/>
    <w:rsid w:val="00F56738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9049A"/>
  <w15:chartTrackingRefBased/>
  <w15:docId w15:val="{ED6AF343-256B-DB43-ADA4-A4004113A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4AC"/>
    <w:pPr>
      <w:jc w:val="both"/>
    </w:pPr>
    <w:rPr>
      <w:rFonts w:ascii="Times New Roman" w:eastAsia="Times New Roman" w:hAnsi="Times New Roman" w:cs="Times New Roman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D14A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aliases w:val="Table"/>
    <w:basedOn w:val="Policepardfaut"/>
    <w:qFormat/>
    <w:rsid w:val="00CD14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Agathe  SUBTIL</dc:creator>
  <cp:keywords/>
  <dc:description/>
  <cp:lastModifiedBy>Agathe  SUBTIL</cp:lastModifiedBy>
  <cp:revision>8</cp:revision>
  <dcterms:created xsi:type="dcterms:W3CDTF">2022-09-07T09:18:00Z</dcterms:created>
  <dcterms:modified xsi:type="dcterms:W3CDTF">2026-06-19T10:07:00Z</dcterms:modified>
</cp:coreProperties>
</file>